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FCE34" w14:textId="3A2B69BD" w:rsidR="007A4F25" w:rsidRDefault="007A4F25" w:rsidP="00DB2084"/>
    <w:p w14:paraId="2E843B9F" w14:textId="21F012F0" w:rsidR="00DB2084" w:rsidRDefault="00DB2084" w:rsidP="00DB2084"/>
    <w:p w14:paraId="7D1D52C3" w14:textId="77777777" w:rsidR="00301039" w:rsidRPr="00301039" w:rsidRDefault="00301039" w:rsidP="00301039">
      <w:pPr>
        <w:spacing w:after="0" w:line="276" w:lineRule="auto"/>
        <w:jc w:val="right"/>
        <w:rPr>
          <w:rFonts w:eastAsia="Times New Roman" w:cstheme="minorHAnsi"/>
          <w:b/>
          <w:color w:val="FF0000"/>
          <w:sz w:val="44"/>
          <w:szCs w:val="44"/>
          <w:lang w:eastAsia="zh-CN" w:bidi="en-US"/>
        </w:rPr>
      </w:pPr>
    </w:p>
    <w:p w14:paraId="68FD0E0E" w14:textId="77777777" w:rsidR="00301039" w:rsidRPr="00301039" w:rsidRDefault="00301039" w:rsidP="00301039">
      <w:pPr>
        <w:spacing w:after="0" w:line="276" w:lineRule="auto"/>
        <w:jc w:val="center"/>
        <w:rPr>
          <w:rFonts w:ascii="Times New Roman" w:eastAsia="Times New Roman" w:hAnsi="Times New Roman" w:cs="Times New Roman"/>
          <w:b/>
          <w:sz w:val="44"/>
          <w:szCs w:val="44"/>
          <w:lang w:eastAsia="zh-CN" w:bidi="en-US"/>
        </w:rPr>
      </w:pPr>
    </w:p>
    <w:p w14:paraId="54EEC467" w14:textId="77777777" w:rsidR="00301039" w:rsidRPr="00301039" w:rsidRDefault="00301039" w:rsidP="00301039">
      <w:pPr>
        <w:spacing w:after="0" w:line="276" w:lineRule="auto"/>
        <w:jc w:val="center"/>
        <w:rPr>
          <w:rFonts w:ascii="Times New Roman" w:eastAsia="Times New Roman" w:hAnsi="Times New Roman" w:cs="Times New Roman"/>
          <w:b/>
          <w:sz w:val="44"/>
          <w:szCs w:val="44"/>
          <w:lang w:eastAsia="zh-CN" w:bidi="en-US"/>
        </w:rPr>
      </w:pPr>
    </w:p>
    <w:p w14:paraId="66F18353" w14:textId="0B1866D1" w:rsidR="00301039" w:rsidRPr="0008445E" w:rsidRDefault="00301039" w:rsidP="00301039">
      <w:pPr>
        <w:spacing w:after="0" w:line="276" w:lineRule="auto"/>
        <w:jc w:val="center"/>
        <w:rPr>
          <w:rFonts w:eastAsia="Times New Roman" w:cstheme="minorHAnsi"/>
          <w:bCs/>
          <w:sz w:val="44"/>
          <w:szCs w:val="44"/>
          <w:lang w:eastAsia="zh-CN" w:bidi="en-US"/>
        </w:rPr>
      </w:pPr>
      <w:r w:rsidRPr="0008445E">
        <w:rPr>
          <w:rFonts w:eastAsia="Times New Roman" w:cstheme="minorHAnsi"/>
          <w:bCs/>
          <w:sz w:val="44"/>
          <w:szCs w:val="44"/>
          <w:lang w:eastAsia="zh-CN" w:bidi="en-US"/>
        </w:rPr>
        <w:t xml:space="preserve">PLAN DJELOVANJA </w:t>
      </w:r>
      <w:r w:rsidR="00B71675" w:rsidRPr="0008445E">
        <w:rPr>
          <w:rFonts w:eastAsia="Times New Roman" w:cstheme="minorHAnsi"/>
          <w:bCs/>
          <w:sz w:val="44"/>
          <w:szCs w:val="44"/>
          <w:lang w:eastAsia="zh-CN" w:bidi="en-US"/>
        </w:rPr>
        <w:t>GRADA KUTINE</w:t>
      </w:r>
      <w:r w:rsidRPr="0008445E">
        <w:rPr>
          <w:rFonts w:eastAsia="Times New Roman" w:cstheme="minorHAnsi"/>
          <w:bCs/>
          <w:sz w:val="44"/>
          <w:szCs w:val="44"/>
          <w:lang w:eastAsia="zh-CN" w:bidi="en-US"/>
        </w:rPr>
        <w:t xml:space="preserve"> </w:t>
      </w:r>
    </w:p>
    <w:p w14:paraId="5A47F42C" w14:textId="77777777" w:rsidR="00301039" w:rsidRPr="0008445E" w:rsidRDefault="00301039" w:rsidP="00301039">
      <w:pPr>
        <w:spacing w:after="0" w:line="276" w:lineRule="auto"/>
        <w:jc w:val="center"/>
        <w:rPr>
          <w:rFonts w:eastAsia="Times New Roman" w:cstheme="minorHAnsi"/>
          <w:bCs/>
          <w:sz w:val="44"/>
          <w:szCs w:val="44"/>
          <w:lang w:eastAsia="zh-CN" w:bidi="en-US"/>
        </w:rPr>
      </w:pPr>
      <w:r w:rsidRPr="0008445E">
        <w:rPr>
          <w:rFonts w:eastAsia="Times New Roman" w:cstheme="minorHAnsi"/>
          <w:bCs/>
          <w:sz w:val="44"/>
          <w:szCs w:val="44"/>
          <w:lang w:eastAsia="zh-CN" w:bidi="en-US"/>
        </w:rPr>
        <w:t>U PODRUČJU PRIRODNIH NEPOGODA</w:t>
      </w:r>
    </w:p>
    <w:p w14:paraId="156F20D7" w14:textId="7F8D4EA3" w:rsidR="00301039" w:rsidRPr="0008445E" w:rsidRDefault="00301039" w:rsidP="00301039">
      <w:pPr>
        <w:spacing w:after="0" w:line="276" w:lineRule="auto"/>
        <w:jc w:val="center"/>
        <w:rPr>
          <w:rFonts w:eastAsia="Times New Roman" w:cstheme="minorHAnsi"/>
          <w:bCs/>
          <w:sz w:val="44"/>
          <w:szCs w:val="44"/>
          <w:lang w:eastAsia="zh-CN" w:bidi="en-US"/>
        </w:rPr>
      </w:pPr>
      <w:r w:rsidRPr="0008445E">
        <w:rPr>
          <w:rFonts w:eastAsia="Times New Roman" w:cstheme="minorHAnsi"/>
          <w:bCs/>
          <w:sz w:val="44"/>
          <w:szCs w:val="44"/>
          <w:lang w:eastAsia="zh-CN" w:bidi="en-US"/>
        </w:rPr>
        <w:t>ZA 202</w:t>
      </w:r>
      <w:r w:rsidR="0030789A" w:rsidRPr="0008445E">
        <w:rPr>
          <w:rFonts w:eastAsia="Times New Roman" w:cstheme="minorHAnsi"/>
          <w:bCs/>
          <w:sz w:val="44"/>
          <w:szCs w:val="44"/>
          <w:lang w:eastAsia="zh-CN" w:bidi="en-US"/>
        </w:rPr>
        <w:t>4</w:t>
      </w:r>
      <w:r w:rsidRPr="0008445E">
        <w:rPr>
          <w:rFonts w:eastAsia="Times New Roman" w:cstheme="minorHAnsi"/>
          <w:bCs/>
          <w:sz w:val="44"/>
          <w:szCs w:val="44"/>
          <w:lang w:eastAsia="zh-CN" w:bidi="en-US"/>
        </w:rPr>
        <w:t>. GODINU</w:t>
      </w:r>
    </w:p>
    <w:p w14:paraId="634B9E50" w14:textId="77777777" w:rsidR="00301039" w:rsidRPr="00301039" w:rsidRDefault="00301039" w:rsidP="00301039">
      <w:pPr>
        <w:spacing w:after="0" w:line="276" w:lineRule="auto"/>
        <w:jc w:val="center"/>
        <w:rPr>
          <w:rFonts w:ascii="Times New Roman" w:eastAsia="Times New Roman" w:hAnsi="Times New Roman" w:cs="Times New Roman"/>
          <w:b/>
          <w:bCs/>
          <w:sz w:val="48"/>
          <w:szCs w:val="48"/>
          <w:lang w:eastAsia="zh-CN" w:bidi="en-US"/>
        </w:rPr>
      </w:pPr>
    </w:p>
    <w:p w14:paraId="67054478" w14:textId="569EFC7B" w:rsidR="00301039" w:rsidRPr="00301039" w:rsidRDefault="00B71675" w:rsidP="00301039">
      <w:pPr>
        <w:spacing w:after="0" w:line="276" w:lineRule="auto"/>
        <w:jc w:val="center"/>
        <w:rPr>
          <w:rFonts w:ascii="Times New Roman" w:eastAsia="Times New Roman" w:hAnsi="Times New Roman" w:cs="Times New Roman"/>
          <w:b/>
          <w:bCs/>
          <w:sz w:val="48"/>
          <w:szCs w:val="48"/>
          <w:lang w:eastAsia="zh-CN" w:bidi="en-US"/>
        </w:rPr>
      </w:pPr>
      <w:r>
        <w:rPr>
          <w:rFonts w:ascii="Times New Roman" w:eastAsia="Times New Roman" w:hAnsi="Times New Roman" w:cs="Times New Roman"/>
          <w:b/>
          <w:bCs/>
          <w:noProof/>
          <w:sz w:val="48"/>
          <w:szCs w:val="48"/>
          <w:lang w:eastAsia="zh-CN" w:bidi="en-US"/>
        </w:rPr>
        <w:drawing>
          <wp:inline distT="0" distB="0" distL="0" distR="0" wp14:anchorId="53563C09" wp14:editId="065DC6C4">
            <wp:extent cx="1591310" cy="2060575"/>
            <wp:effectExtent l="0" t="0" r="8890" b="0"/>
            <wp:docPr id="26790879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1310" cy="2060575"/>
                    </a:xfrm>
                    <a:prstGeom prst="rect">
                      <a:avLst/>
                    </a:prstGeom>
                    <a:noFill/>
                  </pic:spPr>
                </pic:pic>
              </a:graphicData>
            </a:graphic>
          </wp:inline>
        </w:drawing>
      </w:r>
    </w:p>
    <w:p w14:paraId="50208E87" w14:textId="77777777" w:rsidR="00301039" w:rsidRPr="00301039"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0C08B035" w14:textId="77777777" w:rsidR="00301039" w:rsidRPr="00301039"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445C8897" w14:textId="77777777" w:rsidR="00301039" w:rsidRPr="00301039"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2CF0F08F" w14:textId="77777777" w:rsidR="00301039" w:rsidRPr="00301039"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32496069" w14:textId="7B4F6940" w:rsidR="00301039" w:rsidRDefault="00301039" w:rsidP="00301039">
      <w:pPr>
        <w:spacing w:after="200" w:line="276" w:lineRule="auto"/>
        <w:jc w:val="center"/>
        <w:rPr>
          <w:rFonts w:eastAsia="Times New Roman" w:cstheme="minorHAnsi"/>
          <w:b/>
          <w:bCs/>
          <w:sz w:val="48"/>
          <w:szCs w:val="48"/>
          <w:lang w:eastAsia="zh-CN" w:bidi="en-US"/>
        </w:rPr>
      </w:pPr>
    </w:p>
    <w:p w14:paraId="3085B70F" w14:textId="77777777" w:rsidR="00375614" w:rsidRPr="00301039" w:rsidRDefault="00375614" w:rsidP="00301039">
      <w:pPr>
        <w:spacing w:after="200" w:line="276" w:lineRule="auto"/>
        <w:jc w:val="center"/>
        <w:rPr>
          <w:rFonts w:eastAsia="Times New Roman" w:cstheme="minorHAnsi"/>
          <w:b/>
          <w:bCs/>
          <w:sz w:val="48"/>
          <w:szCs w:val="48"/>
          <w:lang w:eastAsia="zh-CN" w:bidi="en-US"/>
        </w:rPr>
      </w:pPr>
    </w:p>
    <w:p w14:paraId="44047A68" w14:textId="598CAB9E" w:rsidR="00301039" w:rsidRPr="00301039" w:rsidRDefault="00B71675" w:rsidP="00301039">
      <w:pPr>
        <w:spacing w:after="200" w:line="276" w:lineRule="auto"/>
        <w:jc w:val="center"/>
        <w:rPr>
          <w:rFonts w:eastAsia="Times New Roman" w:cstheme="minorHAnsi"/>
          <w:bCs/>
          <w:szCs w:val="24"/>
          <w:lang w:eastAsia="zh-CN" w:bidi="en-US"/>
        </w:rPr>
        <w:sectPr w:rsidR="00301039" w:rsidRPr="00301039" w:rsidSect="00301039">
          <w:headerReference w:type="default" r:id="rId9"/>
          <w:footerReference w:type="default" r:id="rId10"/>
          <w:pgSz w:w="11906" w:h="16838"/>
          <w:pgMar w:top="1417" w:right="1417" w:bottom="1417" w:left="1417" w:header="708" w:footer="708" w:gutter="0"/>
          <w:cols w:space="708"/>
          <w:titlePg/>
          <w:docGrid w:linePitch="360"/>
        </w:sectPr>
      </w:pPr>
      <w:r>
        <w:rPr>
          <w:rFonts w:eastAsia="Times New Roman" w:cstheme="minorHAnsi"/>
          <w:bCs/>
          <w:szCs w:val="24"/>
          <w:lang w:eastAsia="zh-CN" w:bidi="en-US"/>
        </w:rPr>
        <w:t>Kutina, listopad</w:t>
      </w:r>
      <w:r w:rsidR="008413D2">
        <w:rPr>
          <w:rFonts w:eastAsia="Times New Roman" w:cstheme="minorHAnsi"/>
          <w:bCs/>
          <w:szCs w:val="24"/>
          <w:lang w:eastAsia="zh-CN" w:bidi="en-US"/>
        </w:rPr>
        <w:t xml:space="preserve"> </w:t>
      </w:r>
      <w:r w:rsidR="00301039" w:rsidRPr="00301039">
        <w:rPr>
          <w:rFonts w:eastAsia="Times New Roman" w:cstheme="minorHAnsi"/>
          <w:bCs/>
          <w:szCs w:val="24"/>
          <w:lang w:eastAsia="zh-CN" w:bidi="en-US"/>
        </w:rPr>
        <w:t>202</w:t>
      </w:r>
      <w:r w:rsidR="0030789A">
        <w:rPr>
          <w:rFonts w:eastAsia="Times New Roman" w:cstheme="minorHAnsi"/>
          <w:bCs/>
          <w:szCs w:val="24"/>
          <w:lang w:eastAsia="zh-CN" w:bidi="en-US"/>
        </w:rPr>
        <w:t>3</w:t>
      </w:r>
      <w:r w:rsidR="00301039" w:rsidRPr="00301039">
        <w:rPr>
          <w:rFonts w:eastAsia="Times New Roman" w:cstheme="minorHAnsi"/>
          <w:bCs/>
          <w:szCs w:val="24"/>
          <w:lang w:eastAsia="zh-CN" w:bidi="en-US"/>
        </w:rPr>
        <w:t xml:space="preserve">. </w:t>
      </w:r>
    </w:p>
    <w:p w14:paraId="7AD8AE96" w14:textId="5AF8D744" w:rsidR="00301039" w:rsidRPr="001E5EBC" w:rsidRDefault="00301039" w:rsidP="001E5EBC">
      <w:pPr>
        <w:spacing w:after="0" w:line="276" w:lineRule="auto"/>
        <w:jc w:val="center"/>
        <w:rPr>
          <w:rFonts w:asciiTheme="majorHAnsi" w:eastAsia="Calibri" w:hAnsiTheme="majorHAnsi" w:cstheme="majorHAnsi"/>
          <w:b/>
          <w:sz w:val="28"/>
          <w:szCs w:val="28"/>
          <w:lang w:eastAsia="zh-CN"/>
        </w:rPr>
      </w:pPr>
      <w:r w:rsidRPr="001E5EBC">
        <w:rPr>
          <w:rFonts w:asciiTheme="majorHAnsi" w:eastAsia="Calibri" w:hAnsiTheme="majorHAnsi" w:cstheme="majorHAnsi"/>
          <w:b/>
          <w:sz w:val="28"/>
          <w:szCs w:val="28"/>
          <w:lang w:eastAsia="zh-CN"/>
        </w:rPr>
        <w:lastRenderedPageBreak/>
        <w:t>SADRŽAJ</w:t>
      </w:r>
    </w:p>
    <w:p w14:paraId="590B6E7A" w14:textId="6508141C" w:rsidR="001E5EBC" w:rsidRPr="001E5EBC" w:rsidRDefault="00CC0129">
      <w:pPr>
        <w:pStyle w:val="Sadraj1"/>
        <w:tabs>
          <w:tab w:val="right" w:leader="dot" w:pos="9062"/>
        </w:tabs>
        <w:rPr>
          <w:rFonts w:asciiTheme="majorHAnsi" w:eastAsiaTheme="minorEastAsia" w:hAnsiTheme="majorHAnsi" w:cstheme="majorHAnsi"/>
          <w:b w:val="0"/>
          <w:bCs w:val="0"/>
          <w:caps w:val="0"/>
          <w:noProof/>
          <w:kern w:val="2"/>
          <w:sz w:val="22"/>
          <w:szCs w:val="22"/>
          <w:lang w:eastAsia="hr-HR"/>
          <w14:ligatures w14:val="standardContextual"/>
        </w:rPr>
      </w:pPr>
      <w:r w:rsidRPr="001E5EBC">
        <w:rPr>
          <w:rFonts w:asciiTheme="majorHAnsi" w:eastAsia="Calibri" w:hAnsiTheme="majorHAnsi" w:cstheme="majorHAnsi"/>
          <w:b w:val="0"/>
          <w:sz w:val="22"/>
          <w:szCs w:val="22"/>
          <w:highlight w:val="yellow"/>
          <w:lang w:eastAsia="zh-CN"/>
        </w:rPr>
        <w:fldChar w:fldCharType="begin"/>
      </w:r>
      <w:r w:rsidRPr="001E5EBC">
        <w:rPr>
          <w:rFonts w:asciiTheme="majorHAnsi" w:eastAsia="Calibri" w:hAnsiTheme="majorHAnsi" w:cstheme="majorHAnsi"/>
          <w:b w:val="0"/>
          <w:sz w:val="22"/>
          <w:szCs w:val="22"/>
          <w:highlight w:val="yellow"/>
          <w:lang w:eastAsia="zh-CN"/>
        </w:rPr>
        <w:instrText xml:space="preserve"> TOC \o "1-5" \h \z \u </w:instrText>
      </w:r>
      <w:r w:rsidRPr="001E5EBC">
        <w:rPr>
          <w:rFonts w:asciiTheme="majorHAnsi" w:eastAsia="Calibri" w:hAnsiTheme="majorHAnsi" w:cstheme="majorHAnsi"/>
          <w:b w:val="0"/>
          <w:sz w:val="22"/>
          <w:szCs w:val="22"/>
          <w:highlight w:val="yellow"/>
          <w:lang w:eastAsia="zh-CN"/>
        </w:rPr>
        <w:fldChar w:fldCharType="separate"/>
      </w:r>
      <w:hyperlink w:anchor="_Toc147823383" w:history="1">
        <w:r w:rsidR="001E5EBC" w:rsidRPr="001E5EBC">
          <w:rPr>
            <w:rStyle w:val="Hiperveza"/>
            <w:rFonts w:asciiTheme="majorHAnsi" w:hAnsiTheme="majorHAnsi" w:cstheme="majorHAnsi"/>
            <w:noProof/>
            <w:sz w:val="22"/>
            <w:szCs w:val="22"/>
          </w:rPr>
          <w:t>1. UVOD</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_Toc147823383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5</w:t>
        </w:r>
        <w:r w:rsidR="001E5EBC" w:rsidRPr="001E5EBC">
          <w:rPr>
            <w:rFonts w:asciiTheme="majorHAnsi" w:hAnsiTheme="majorHAnsi" w:cstheme="majorHAnsi"/>
            <w:noProof/>
            <w:webHidden/>
            <w:sz w:val="22"/>
            <w:szCs w:val="22"/>
          </w:rPr>
          <w:fldChar w:fldCharType="end"/>
        </w:r>
      </w:hyperlink>
    </w:p>
    <w:p w14:paraId="269A1F0E" w14:textId="2ED76C9E" w:rsidR="001E5EBC" w:rsidRPr="001E5EBC" w:rsidRDefault="00000000">
      <w:pPr>
        <w:pStyle w:val="Sadraj1"/>
        <w:tabs>
          <w:tab w:val="right" w:leader="dot" w:pos="9062"/>
        </w:tabs>
        <w:rPr>
          <w:rFonts w:asciiTheme="majorHAnsi" w:eastAsiaTheme="minorEastAsia" w:hAnsiTheme="majorHAnsi" w:cstheme="majorHAnsi"/>
          <w:b w:val="0"/>
          <w:bCs w:val="0"/>
          <w:caps w:val="0"/>
          <w:noProof/>
          <w:kern w:val="2"/>
          <w:sz w:val="22"/>
          <w:szCs w:val="22"/>
          <w:lang w:eastAsia="hr-HR"/>
          <w14:ligatures w14:val="standardContextual"/>
        </w:rPr>
      </w:pPr>
      <w:hyperlink w:anchor="_Toc147823384" w:history="1">
        <w:r w:rsidR="001E5EBC" w:rsidRPr="001E5EBC">
          <w:rPr>
            <w:rStyle w:val="Hiperveza"/>
            <w:rFonts w:asciiTheme="majorHAnsi" w:hAnsiTheme="majorHAnsi" w:cstheme="majorHAnsi"/>
            <w:noProof/>
            <w:sz w:val="22"/>
            <w:szCs w:val="22"/>
          </w:rPr>
          <w:t>2. PRIRODNE NEPOGODE</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_Toc147823384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5</w:t>
        </w:r>
        <w:r w:rsidR="001E5EBC" w:rsidRPr="001E5EBC">
          <w:rPr>
            <w:rFonts w:asciiTheme="majorHAnsi" w:hAnsiTheme="majorHAnsi" w:cstheme="majorHAnsi"/>
            <w:noProof/>
            <w:webHidden/>
            <w:sz w:val="22"/>
            <w:szCs w:val="22"/>
          </w:rPr>
          <w:fldChar w:fldCharType="end"/>
        </w:r>
      </w:hyperlink>
    </w:p>
    <w:p w14:paraId="01A622AC" w14:textId="44C9F770" w:rsidR="001E5EBC" w:rsidRPr="001E5EBC" w:rsidRDefault="00000000">
      <w:pPr>
        <w:pStyle w:val="Sadraj1"/>
        <w:tabs>
          <w:tab w:val="right" w:leader="dot" w:pos="9062"/>
        </w:tabs>
        <w:rPr>
          <w:rFonts w:asciiTheme="majorHAnsi" w:eastAsiaTheme="minorEastAsia" w:hAnsiTheme="majorHAnsi" w:cstheme="majorHAnsi"/>
          <w:b w:val="0"/>
          <w:bCs w:val="0"/>
          <w:caps w:val="0"/>
          <w:noProof/>
          <w:kern w:val="2"/>
          <w:sz w:val="22"/>
          <w:szCs w:val="22"/>
          <w:lang w:eastAsia="hr-HR"/>
          <w14:ligatures w14:val="standardContextual"/>
        </w:rPr>
      </w:pPr>
      <w:hyperlink w:anchor="_Toc147823385" w:history="1">
        <w:r w:rsidR="001E5EBC" w:rsidRPr="001E5EBC">
          <w:rPr>
            <w:rStyle w:val="Hiperveza"/>
            <w:rFonts w:asciiTheme="majorHAnsi" w:hAnsiTheme="majorHAnsi" w:cstheme="majorHAnsi"/>
            <w:noProof/>
            <w:sz w:val="22"/>
            <w:szCs w:val="22"/>
          </w:rPr>
          <w:t>3. NADLEŽNA TIJELA I OPIS POSLOVA</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_Toc147823385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6</w:t>
        </w:r>
        <w:r w:rsidR="001E5EBC" w:rsidRPr="001E5EBC">
          <w:rPr>
            <w:rFonts w:asciiTheme="majorHAnsi" w:hAnsiTheme="majorHAnsi" w:cstheme="majorHAnsi"/>
            <w:noProof/>
            <w:webHidden/>
            <w:sz w:val="22"/>
            <w:szCs w:val="22"/>
          </w:rPr>
          <w:fldChar w:fldCharType="end"/>
        </w:r>
      </w:hyperlink>
    </w:p>
    <w:p w14:paraId="5D8CD801" w14:textId="3FA5AF52"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386" w:history="1">
        <w:r w:rsidR="001E5EBC" w:rsidRPr="001E5EBC">
          <w:rPr>
            <w:rStyle w:val="Hiperveza"/>
            <w:rFonts w:asciiTheme="majorHAnsi" w:eastAsia="Calibri" w:hAnsiTheme="majorHAnsi" w:cstheme="majorHAnsi"/>
            <w:noProof/>
            <w:sz w:val="22"/>
            <w:szCs w:val="22"/>
            <w14:scene3d>
              <w14:camera w14:prst="orthographicFront"/>
              <w14:lightRig w14:rig="threePt" w14:dir="t">
                <w14:rot w14:lat="0" w14:lon="0" w14:rev="0"/>
              </w14:lightRig>
            </w14:scene3d>
          </w:rPr>
          <w:t>3.1.</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eastAsia="Calibri" w:hAnsiTheme="majorHAnsi" w:cstheme="majorHAnsi"/>
            <w:noProof/>
            <w:sz w:val="22"/>
            <w:szCs w:val="22"/>
          </w:rPr>
          <w:t>VLADA REPUBLIKE HRVATSKE</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_Toc147823386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6</w:t>
        </w:r>
        <w:r w:rsidR="001E5EBC" w:rsidRPr="001E5EBC">
          <w:rPr>
            <w:rFonts w:asciiTheme="majorHAnsi" w:hAnsiTheme="majorHAnsi" w:cstheme="majorHAnsi"/>
            <w:noProof/>
            <w:webHidden/>
            <w:sz w:val="22"/>
            <w:szCs w:val="22"/>
          </w:rPr>
          <w:fldChar w:fldCharType="end"/>
        </w:r>
      </w:hyperlink>
    </w:p>
    <w:p w14:paraId="7F478F0E" w14:textId="0C3D7F18"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387" w:history="1">
        <w:r w:rsidR="001E5EBC" w:rsidRPr="001E5EBC">
          <w:rPr>
            <w:rStyle w:val="Hiperveza"/>
            <w:rFonts w:asciiTheme="majorHAnsi" w:eastAsia="Calibri" w:hAnsiTheme="majorHAnsi" w:cstheme="majorHAnsi"/>
            <w:noProof/>
            <w:sz w:val="22"/>
            <w:szCs w:val="22"/>
            <w14:scene3d>
              <w14:camera w14:prst="orthographicFront"/>
              <w14:lightRig w14:rig="threePt" w14:dir="t">
                <w14:rot w14:lat="0" w14:lon="0" w14:rev="0"/>
              </w14:lightRig>
            </w14:scene3d>
          </w:rPr>
          <w:t>3.2.</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eastAsia="Calibri" w:hAnsiTheme="majorHAnsi" w:cstheme="majorHAnsi"/>
            <w:noProof/>
            <w:sz w:val="22"/>
            <w:szCs w:val="22"/>
          </w:rPr>
          <w:t>DRŽAVNO POVJERENSTVO ZA PROCJENU ŠTETA OD PRIRODNIH NEPOGODA</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_Toc147823387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7</w:t>
        </w:r>
        <w:r w:rsidR="001E5EBC" w:rsidRPr="001E5EBC">
          <w:rPr>
            <w:rFonts w:asciiTheme="majorHAnsi" w:hAnsiTheme="majorHAnsi" w:cstheme="majorHAnsi"/>
            <w:noProof/>
            <w:webHidden/>
            <w:sz w:val="22"/>
            <w:szCs w:val="22"/>
          </w:rPr>
          <w:fldChar w:fldCharType="end"/>
        </w:r>
      </w:hyperlink>
    </w:p>
    <w:p w14:paraId="7747F894" w14:textId="1E39EF83"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388" w:history="1">
        <w:r w:rsidR="001E5EBC" w:rsidRPr="001E5EBC">
          <w:rPr>
            <w:rStyle w:val="Hiperveza"/>
            <w:rFonts w:asciiTheme="majorHAnsi" w:eastAsia="Calibri" w:hAnsiTheme="majorHAnsi" w:cstheme="majorHAnsi"/>
            <w:noProof/>
            <w:sz w:val="22"/>
            <w:szCs w:val="22"/>
            <w14:scene3d>
              <w14:camera w14:prst="orthographicFront"/>
              <w14:lightRig w14:rig="threePt" w14:dir="t">
                <w14:rot w14:lat="0" w14:lon="0" w14:rev="0"/>
              </w14:lightRig>
            </w14:scene3d>
          </w:rPr>
          <w:t>3.3.</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eastAsia="Calibri" w:hAnsiTheme="majorHAnsi" w:cstheme="majorHAnsi"/>
            <w:noProof/>
            <w:sz w:val="22"/>
            <w:szCs w:val="22"/>
          </w:rPr>
          <w:t>POVJERENSTVO ZA PROCJENU ŠTETA OD PRIRODNIH NEPOGODA SISAČKO-MOSLAVAČKE ŽUPANIJE</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_Toc147823388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8</w:t>
        </w:r>
        <w:r w:rsidR="001E5EBC" w:rsidRPr="001E5EBC">
          <w:rPr>
            <w:rFonts w:asciiTheme="majorHAnsi" w:hAnsiTheme="majorHAnsi" w:cstheme="majorHAnsi"/>
            <w:noProof/>
            <w:webHidden/>
            <w:sz w:val="22"/>
            <w:szCs w:val="22"/>
          </w:rPr>
          <w:fldChar w:fldCharType="end"/>
        </w:r>
      </w:hyperlink>
    </w:p>
    <w:p w14:paraId="1F184692" w14:textId="1752C3B5"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389" w:history="1">
        <w:r w:rsidR="001E5EBC" w:rsidRPr="001E5EBC">
          <w:rPr>
            <w:rStyle w:val="Hiperveza"/>
            <w:rFonts w:asciiTheme="majorHAnsi" w:eastAsia="Calibri" w:hAnsiTheme="majorHAnsi" w:cstheme="majorHAnsi"/>
            <w:noProof/>
            <w:sz w:val="22"/>
            <w:szCs w:val="22"/>
            <w14:scene3d>
              <w14:camera w14:prst="orthographicFront"/>
              <w14:lightRig w14:rig="threePt" w14:dir="t">
                <w14:rot w14:lat="0" w14:lon="0" w14:rev="0"/>
              </w14:lightRig>
            </w14:scene3d>
          </w:rPr>
          <w:t>3.4.</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eastAsia="Calibri" w:hAnsiTheme="majorHAnsi" w:cstheme="majorHAnsi"/>
            <w:noProof/>
            <w:sz w:val="22"/>
            <w:szCs w:val="22"/>
          </w:rPr>
          <w:t>POVJERENSTVO ZA PROCJENU ŠTETA OD PRIRODNIH NEPOGODA GRADA KUTINE</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_Toc147823389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8</w:t>
        </w:r>
        <w:r w:rsidR="001E5EBC" w:rsidRPr="001E5EBC">
          <w:rPr>
            <w:rFonts w:asciiTheme="majorHAnsi" w:hAnsiTheme="majorHAnsi" w:cstheme="majorHAnsi"/>
            <w:noProof/>
            <w:webHidden/>
            <w:sz w:val="22"/>
            <w:szCs w:val="22"/>
          </w:rPr>
          <w:fldChar w:fldCharType="end"/>
        </w:r>
      </w:hyperlink>
    </w:p>
    <w:p w14:paraId="01580BCF" w14:textId="4C6F0176"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390" w:history="1">
        <w:r w:rsidR="001E5EBC" w:rsidRPr="001E5EBC">
          <w:rPr>
            <w:rStyle w:val="Hiperveza"/>
            <w:rFonts w:asciiTheme="majorHAnsi" w:eastAsia="Calibri" w:hAnsiTheme="majorHAnsi" w:cstheme="majorHAnsi"/>
            <w:noProof/>
            <w:sz w:val="22"/>
            <w:szCs w:val="22"/>
            <w14:scene3d>
              <w14:camera w14:prst="orthographicFront"/>
              <w14:lightRig w14:rig="threePt" w14:dir="t">
                <w14:rot w14:lat="0" w14:lon="0" w14:rev="0"/>
              </w14:lightRig>
            </w14:scene3d>
          </w:rPr>
          <w:t>3.5.</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eastAsia="Calibri" w:hAnsiTheme="majorHAnsi" w:cstheme="majorHAnsi"/>
            <w:noProof/>
            <w:sz w:val="22"/>
            <w:szCs w:val="22"/>
          </w:rPr>
          <w:t>STRUČNO POVJERENSTVO ZA PROCJENU ŠTETA OD PRIRODNIH NEPOGODA</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_Toc147823390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9</w:t>
        </w:r>
        <w:r w:rsidR="001E5EBC" w:rsidRPr="001E5EBC">
          <w:rPr>
            <w:rFonts w:asciiTheme="majorHAnsi" w:hAnsiTheme="majorHAnsi" w:cstheme="majorHAnsi"/>
            <w:noProof/>
            <w:webHidden/>
            <w:sz w:val="22"/>
            <w:szCs w:val="22"/>
          </w:rPr>
          <w:fldChar w:fldCharType="end"/>
        </w:r>
      </w:hyperlink>
    </w:p>
    <w:p w14:paraId="29C9C397" w14:textId="359E880B"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391" w:history="1">
        <w:r w:rsidR="001E5EBC" w:rsidRPr="001E5EBC">
          <w:rPr>
            <w:rStyle w:val="Hiperveza"/>
            <w:rFonts w:asciiTheme="majorHAnsi" w:eastAsia="Calibri" w:hAnsiTheme="majorHAnsi" w:cstheme="majorHAnsi"/>
            <w:noProof/>
            <w:sz w:val="22"/>
            <w:szCs w:val="22"/>
            <w14:scene3d>
              <w14:camera w14:prst="orthographicFront"/>
              <w14:lightRig w14:rig="threePt" w14:dir="t">
                <w14:rot w14:lat="0" w14:lon="0" w14:rev="0"/>
              </w14:lightRig>
            </w14:scene3d>
          </w:rPr>
          <w:t>3.6.</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eastAsia="Calibri" w:hAnsiTheme="majorHAnsi" w:cstheme="majorHAnsi"/>
            <w:noProof/>
            <w:sz w:val="22"/>
            <w:szCs w:val="22"/>
          </w:rPr>
          <w:t>NADLEŽNA MINISTARSTVA</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_Toc147823391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9</w:t>
        </w:r>
        <w:r w:rsidR="001E5EBC" w:rsidRPr="001E5EBC">
          <w:rPr>
            <w:rFonts w:asciiTheme="majorHAnsi" w:hAnsiTheme="majorHAnsi" w:cstheme="majorHAnsi"/>
            <w:noProof/>
            <w:webHidden/>
            <w:sz w:val="22"/>
            <w:szCs w:val="22"/>
          </w:rPr>
          <w:fldChar w:fldCharType="end"/>
        </w:r>
      </w:hyperlink>
    </w:p>
    <w:p w14:paraId="3C6144F5" w14:textId="32990980"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392" w:history="1">
        <w:r w:rsidR="001E5EBC" w:rsidRPr="001E5EBC">
          <w:rPr>
            <w:rStyle w:val="Hiperveza"/>
            <w:rFonts w:asciiTheme="majorHAnsi" w:eastAsia="Calibri" w:hAnsiTheme="majorHAnsi" w:cstheme="majorHAnsi"/>
            <w:noProof/>
            <w:sz w:val="22"/>
            <w:szCs w:val="22"/>
            <w14:scene3d>
              <w14:camera w14:prst="orthographicFront"/>
              <w14:lightRig w14:rig="threePt" w14:dir="t">
                <w14:rot w14:lat="0" w14:lon="0" w14:rev="0"/>
              </w14:lightRig>
            </w14:scene3d>
          </w:rPr>
          <w:t>3.7.</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eastAsia="Calibri" w:hAnsiTheme="majorHAnsi" w:cstheme="majorHAnsi"/>
            <w:noProof/>
            <w:sz w:val="22"/>
            <w:szCs w:val="22"/>
          </w:rPr>
          <w:t>GRAD KUTINA</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_Toc147823392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9</w:t>
        </w:r>
        <w:r w:rsidR="001E5EBC" w:rsidRPr="001E5EBC">
          <w:rPr>
            <w:rFonts w:asciiTheme="majorHAnsi" w:hAnsiTheme="majorHAnsi" w:cstheme="majorHAnsi"/>
            <w:noProof/>
            <w:webHidden/>
            <w:sz w:val="22"/>
            <w:szCs w:val="22"/>
          </w:rPr>
          <w:fldChar w:fldCharType="end"/>
        </w:r>
      </w:hyperlink>
    </w:p>
    <w:p w14:paraId="7A9F4CD2" w14:textId="232FDA7D" w:rsidR="001E5EBC" w:rsidRPr="001E5EBC" w:rsidRDefault="00000000">
      <w:pPr>
        <w:pStyle w:val="Sadraj1"/>
        <w:tabs>
          <w:tab w:val="right" w:leader="dot" w:pos="9062"/>
        </w:tabs>
        <w:rPr>
          <w:rFonts w:asciiTheme="majorHAnsi" w:eastAsiaTheme="minorEastAsia" w:hAnsiTheme="majorHAnsi" w:cstheme="majorHAnsi"/>
          <w:b w:val="0"/>
          <w:bCs w:val="0"/>
          <w:caps w:val="0"/>
          <w:noProof/>
          <w:kern w:val="2"/>
          <w:sz w:val="22"/>
          <w:szCs w:val="22"/>
          <w:lang w:eastAsia="hr-HR"/>
          <w14:ligatures w14:val="standardContextual"/>
        </w:rPr>
      </w:pPr>
      <w:hyperlink w:anchor="_Toc147823393" w:history="1">
        <w:r w:rsidR="001E5EBC" w:rsidRPr="001E5EBC">
          <w:rPr>
            <w:rStyle w:val="Hiperveza"/>
            <w:rFonts w:asciiTheme="majorHAnsi" w:hAnsiTheme="majorHAnsi" w:cstheme="majorHAnsi"/>
            <w:noProof/>
            <w:sz w:val="22"/>
            <w:szCs w:val="22"/>
          </w:rPr>
          <w:t>4. PROGLAŠENJE PRIRODNE NEPOGODE I POSTUPANJA NADLEŽNIH TIJELA</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_Toc147823393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9</w:t>
        </w:r>
        <w:r w:rsidR="001E5EBC" w:rsidRPr="001E5EBC">
          <w:rPr>
            <w:rFonts w:asciiTheme="majorHAnsi" w:hAnsiTheme="majorHAnsi" w:cstheme="majorHAnsi"/>
            <w:noProof/>
            <w:webHidden/>
            <w:sz w:val="22"/>
            <w:szCs w:val="22"/>
          </w:rPr>
          <w:fldChar w:fldCharType="end"/>
        </w:r>
      </w:hyperlink>
    </w:p>
    <w:p w14:paraId="4C530654" w14:textId="3B46AC91"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394" w:history="1">
        <w:r w:rsidR="001E5EBC" w:rsidRPr="001E5EBC">
          <w:rPr>
            <w:rStyle w:val="Hiperveza"/>
            <w:rFonts w:asciiTheme="majorHAnsi" w:hAnsiTheme="majorHAnsi" w:cstheme="majorHAnsi"/>
            <w:noProof/>
            <w:sz w:val="22"/>
            <w:szCs w:val="22"/>
            <w14:scene3d>
              <w14:camera w14:prst="orthographicFront"/>
              <w14:lightRig w14:rig="threePt" w14:dir="t">
                <w14:rot w14:lat="0" w14:lon="0" w14:rev="0"/>
              </w14:lightRig>
            </w14:scene3d>
          </w:rPr>
          <w:t>4.1.</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hAnsiTheme="majorHAnsi" w:cstheme="majorHAnsi"/>
            <w:noProof/>
            <w:sz w:val="22"/>
            <w:szCs w:val="22"/>
          </w:rPr>
          <w:t>PRVA PRIJAVA ŠTETE U REGISTAR ŠTETA</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_Toc147823394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10</w:t>
        </w:r>
        <w:r w:rsidR="001E5EBC" w:rsidRPr="001E5EBC">
          <w:rPr>
            <w:rFonts w:asciiTheme="majorHAnsi" w:hAnsiTheme="majorHAnsi" w:cstheme="majorHAnsi"/>
            <w:noProof/>
            <w:webHidden/>
            <w:sz w:val="22"/>
            <w:szCs w:val="22"/>
          </w:rPr>
          <w:fldChar w:fldCharType="end"/>
        </w:r>
      </w:hyperlink>
    </w:p>
    <w:p w14:paraId="2826B00A" w14:textId="245AE70A"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395" w:history="1">
        <w:r w:rsidR="001E5EBC" w:rsidRPr="001E5EBC">
          <w:rPr>
            <w:rStyle w:val="Hiperveza"/>
            <w:rFonts w:asciiTheme="majorHAnsi" w:hAnsiTheme="majorHAnsi" w:cstheme="majorHAnsi"/>
            <w:noProof/>
            <w:sz w:val="22"/>
            <w:szCs w:val="22"/>
            <w14:scene3d>
              <w14:camera w14:prst="orthographicFront"/>
              <w14:lightRig w14:rig="threePt" w14:dir="t">
                <w14:rot w14:lat="0" w14:lon="0" w14:rev="0"/>
              </w14:lightRig>
            </w14:scene3d>
          </w:rPr>
          <w:t>4.2.</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eastAsiaTheme="majorEastAsia" w:hAnsiTheme="majorHAnsi" w:cstheme="majorHAnsi"/>
            <w:noProof/>
            <w:sz w:val="22"/>
            <w:szCs w:val="22"/>
          </w:rPr>
          <w:t>KONAČNA PRIJAVA ŠTETE U REGISTAR ŠTETA</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_Toc147823395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11</w:t>
        </w:r>
        <w:r w:rsidR="001E5EBC" w:rsidRPr="001E5EBC">
          <w:rPr>
            <w:rFonts w:asciiTheme="majorHAnsi" w:hAnsiTheme="majorHAnsi" w:cstheme="majorHAnsi"/>
            <w:noProof/>
            <w:webHidden/>
            <w:sz w:val="22"/>
            <w:szCs w:val="22"/>
          </w:rPr>
          <w:fldChar w:fldCharType="end"/>
        </w:r>
      </w:hyperlink>
    </w:p>
    <w:p w14:paraId="6F3C3C35" w14:textId="1089F23D"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396" w:history="1">
        <w:r w:rsidR="001E5EBC" w:rsidRPr="001E5EBC">
          <w:rPr>
            <w:rStyle w:val="Hiperveza"/>
            <w:rFonts w:asciiTheme="majorHAnsi" w:hAnsiTheme="majorHAnsi" w:cstheme="majorHAnsi"/>
            <w:noProof/>
            <w:sz w:val="22"/>
            <w:szCs w:val="22"/>
            <w14:scene3d>
              <w14:camera w14:prst="orthographicFront"/>
              <w14:lightRig w14:rig="threePt" w14:dir="t">
                <w14:rot w14:lat="0" w14:lon="0" w14:rev="0"/>
              </w14:lightRig>
            </w14:scene3d>
          </w:rPr>
          <w:t>4.3.</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hAnsiTheme="majorHAnsi" w:cstheme="majorHAnsi"/>
            <w:noProof/>
            <w:sz w:val="22"/>
            <w:szCs w:val="22"/>
          </w:rPr>
          <w:t>PRIRODNE NEPOGODE PROGLAŠENE ZA PODRUČJE GRADA KUTINE</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_Toc147823396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12</w:t>
        </w:r>
        <w:r w:rsidR="001E5EBC" w:rsidRPr="001E5EBC">
          <w:rPr>
            <w:rFonts w:asciiTheme="majorHAnsi" w:hAnsiTheme="majorHAnsi" w:cstheme="majorHAnsi"/>
            <w:noProof/>
            <w:webHidden/>
            <w:sz w:val="22"/>
            <w:szCs w:val="22"/>
          </w:rPr>
          <w:fldChar w:fldCharType="end"/>
        </w:r>
      </w:hyperlink>
    </w:p>
    <w:p w14:paraId="74DEAF84" w14:textId="10CC6957" w:rsidR="001E5EBC" w:rsidRPr="001E5EBC" w:rsidRDefault="00000000">
      <w:pPr>
        <w:pStyle w:val="Sadraj1"/>
        <w:tabs>
          <w:tab w:val="right" w:leader="dot" w:pos="9062"/>
        </w:tabs>
        <w:rPr>
          <w:rFonts w:asciiTheme="majorHAnsi" w:eastAsiaTheme="minorEastAsia" w:hAnsiTheme="majorHAnsi" w:cstheme="majorHAnsi"/>
          <w:b w:val="0"/>
          <w:bCs w:val="0"/>
          <w:caps w:val="0"/>
          <w:noProof/>
          <w:kern w:val="2"/>
          <w:sz w:val="22"/>
          <w:szCs w:val="22"/>
          <w:lang w:eastAsia="hr-HR"/>
          <w14:ligatures w14:val="standardContextual"/>
        </w:rPr>
      </w:pPr>
      <w:hyperlink w:anchor="_Toc147823397" w:history="1">
        <w:r w:rsidR="001E5EBC" w:rsidRPr="001E5EBC">
          <w:rPr>
            <w:rStyle w:val="Hiperveza"/>
            <w:rFonts w:asciiTheme="majorHAnsi" w:hAnsiTheme="majorHAnsi" w:cstheme="majorHAnsi"/>
            <w:noProof/>
            <w:sz w:val="22"/>
            <w:szCs w:val="22"/>
          </w:rPr>
          <w:t>5. POPIS MJERA I NOSITELJA MJERA U SLUČAJU NASTAJANJA PRIRODNE NEPOGODE NA PODRUČJU GRADA KUTINE</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_Toc147823397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12</w:t>
        </w:r>
        <w:r w:rsidR="001E5EBC" w:rsidRPr="001E5EBC">
          <w:rPr>
            <w:rFonts w:asciiTheme="majorHAnsi" w:hAnsiTheme="majorHAnsi" w:cstheme="majorHAnsi"/>
            <w:noProof/>
            <w:webHidden/>
            <w:sz w:val="22"/>
            <w:szCs w:val="22"/>
          </w:rPr>
          <w:fldChar w:fldCharType="end"/>
        </w:r>
      </w:hyperlink>
    </w:p>
    <w:p w14:paraId="1E005B4F" w14:textId="3766C6B2"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398" w:history="1">
        <w:r w:rsidR="001E5EBC" w:rsidRPr="001E5EBC">
          <w:rPr>
            <w:rStyle w:val="Hiperveza"/>
            <w:rFonts w:asciiTheme="majorHAnsi" w:hAnsiTheme="majorHAnsi" w:cstheme="majorHAnsi"/>
            <w:noProof/>
            <w:sz w:val="22"/>
            <w:szCs w:val="22"/>
            <w14:scene3d>
              <w14:camera w14:prst="orthographicFront"/>
              <w14:lightRig w14:rig="threePt" w14:dir="t">
                <w14:rot w14:lat="0" w14:lon="0" w14:rev="0"/>
              </w14:lightRig>
            </w14:scene3d>
          </w:rPr>
          <w:t>5.1.</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hAnsiTheme="majorHAnsi" w:cstheme="majorHAnsi"/>
            <w:noProof/>
            <w:sz w:val="22"/>
            <w:szCs w:val="22"/>
          </w:rPr>
          <w:t>MJERE PO VRSTAMA PRIRODNIH NEPOGODA</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_Toc147823398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13</w:t>
        </w:r>
        <w:r w:rsidR="001E5EBC" w:rsidRPr="001E5EBC">
          <w:rPr>
            <w:rFonts w:asciiTheme="majorHAnsi" w:hAnsiTheme="majorHAnsi" w:cstheme="majorHAnsi"/>
            <w:noProof/>
            <w:webHidden/>
            <w:sz w:val="22"/>
            <w:szCs w:val="22"/>
          </w:rPr>
          <w:fldChar w:fldCharType="end"/>
        </w:r>
      </w:hyperlink>
    </w:p>
    <w:p w14:paraId="0EBB9F06" w14:textId="7147BEA2" w:rsidR="001E5EBC" w:rsidRPr="001E5EBC" w:rsidRDefault="00000000">
      <w:pPr>
        <w:pStyle w:val="Sadraj3"/>
        <w:tabs>
          <w:tab w:val="right" w:leader="dot" w:pos="9062"/>
        </w:tabs>
        <w:rPr>
          <w:rFonts w:asciiTheme="majorHAnsi" w:eastAsiaTheme="minorEastAsia" w:hAnsiTheme="majorHAnsi" w:cstheme="majorHAnsi"/>
          <w:i w:val="0"/>
          <w:iCs w:val="0"/>
          <w:noProof/>
          <w:kern w:val="2"/>
          <w:sz w:val="22"/>
          <w:szCs w:val="22"/>
          <w:lang w:eastAsia="hr-HR"/>
          <w14:ligatures w14:val="standardContextual"/>
        </w:rPr>
      </w:pPr>
      <w:hyperlink w:anchor="_Toc147823399" w:history="1">
        <w:r w:rsidR="001E5EBC" w:rsidRPr="001E5EBC">
          <w:rPr>
            <w:rStyle w:val="Hiperveza"/>
            <w:rFonts w:asciiTheme="majorHAnsi" w:hAnsiTheme="majorHAnsi" w:cstheme="majorHAnsi"/>
            <w:i w:val="0"/>
            <w:iCs w:val="0"/>
            <w:noProof/>
            <w:spacing w:val="-14"/>
            <w:sz w:val="22"/>
            <w:szCs w:val="22"/>
            <w14:scene3d>
              <w14:camera w14:prst="orthographicFront"/>
              <w14:lightRig w14:rig="threePt" w14:dir="t">
                <w14:rot w14:lat="0" w14:lon="0" w14:rev="0"/>
              </w14:lightRig>
            </w14:scene3d>
          </w:rPr>
          <w:t>5.1.1.</w:t>
        </w:r>
        <w:r w:rsidR="001E5EBC" w:rsidRPr="001E5EBC">
          <w:rPr>
            <w:rStyle w:val="Hiperveza"/>
            <w:rFonts w:asciiTheme="majorHAnsi" w:hAnsiTheme="majorHAnsi" w:cstheme="majorHAnsi"/>
            <w:i w:val="0"/>
            <w:iCs w:val="0"/>
            <w:noProof/>
            <w:sz w:val="22"/>
            <w:szCs w:val="22"/>
          </w:rPr>
          <w:t xml:space="preserve"> Potres</w:t>
        </w:r>
        <w:r w:rsidR="001E5EBC" w:rsidRPr="001E5EBC">
          <w:rPr>
            <w:rFonts w:asciiTheme="majorHAnsi" w:hAnsiTheme="majorHAnsi" w:cstheme="majorHAnsi"/>
            <w:i w:val="0"/>
            <w:iCs w:val="0"/>
            <w:noProof/>
            <w:webHidden/>
            <w:sz w:val="22"/>
            <w:szCs w:val="22"/>
          </w:rPr>
          <w:tab/>
        </w:r>
        <w:r w:rsidR="001E5EBC" w:rsidRPr="001E5EBC">
          <w:rPr>
            <w:rFonts w:asciiTheme="majorHAnsi" w:hAnsiTheme="majorHAnsi" w:cstheme="majorHAnsi"/>
            <w:i w:val="0"/>
            <w:iCs w:val="0"/>
            <w:noProof/>
            <w:webHidden/>
            <w:sz w:val="22"/>
            <w:szCs w:val="22"/>
          </w:rPr>
          <w:fldChar w:fldCharType="begin"/>
        </w:r>
        <w:r w:rsidR="001E5EBC" w:rsidRPr="001E5EBC">
          <w:rPr>
            <w:rFonts w:asciiTheme="majorHAnsi" w:hAnsiTheme="majorHAnsi" w:cstheme="majorHAnsi"/>
            <w:i w:val="0"/>
            <w:iCs w:val="0"/>
            <w:noProof/>
            <w:webHidden/>
            <w:sz w:val="22"/>
            <w:szCs w:val="22"/>
          </w:rPr>
          <w:instrText xml:space="preserve"> PAGEREF _Toc147823399 \h </w:instrText>
        </w:r>
        <w:r w:rsidR="001E5EBC" w:rsidRPr="001E5EBC">
          <w:rPr>
            <w:rFonts w:asciiTheme="majorHAnsi" w:hAnsiTheme="majorHAnsi" w:cstheme="majorHAnsi"/>
            <w:i w:val="0"/>
            <w:iCs w:val="0"/>
            <w:noProof/>
            <w:webHidden/>
            <w:sz w:val="22"/>
            <w:szCs w:val="22"/>
          </w:rPr>
        </w:r>
        <w:r w:rsidR="001E5EBC" w:rsidRPr="001E5EBC">
          <w:rPr>
            <w:rFonts w:asciiTheme="majorHAnsi" w:hAnsiTheme="majorHAnsi" w:cstheme="majorHAnsi"/>
            <w:i w:val="0"/>
            <w:iCs w:val="0"/>
            <w:noProof/>
            <w:webHidden/>
            <w:sz w:val="22"/>
            <w:szCs w:val="22"/>
          </w:rPr>
          <w:fldChar w:fldCharType="separate"/>
        </w:r>
        <w:r w:rsidR="00697F8F">
          <w:rPr>
            <w:rFonts w:asciiTheme="majorHAnsi" w:hAnsiTheme="majorHAnsi" w:cstheme="majorHAnsi"/>
            <w:i w:val="0"/>
            <w:iCs w:val="0"/>
            <w:noProof/>
            <w:webHidden/>
            <w:sz w:val="22"/>
            <w:szCs w:val="22"/>
          </w:rPr>
          <w:t>17</w:t>
        </w:r>
        <w:r w:rsidR="001E5EBC" w:rsidRPr="001E5EBC">
          <w:rPr>
            <w:rFonts w:asciiTheme="majorHAnsi" w:hAnsiTheme="majorHAnsi" w:cstheme="majorHAnsi"/>
            <w:i w:val="0"/>
            <w:iCs w:val="0"/>
            <w:noProof/>
            <w:webHidden/>
            <w:sz w:val="22"/>
            <w:szCs w:val="22"/>
          </w:rPr>
          <w:fldChar w:fldCharType="end"/>
        </w:r>
      </w:hyperlink>
    </w:p>
    <w:p w14:paraId="4ED05AEE" w14:textId="2B5EDC98" w:rsidR="001E5EBC" w:rsidRPr="001E5EBC" w:rsidRDefault="00000000">
      <w:pPr>
        <w:pStyle w:val="Sadraj3"/>
        <w:tabs>
          <w:tab w:val="right" w:leader="dot" w:pos="9062"/>
        </w:tabs>
        <w:rPr>
          <w:rFonts w:asciiTheme="majorHAnsi" w:eastAsiaTheme="minorEastAsia" w:hAnsiTheme="majorHAnsi" w:cstheme="majorHAnsi"/>
          <w:i w:val="0"/>
          <w:iCs w:val="0"/>
          <w:noProof/>
          <w:kern w:val="2"/>
          <w:sz w:val="22"/>
          <w:szCs w:val="22"/>
          <w:lang w:eastAsia="hr-HR"/>
          <w14:ligatures w14:val="standardContextual"/>
        </w:rPr>
      </w:pPr>
      <w:hyperlink w:anchor="_Toc147823400" w:history="1">
        <w:r w:rsidR="001E5EBC" w:rsidRPr="001E5EBC">
          <w:rPr>
            <w:rStyle w:val="Hiperveza"/>
            <w:rFonts w:asciiTheme="majorHAnsi" w:hAnsiTheme="majorHAnsi" w:cstheme="majorHAnsi"/>
            <w:i w:val="0"/>
            <w:iCs w:val="0"/>
            <w:noProof/>
            <w:spacing w:val="-14"/>
            <w:sz w:val="22"/>
            <w:szCs w:val="22"/>
            <w14:scene3d>
              <w14:camera w14:prst="orthographicFront"/>
              <w14:lightRig w14:rig="threePt" w14:dir="t">
                <w14:rot w14:lat="0" w14:lon="0" w14:rev="0"/>
              </w14:lightRig>
            </w14:scene3d>
          </w:rPr>
          <w:t>5.1.2.</w:t>
        </w:r>
        <w:r w:rsidR="001E5EBC" w:rsidRPr="001E5EBC">
          <w:rPr>
            <w:rStyle w:val="Hiperveza"/>
            <w:rFonts w:asciiTheme="majorHAnsi" w:hAnsiTheme="majorHAnsi" w:cstheme="majorHAnsi"/>
            <w:i w:val="0"/>
            <w:iCs w:val="0"/>
            <w:noProof/>
            <w:sz w:val="22"/>
            <w:szCs w:val="22"/>
          </w:rPr>
          <w:t xml:space="preserve"> Olujni i orkanski vjetar</w:t>
        </w:r>
        <w:r w:rsidR="001E5EBC" w:rsidRPr="001E5EBC">
          <w:rPr>
            <w:rFonts w:asciiTheme="majorHAnsi" w:hAnsiTheme="majorHAnsi" w:cstheme="majorHAnsi"/>
            <w:i w:val="0"/>
            <w:iCs w:val="0"/>
            <w:noProof/>
            <w:webHidden/>
            <w:sz w:val="22"/>
            <w:szCs w:val="22"/>
          </w:rPr>
          <w:tab/>
        </w:r>
        <w:r w:rsidR="001E5EBC" w:rsidRPr="001E5EBC">
          <w:rPr>
            <w:rFonts w:asciiTheme="majorHAnsi" w:hAnsiTheme="majorHAnsi" w:cstheme="majorHAnsi"/>
            <w:i w:val="0"/>
            <w:iCs w:val="0"/>
            <w:noProof/>
            <w:webHidden/>
            <w:sz w:val="22"/>
            <w:szCs w:val="22"/>
          </w:rPr>
          <w:fldChar w:fldCharType="begin"/>
        </w:r>
        <w:r w:rsidR="001E5EBC" w:rsidRPr="001E5EBC">
          <w:rPr>
            <w:rFonts w:asciiTheme="majorHAnsi" w:hAnsiTheme="majorHAnsi" w:cstheme="majorHAnsi"/>
            <w:i w:val="0"/>
            <w:iCs w:val="0"/>
            <w:noProof/>
            <w:webHidden/>
            <w:sz w:val="22"/>
            <w:szCs w:val="22"/>
          </w:rPr>
          <w:instrText xml:space="preserve"> PAGEREF _Toc147823400 \h </w:instrText>
        </w:r>
        <w:r w:rsidR="001E5EBC" w:rsidRPr="001E5EBC">
          <w:rPr>
            <w:rFonts w:asciiTheme="majorHAnsi" w:hAnsiTheme="majorHAnsi" w:cstheme="majorHAnsi"/>
            <w:i w:val="0"/>
            <w:iCs w:val="0"/>
            <w:noProof/>
            <w:webHidden/>
            <w:sz w:val="22"/>
            <w:szCs w:val="22"/>
          </w:rPr>
        </w:r>
        <w:r w:rsidR="001E5EBC" w:rsidRPr="001E5EBC">
          <w:rPr>
            <w:rFonts w:asciiTheme="majorHAnsi" w:hAnsiTheme="majorHAnsi" w:cstheme="majorHAnsi"/>
            <w:i w:val="0"/>
            <w:iCs w:val="0"/>
            <w:noProof/>
            <w:webHidden/>
            <w:sz w:val="22"/>
            <w:szCs w:val="22"/>
          </w:rPr>
          <w:fldChar w:fldCharType="separate"/>
        </w:r>
        <w:r w:rsidR="00697F8F">
          <w:rPr>
            <w:rFonts w:asciiTheme="majorHAnsi" w:hAnsiTheme="majorHAnsi" w:cstheme="majorHAnsi"/>
            <w:i w:val="0"/>
            <w:iCs w:val="0"/>
            <w:noProof/>
            <w:webHidden/>
            <w:sz w:val="22"/>
            <w:szCs w:val="22"/>
          </w:rPr>
          <w:t>19</w:t>
        </w:r>
        <w:r w:rsidR="001E5EBC" w:rsidRPr="001E5EBC">
          <w:rPr>
            <w:rFonts w:asciiTheme="majorHAnsi" w:hAnsiTheme="majorHAnsi" w:cstheme="majorHAnsi"/>
            <w:i w:val="0"/>
            <w:iCs w:val="0"/>
            <w:noProof/>
            <w:webHidden/>
            <w:sz w:val="22"/>
            <w:szCs w:val="22"/>
          </w:rPr>
          <w:fldChar w:fldCharType="end"/>
        </w:r>
      </w:hyperlink>
    </w:p>
    <w:p w14:paraId="2A3D4DAE" w14:textId="75F0A21E" w:rsidR="001E5EBC" w:rsidRPr="001E5EBC" w:rsidRDefault="00000000">
      <w:pPr>
        <w:pStyle w:val="Sadraj3"/>
        <w:tabs>
          <w:tab w:val="right" w:leader="dot" w:pos="9062"/>
        </w:tabs>
        <w:rPr>
          <w:rFonts w:asciiTheme="majorHAnsi" w:eastAsiaTheme="minorEastAsia" w:hAnsiTheme="majorHAnsi" w:cstheme="majorHAnsi"/>
          <w:i w:val="0"/>
          <w:iCs w:val="0"/>
          <w:noProof/>
          <w:kern w:val="2"/>
          <w:sz w:val="22"/>
          <w:szCs w:val="22"/>
          <w:lang w:eastAsia="hr-HR"/>
          <w14:ligatures w14:val="standardContextual"/>
        </w:rPr>
      </w:pPr>
      <w:hyperlink w:anchor="_Toc147823401" w:history="1">
        <w:r w:rsidR="001E5EBC" w:rsidRPr="001E5EBC">
          <w:rPr>
            <w:rStyle w:val="Hiperveza"/>
            <w:rFonts w:asciiTheme="majorHAnsi" w:hAnsiTheme="majorHAnsi" w:cstheme="majorHAnsi"/>
            <w:i w:val="0"/>
            <w:iCs w:val="0"/>
            <w:noProof/>
            <w:spacing w:val="-14"/>
            <w:sz w:val="22"/>
            <w:szCs w:val="22"/>
            <w14:scene3d>
              <w14:camera w14:prst="orthographicFront"/>
              <w14:lightRig w14:rig="threePt" w14:dir="t">
                <w14:rot w14:lat="0" w14:lon="0" w14:rev="0"/>
              </w14:lightRig>
            </w14:scene3d>
          </w:rPr>
          <w:t>5.1.3.</w:t>
        </w:r>
        <w:r w:rsidR="001E5EBC" w:rsidRPr="001E5EBC">
          <w:rPr>
            <w:rStyle w:val="Hiperveza"/>
            <w:rFonts w:asciiTheme="majorHAnsi" w:hAnsiTheme="majorHAnsi" w:cstheme="majorHAnsi"/>
            <w:i w:val="0"/>
            <w:iCs w:val="0"/>
            <w:noProof/>
            <w:sz w:val="22"/>
            <w:szCs w:val="22"/>
          </w:rPr>
          <w:t xml:space="preserve"> Požar</w:t>
        </w:r>
        <w:r w:rsidR="001E5EBC" w:rsidRPr="001E5EBC">
          <w:rPr>
            <w:rFonts w:asciiTheme="majorHAnsi" w:hAnsiTheme="majorHAnsi" w:cstheme="majorHAnsi"/>
            <w:i w:val="0"/>
            <w:iCs w:val="0"/>
            <w:noProof/>
            <w:webHidden/>
            <w:sz w:val="22"/>
            <w:szCs w:val="22"/>
          </w:rPr>
          <w:tab/>
        </w:r>
        <w:r w:rsidR="001E5EBC" w:rsidRPr="001E5EBC">
          <w:rPr>
            <w:rFonts w:asciiTheme="majorHAnsi" w:hAnsiTheme="majorHAnsi" w:cstheme="majorHAnsi"/>
            <w:i w:val="0"/>
            <w:iCs w:val="0"/>
            <w:noProof/>
            <w:webHidden/>
            <w:sz w:val="22"/>
            <w:szCs w:val="22"/>
          </w:rPr>
          <w:fldChar w:fldCharType="begin"/>
        </w:r>
        <w:r w:rsidR="001E5EBC" w:rsidRPr="001E5EBC">
          <w:rPr>
            <w:rFonts w:asciiTheme="majorHAnsi" w:hAnsiTheme="majorHAnsi" w:cstheme="majorHAnsi"/>
            <w:i w:val="0"/>
            <w:iCs w:val="0"/>
            <w:noProof/>
            <w:webHidden/>
            <w:sz w:val="22"/>
            <w:szCs w:val="22"/>
          </w:rPr>
          <w:instrText xml:space="preserve"> PAGEREF _Toc147823401 \h </w:instrText>
        </w:r>
        <w:r w:rsidR="001E5EBC" w:rsidRPr="001E5EBC">
          <w:rPr>
            <w:rFonts w:asciiTheme="majorHAnsi" w:hAnsiTheme="majorHAnsi" w:cstheme="majorHAnsi"/>
            <w:i w:val="0"/>
            <w:iCs w:val="0"/>
            <w:noProof/>
            <w:webHidden/>
            <w:sz w:val="22"/>
            <w:szCs w:val="22"/>
          </w:rPr>
        </w:r>
        <w:r w:rsidR="001E5EBC" w:rsidRPr="001E5EBC">
          <w:rPr>
            <w:rFonts w:asciiTheme="majorHAnsi" w:hAnsiTheme="majorHAnsi" w:cstheme="majorHAnsi"/>
            <w:i w:val="0"/>
            <w:iCs w:val="0"/>
            <w:noProof/>
            <w:webHidden/>
            <w:sz w:val="22"/>
            <w:szCs w:val="22"/>
          </w:rPr>
          <w:fldChar w:fldCharType="separate"/>
        </w:r>
        <w:r w:rsidR="00697F8F">
          <w:rPr>
            <w:rFonts w:asciiTheme="majorHAnsi" w:hAnsiTheme="majorHAnsi" w:cstheme="majorHAnsi"/>
            <w:i w:val="0"/>
            <w:iCs w:val="0"/>
            <w:noProof/>
            <w:webHidden/>
            <w:sz w:val="22"/>
            <w:szCs w:val="22"/>
          </w:rPr>
          <w:t>21</w:t>
        </w:r>
        <w:r w:rsidR="001E5EBC" w:rsidRPr="001E5EBC">
          <w:rPr>
            <w:rFonts w:asciiTheme="majorHAnsi" w:hAnsiTheme="majorHAnsi" w:cstheme="majorHAnsi"/>
            <w:i w:val="0"/>
            <w:iCs w:val="0"/>
            <w:noProof/>
            <w:webHidden/>
            <w:sz w:val="22"/>
            <w:szCs w:val="22"/>
          </w:rPr>
          <w:fldChar w:fldCharType="end"/>
        </w:r>
      </w:hyperlink>
    </w:p>
    <w:p w14:paraId="0CD9D14C" w14:textId="25F4ED0B" w:rsidR="001E5EBC" w:rsidRPr="001E5EBC" w:rsidRDefault="00000000">
      <w:pPr>
        <w:pStyle w:val="Sadraj3"/>
        <w:tabs>
          <w:tab w:val="right" w:leader="dot" w:pos="9062"/>
        </w:tabs>
        <w:rPr>
          <w:rFonts w:asciiTheme="majorHAnsi" w:eastAsiaTheme="minorEastAsia" w:hAnsiTheme="majorHAnsi" w:cstheme="majorHAnsi"/>
          <w:i w:val="0"/>
          <w:iCs w:val="0"/>
          <w:noProof/>
          <w:kern w:val="2"/>
          <w:sz w:val="22"/>
          <w:szCs w:val="22"/>
          <w:lang w:eastAsia="hr-HR"/>
          <w14:ligatures w14:val="standardContextual"/>
        </w:rPr>
      </w:pPr>
      <w:hyperlink w:anchor="_Toc147823402" w:history="1">
        <w:r w:rsidR="001E5EBC" w:rsidRPr="001E5EBC">
          <w:rPr>
            <w:rStyle w:val="Hiperveza"/>
            <w:rFonts w:asciiTheme="majorHAnsi" w:hAnsiTheme="majorHAnsi" w:cstheme="majorHAnsi"/>
            <w:i w:val="0"/>
            <w:iCs w:val="0"/>
            <w:noProof/>
            <w:spacing w:val="-14"/>
            <w:sz w:val="22"/>
            <w:szCs w:val="22"/>
            <w14:scene3d>
              <w14:camera w14:prst="orthographicFront"/>
              <w14:lightRig w14:rig="threePt" w14:dir="t">
                <w14:rot w14:lat="0" w14:lon="0" w14:rev="0"/>
              </w14:lightRig>
            </w14:scene3d>
          </w:rPr>
          <w:t>5.1.4.</w:t>
        </w:r>
        <w:r w:rsidR="001E5EBC" w:rsidRPr="001E5EBC">
          <w:rPr>
            <w:rStyle w:val="Hiperveza"/>
            <w:rFonts w:asciiTheme="majorHAnsi" w:hAnsiTheme="majorHAnsi" w:cstheme="majorHAnsi"/>
            <w:i w:val="0"/>
            <w:iCs w:val="0"/>
            <w:noProof/>
            <w:sz w:val="22"/>
            <w:szCs w:val="22"/>
          </w:rPr>
          <w:t xml:space="preserve"> Poplave</w:t>
        </w:r>
        <w:r w:rsidR="001E5EBC" w:rsidRPr="001E5EBC">
          <w:rPr>
            <w:rFonts w:asciiTheme="majorHAnsi" w:hAnsiTheme="majorHAnsi" w:cstheme="majorHAnsi"/>
            <w:i w:val="0"/>
            <w:iCs w:val="0"/>
            <w:noProof/>
            <w:webHidden/>
            <w:sz w:val="22"/>
            <w:szCs w:val="22"/>
          </w:rPr>
          <w:tab/>
        </w:r>
        <w:r w:rsidR="001E5EBC" w:rsidRPr="001E5EBC">
          <w:rPr>
            <w:rFonts w:asciiTheme="majorHAnsi" w:hAnsiTheme="majorHAnsi" w:cstheme="majorHAnsi"/>
            <w:i w:val="0"/>
            <w:iCs w:val="0"/>
            <w:noProof/>
            <w:webHidden/>
            <w:sz w:val="22"/>
            <w:szCs w:val="22"/>
          </w:rPr>
          <w:fldChar w:fldCharType="begin"/>
        </w:r>
        <w:r w:rsidR="001E5EBC" w:rsidRPr="001E5EBC">
          <w:rPr>
            <w:rFonts w:asciiTheme="majorHAnsi" w:hAnsiTheme="majorHAnsi" w:cstheme="majorHAnsi"/>
            <w:i w:val="0"/>
            <w:iCs w:val="0"/>
            <w:noProof/>
            <w:webHidden/>
            <w:sz w:val="22"/>
            <w:szCs w:val="22"/>
          </w:rPr>
          <w:instrText xml:space="preserve"> PAGEREF _Toc147823402 \h </w:instrText>
        </w:r>
        <w:r w:rsidR="001E5EBC" w:rsidRPr="001E5EBC">
          <w:rPr>
            <w:rFonts w:asciiTheme="majorHAnsi" w:hAnsiTheme="majorHAnsi" w:cstheme="majorHAnsi"/>
            <w:i w:val="0"/>
            <w:iCs w:val="0"/>
            <w:noProof/>
            <w:webHidden/>
            <w:sz w:val="22"/>
            <w:szCs w:val="22"/>
          </w:rPr>
        </w:r>
        <w:r w:rsidR="001E5EBC" w:rsidRPr="001E5EBC">
          <w:rPr>
            <w:rFonts w:asciiTheme="majorHAnsi" w:hAnsiTheme="majorHAnsi" w:cstheme="majorHAnsi"/>
            <w:i w:val="0"/>
            <w:iCs w:val="0"/>
            <w:noProof/>
            <w:webHidden/>
            <w:sz w:val="22"/>
            <w:szCs w:val="22"/>
          </w:rPr>
          <w:fldChar w:fldCharType="separate"/>
        </w:r>
        <w:r w:rsidR="00697F8F">
          <w:rPr>
            <w:rFonts w:asciiTheme="majorHAnsi" w:hAnsiTheme="majorHAnsi" w:cstheme="majorHAnsi"/>
            <w:i w:val="0"/>
            <w:iCs w:val="0"/>
            <w:noProof/>
            <w:webHidden/>
            <w:sz w:val="22"/>
            <w:szCs w:val="22"/>
          </w:rPr>
          <w:t>22</w:t>
        </w:r>
        <w:r w:rsidR="001E5EBC" w:rsidRPr="001E5EBC">
          <w:rPr>
            <w:rFonts w:asciiTheme="majorHAnsi" w:hAnsiTheme="majorHAnsi" w:cstheme="majorHAnsi"/>
            <w:i w:val="0"/>
            <w:iCs w:val="0"/>
            <w:noProof/>
            <w:webHidden/>
            <w:sz w:val="22"/>
            <w:szCs w:val="22"/>
          </w:rPr>
          <w:fldChar w:fldCharType="end"/>
        </w:r>
      </w:hyperlink>
    </w:p>
    <w:p w14:paraId="1B3F1638" w14:textId="06701F80" w:rsidR="001E5EBC" w:rsidRPr="001E5EBC" w:rsidRDefault="00000000">
      <w:pPr>
        <w:pStyle w:val="Sadraj3"/>
        <w:tabs>
          <w:tab w:val="right" w:leader="dot" w:pos="9062"/>
        </w:tabs>
        <w:rPr>
          <w:rFonts w:asciiTheme="majorHAnsi" w:eastAsiaTheme="minorEastAsia" w:hAnsiTheme="majorHAnsi" w:cstheme="majorHAnsi"/>
          <w:i w:val="0"/>
          <w:iCs w:val="0"/>
          <w:noProof/>
          <w:kern w:val="2"/>
          <w:sz w:val="22"/>
          <w:szCs w:val="22"/>
          <w:lang w:eastAsia="hr-HR"/>
          <w14:ligatures w14:val="standardContextual"/>
        </w:rPr>
      </w:pPr>
      <w:hyperlink w:anchor="_Toc147823403" w:history="1">
        <w:r w:rsidR="001E5EBC" w:rsidRPr="001E5EBC">
          <w:rPr>
            <w:rStyle w:val="Hiperveza"/>
            <w:rFonts w:asciiTheme="majorHAnsi" w:hAnsiTheme="majorHAnsi" w:cstheme="majorHAnsi"/>
            <w:i w:val="0"/>
            <w:iCs w:val="0"/>
            <w:noProof/>
            <w:spacing w:val="-14"/>
            <w:sz w:val="22"/>
            <w:szCs w:val="22"/>
            <w14:scene3d>
              <w14:camera w14:prst="orthographicFront"/>
              <w14:lightRig w14:rig="threePt" w14:dir="t">
                <w14:rot w14:lat="0" w14:lon="0" w14:rev="0"/>
              </w14:lightRig>
            </w14:scene3d>
          </w:rPr>
          <w:t>5.1.5.</w:t>
        </w:r>
        <w:r w:rsidR="001E5EBC" w:rsidRPr="001E5EBC">
          <w:rPr>
            <w:rStyle w:val="Hiperveza"/>
            <w:rFonts w:asciiTheme="majorHAnsi" w:hAnsiTheme="majorHAnsi" w:cstheme="majorHAnsi"/>
            <w:i w:val="0"/>
            <w:iCs w:val="0"/>
            <w:noProof/>
            <w:sz w:val="22"/>
            <w:szCs w:val="22"/>
          </w:rPr>
          <w:t xml:space="preserve"> Suša</w:t>
        </w:r>
        <w:r w:rsidR="001E5EBC" w:rsidRPr="001E5EBC">
          <w:rPr>
            <w:rFonts w:asciiTheme="majorHAnsi" w:hAnsiTheme="majorHAnsi" w:cstheme="majorHAnsi"/>
            <w:i w:val="0"/>
            <w:iCs w:val="0"/>
            <w:noProof/>
            <w:webHidden/>
            <w:sz w:val="22"/>
            <w:szCs w:val="22"/>
          </w:rPr>
          <w:tab/>
        </w:r>
        <w:r w:rsidR="001E5EBC" w:rsidRPr="001E5EBC">
          <w:rPr>
            <w:rFonts w:asciiTheme="majorHAnsi" w:hAnsiTheme="majorHAnsi" w:cstheme="majorHAnsi"/>
            <w:i w:val="0"/>
            <w:iCs w:val="0"/>
            <w:noProof/>
            <w:webHidden/>
            <w:sz w:val="22"/>
            <w:szCs w:val="22"/>
          </w:rPr>
          <w:fldChar w:fldCharType="begin"/>
        </w:r>
        <w:r w:rsidR="001E5EBC" w:rsidRPr="001E5EBC">
          <w:rPr>
            <w:rFonts w:asciiTheme="majorHAnsi" w:hAnsiTheme="majorHAnsi" w:cstheme="majorHAnsi"/>
            <w:i w:val="0"/>
            <w:iCs w:val="0"/>
            <w:noProof/>
            <w:webHidden/>
            <w:sz w:val="22"/>
            <w:szCs w:val="22"/>
          </w:rPr>
          <w:instrText xml:space="preserve"> PAGEREF _Toc147823403 \h </w:instrText>
        </w:r>
        <w:r w:rsidR="001E5EBC" w:rsidRPr="001E5EBC">
          <w:rPr>
            <w:rFonts w:asciiTheme="majorHAnsi" w:hAnsiTheme="majorHAnsi" w:cstheme="majorHAnsi"/>
            <w:i w:val="0"/>
            <w:iCs w:val="0"/>
            <w:noProof/>
            <w:webHidden/>
            <w:sz w:val="22"/>
            <w:szCs w:val="22"/>
          </w:rPr>
        </w:r>
        <w:r w:rsidR="001E5EBC" w:rsidRPr="001E5EBC">
          <w:rPr>
            <w:rFonts w:asciiTheme="majorHAnsi" w:hAnsiTheme="majorHAnsi" w:cstheme="majorHAnsi"/>
            <w:i w:val="0"/>
            <w:iCs w:val="0"/>
            <w:noProof/>
            <w:webHidden/>
            <w:sz w:val="22"/>
            <w:szCs w:val="22"/>
          </w:rPr>
          <w:fldChar w:fldCharType="separate"/>
        </w:r>
        <w:r w:rsidR="00697F8F">
          <w:rPr>
            <w:rFonts w:asciiTheme="majorHAnsi" w:hAnsiTheme="majorHAnsi" w:cstheme="majorHAnsi"/>
            <w:i w:val="0"/>
            <w:iCs w:val="0"/>
            <w:noProof/>
            <w:webHidden/>
            <w:sz w:val="22"/>
            <w:szCs w:val="22"/>
          </w:rPr>
          <w:t>24</w:t>
        </w:r>
        <w:r w:rsidR="001E5EBC" w:rsidRPr="001E5EBC">
          <w:rPr>
            <w:rFonts w:asciiTheme="majorHAnsi" w:hAnsiTheme="majorHAnsi" w:cstheme="majorHAnsi"/>
            <w:i w:val="0"/>
            <w:iCs w:val="0"/>
            <w:noProof/>
            <w:webHidden/>
            <w:sz w:val="22"/>
            <w:szCs w:val="22"/>
          </w:rPr>
          <w:fldChar w:fldCharType="end"/>
        </w:r>
      </w:hyperlink>
    </w:p>
    <w:p w14:paraId="5E44325E" w14:textId="26DBFF36" w:rsidR="001E5EBC" w:rsidRPr="001E5EBC" w:rsidRDefault="00000000">
      <w:pPr>
        <w:pStyle w:val="Sadraj3"/>
        <w:tabs>
          <w:tab w:val="right" w:leader="dot" w:pos="9062"/>
        </w:tabs>
        <w:rPr>
          <w:rFonts w:asciiTheme="majorHAnsi" w:eastAsiaTheme="minorEastAsia" w:hAnsiTheme="majorHAnsi" w:cstheme="majorHAnsi"/>
          <w:i w:val="0"/>
          <w:iCs w:val="0"/>
          <w:noProof/>
          <w:kern w:val="2"/>
          <w:sz w:val="22"/>
          <w:szCs w:val="22"/>
          <w:lang w:eastAsia="hr-HR"/>
          <w14:ligatures w14:val="standardContextual"/>
        </w:rPr>
      </w:pPr>
      <w:hyperlink w:anchor="_Toc147823404" w:history="1">
        <w:r w:rsidR="001E5EBC" w:rsidRPr="001E5EBC">
          <w:rPr>
            <w:rStyle w:val="Hiperveza"/>
            <w:rFonts w:asciiTheme="majorHAnsi" w:hAnsiTheme="majorHAnsi" w:cstheme="majorHAnsi"/>
            <w:i w:val="0"/>
            <w:iCs w:val="0"/>
            <w:noProof/>
            <w:spacing w:val="-14"/>
            <w:sz w:val="22"/>
            <w:szCs w:val="22"/>
            <w14:scene3d>
              <w14:camera w14:prst="orthographicFront"/>
              <w14:lightRig w14:rig="threePt" w14:dir="t">
                <w14:rot w14:lat="0" w14:lon="0" w14:rev="0"/>
              </w14:lightRig>
            </w14:scene3d>
          </w:rPr>
          <w:t>5.1.6.</w:t>
        </w:r>
        <w:r w:rsidR="001E5EBC" w:rsidRPr="001E5EBC">
          <w:rPr>
            <w:rStyle w:val="Hiperveza"/>
            <w:rFonts w:asciiTheme="majorHAnsi" w:hAnsiTheme="majorHAnsi" w:cstheme="majorHAnsi"/>
            <w:i w:val="0"/>
            <w:iCs w:val="0"/>
            <w:noProof/>
            <w:sz w:val="22"/>
            <w:szCs w:val="22"/>
          </w:rPr>
          <w:t xml:space="preserve"> Tuča</w:t>
        </w:r>
        <w:r w:rsidR="001E5EBC" w:rsidRPr="001E5EBC">
          <w:rPr>
            <w:rFonts w:asciiTheme="majorHAnsi" w:hAnsiTheme="majorHAnsi" w:cstheme="majorHAnsi"/>
            <w:i w:val="0"/>
            <w:iCs w:val="0"/>
            <w:noProof/>
            <w:webHidden/>
            <w:sz w:val="22"/>
            <w:szCs w:val="22"/>
          </w:rPr>
          <w:tab/>
        </w:r>
        <w:r w:rsidR="001E5EBC" w:rsidRPr="001E5EBC">
          <w:rPr>
            <w:rFonts w:asciiTheme="majorHAnsi" w:hAnsiTheme="majorHAnsi" w:cstheme="majorHAnsi"/>
            <w:i w:val="0"/>
            <w:iCs w:val="0"/>
            <w:noProof/>
            <w:webHidden/>
            <w:sz w:val="22"/>
            <w:szCs w:val="22"/>
          </w:rPr>
          <w:fldChar w:fldCharType="begin"/>
        </w:r>
        <w:r w:rsidR="001E5EBC" w:rsidRPr="001E5EBC">
          <w:rPr>
            <w:rFonts w:asciiTheme="majorHAnsi" w:hAnsiTheme="majorHAnsi" w:cstheme="majorHAnsi"/>
            <w:i w:val="0"/>
            <w:iCs w:val="0"/>
            <w:noProof/>
            <w:webHidden/>
            <w:sz w:val="22"/>
            <w:szCs w:val="22"/>
          </w:rPr>
          <w:instrText xml:space="preserve"> PAGEREF _Toc147823404 \h </w:instrText>
        </w:r>
        <w:r w:rsidR="001E5EBC" w:rsidRPr="001E5EBC">
          <w:rPr>
            <w:rFonts w:asciiTheme="majorHAnsi" w:hAnsiTheme="majorHAnsi" w:cstheme="majorHAnsi"/>
            <w:i w:val="0"/>
            <w:iCs w:val="0"/>
            <w:noProof/>
            <w:webHidden/>
            <w:sz w:val="22"/>
            <w:szCs w:val="22"/>
          </w:rPr>
        </w:r>
        <w:r w:rsidR="001E5EBC" w:rsidRPr="001E5EBC">
          <w:rPr>
            <w:rFonts w:asciiTheme="majorHAnsi" w:hAnsiTheme="majorHAnsi" w:cstheme="majorHAnsi"/>
            <w:i w:val="0"/>
            <w:iCs w:val="0"/>
            <w:noProof/>
            <w:webHidden/>
            <w:sz w:val="22"/>
            <w:szCs w:val="22"/>
          </w:rPr>
          <w:fldChar w:fldCharType="separate"/>
        </w:r>
        <w:r w:rsidR="00697F8F">
          <w:rPr>
            <w:rFonts w:asciiTheme="majorHAnsi" w:hAnsiTheme="majorHAnsi" w:cstheme="majorHAnsi"/>
            <w:i w:val="0"/>
            <w:iCs w:val="0"/>
            <w:noProof/>
            <w:webHidden/>
            <w:sz w:val="22"/>
            <w:szCs w:val="22"/>
          </w:rPr>
          <w:t>26</w:t>
        </w:r>
        <w:r w:rsidR="001E5EBC" w:rsidRPr="001E5EBC">
          <w:rPr>
            <w:rFonts w:asciiTheme="majorHAnsi" w:hAnsiTheme="majorHAnsi" w:cstheme="majorHAnsi"/>
            <w:i w:val="0"/>
            <w:iCs w:val="0"/>
            <w:noProof/>
            <w:webHidden/>
            <w:sz w:val="22"/>
            <w:szCs w:val="22"/>
          </w:rPr>
          <w:fldChar w:fldCharType="end"/>
        </w:r>
      </w:hyperlink>
    </w:p>
    <w:p w14:paraId="794D19AF" w14:textId="3825B03A" w:rsidR="001E5EBC" w:rsidRPr="001E5EBC" w:rsidRDefault="00000000">
      <w:pPr>
        <w:pStyle w:val="Sadraj3"/>
        <w:tabs>
          <w:tab w:val="right" w:leader="dot" w:pos="9062"/>
        </w:tabs>
        <w:rPr>
          <w:rFonts w:asciiTheme="majorHAnsi" w:eastAsiaTheme="minorEastAsia" w:hAnsiTheme="majorHAnsi" w:cstheme="majorHAnsi"/>
          <w:i w:val="0"/>
          <w:iCs w:val="0"/>
          <w:noProof/>
          <w:kern w:val="2"/>
          <w:sz w:val="22"/>
          <w:szCs w:val="22"/>
          <w:lang w:eastAsia="hr-HR"/>
          <w14:ligatures w14:val="standardContextual"/>
        </w:rPr>
      </w:pPr>
      <w:hyperlink w:anchor="_Toc147823405" w:history="1">
        <w:r w:rsidR="001E5EBC" w:rsidRPr="001E5EBC">
          <w:rPr>
            <w:rStyle w:val="Hiperveza"/>
            <w:rFonts w:asciiTheme="majorHAnsi" w:hAnsiTheme="majorHAnsi" w:cstheme="majorHAnsi"/>
            <w:i w:val="0"/>
            <w:iCs w:val="0"/>
            <w:noProof/>
            <w:spacing w:val="-14"/>
            <w:sz w:val="22"/>
            <w:szCs w:val="22"/>
            <w14:scene3d>
              <w14:camera w14:prst="orthographicFront"/>
              <w14:lightRig w14:rig="threePt" w14:dir="t">
                <w14:rot w14:lat="0" w14:lon="0" w14:rev="0"/>
              </w14:lightRig>
            </w14:scene3d>
          </w:rPr>
          <w:t>5.1.7.</w:t>
        </w:r>
        <w:r w:rsidR="001E5EBC" w:rsidRPr="001E5EBC">
          <w:rPr>
            <w:rStyle w:val="Hiperveza"/>
            <w:rFonts w:asciiTheme="majorHAnsi" w:hAnsiTheme="majorHAnsi" w:cstheme="majorHAnsi"/>
            <w:i w:val="0"/>
            <w:iCs w:val="0"/>
            <w:noProof/>
            <w:sz w:val="22"/>
            <w:szCs w:val="22"/>
          </w:rPr>
          <w:t xml:space="preserve"> Mraz</w:t>
        </w:r>
        <w:r w:rsidR="001E5EBC" w:rsidRPr="001E5EBC">
          <w:rPr>
            <w:rFonts w:asciiTheme="majorHAnsi" w:hAnsiTheme="majorHAnsi" w:cstheme="majorHAnsi"/>
            <w:i w:val="0"/>
            <w:iCs w:val="0"/>
            <w:noProof/>
            <w:webHidden/>
            <w:sz w:val="22"/>
            <w:szCs w:val="22"/>
          </w:rPr>
          <w:tab/>
        </w:r>
        <w:r w:rsidR="001E5EBC" w:rsidRPr="001E5EBC">
          <w:rPr>
            <w:rFonts w:asciiTheme="majorHAnsi" w:hAnsiTheme="majorHAnsi" w:cstheme="majorHAnsi"/>
            <w:i w:val="0"/>
            <w:iCs w:val="0"/>
            <w:noProof/>
            <w:webHidden/>
            <w:sz w:val="22"/>
            <w:szCs w:val="22"/>
          </w:rPr>
          <w:fldChar w:fldCharType="begin"/>
        </w:r>
        <w:r w:rsidR="001E5EBC" w:rsidRPr="001E5EBC">
          <w:rPr>
            <w:rFonts w:asciiTheme="majorHAnsi" w:hAnsiTheme="majorHAnsi" w:cstheme="majorHAnsi"/>
            <w:i w:val="0"/>
            <w:iCs w:val="0"/>
            <w:noProof/>
            <w:webHidden/>
            <w:sz w:val="22"/>
            <w:szCs w:val="22"/>
          </w:rPr>
          <w:instrText xml:space="preserve"> PAGEREF _Toc147823405 \h </w:instrText>
        </w:r>
        <w:r w:rsidR="001E5EBC" w:rsidRPr="001E5EBC">
          <w:rPr>
            <w:rFonts w:asciiTheme="majorHAnsi" w:hAnsiTheme="majorHAnsi" w:cstheme="majorHAnsi"/>
            <w:i w:val="0"/>
            <w:iCs w:val="0"/>
            <w:noProof/>
            <w:webHidden/>
            <w:sz w:val="22"/>
            <w:szCs w:val="22"/>
          </w:rPr>
        </w:r>
        <w:r w:rsidR="001E5EBC" w:rsidRPr="001E5EBC">
          <w:rPr>
            <w:rFonts w:asciiTheme="majorHAnsi" w:hAnsiTheme="majorHAnsi" w:cstheme="majorHAnsi"/>
            <w:i w:val="0"/>
            <w:iCs w:val="0"/>
            <w:noProof/>
            <w:webHidden/>
            <w:sz w:val="22"/>
            <w:szCs w:val="22"/>
          </w:rPr>
          <w:fldChar w:fldCharType="separate"/>
        </w:r>
        <w:r w:rsidR="00697F8F">
          <w:rPr>
            <w:rFonts w:asciiTheme="majorHAnsi" w:hAnsiTheme="majorHAnsi" w:cstheme="majorHAnsi"/>
            <w:i w:val="0"/>
            <w:iCs w:val="0"/>
            <w:noProof/>
            <w:webHidden/>
            <w:sz w:val="22"/>
            <w:szCs w:val="22"/>
          </w:rPr>
          <w:t>27</w:t>
        </w:r>
        <w:r w:rsidR="001E5EBC" w:rsidRPr="001E5EBC">
          <w:rPr>
            <w:rFonts w:asciiTheme="majorHAnsi" w:hAnsiTheme="majorHAnsi" w:cstheme="majorHAnsi"/>
            <w:i w:val="0"/>
            <w:iCs w:val="0"/>
            <w:noProof/>
            <w:webHidden/>
            <w:sz w:val="22"/>
            <w:szCs w:val="22"/>
          </w:rPr>
          <w:fldChar w:fldCharType="end"/>
        </w:r>
      </w:hyperlink>
    </w:p>
    <w:p w14:paraId="1DDF511A" w14:textId="5A7F4B6A" w:rsidR="001E5EBC" w:rsidRPr="001E5EBC" w:rsidRDefault="00000000">
      <w:pPr>
        <w:pStyle w:val="Sadraj3"/>
        <w:tabs>
          <w:tab w:val="right" w:leader="dot" w:pos="9062"/>
        </w:tabs>
        <w:rPr>
          <w:rFonts w:asciiTheme="majorHAnsi" w:eastAsiaTheme="minorEastAsia" w:hAnsiTheme="majorHAnsi" w:cstheme="majorHAnsi"/>
          <w:i w:val="0"/>
          <w:iCs w:val="0"/>
          <w:noProof/>
          <w:kern w:val="2"/>
          <w:sz w:val="22"/>
          <w:szCs w:val="22"/>
          <w:lang w:eastAsia="hr-HR"/>
          <w14:ligatures w14:val="standardContextual"/>
        </w:rPr>
      </w:pPr>
      <w:hyperlink w:anchor="_Toc147823406" w:history="1">
        <w:r w:rsidR="001E5EBC" w:rsidRPr="001E5EBC">
          <w:rPr>
            <w:rStyle w:val="Hiperveza"/>
            <w:rFonts w:asciiTheme="majorHAnsi" w:hAnsiTheme="majorHAnsi" w:cstheme="majorHAnsi"/>
            <w:i w:val="0"/>
            <w:iCs w:val="0"/>
            <w:noProof/>
            <w:spacing w:val="-14"/>
            <w:sz w:val="22"/>
            <w:szCs w:val="22"/>
            <w14:scene3d>
              <w14:camera w14:prst="orthographicFront"/>
              <w14:lightRig w14:rig="threePt" w14:dir="t">
                <w14:rot w14:lat="0" w14:lon="0" w14:rev="0"/>
              </w14:lightRig>
            </w14:scene3d>
          </w:rPr>
          <w:t>5.1.8.</w:t>
        </w:r>
        <w:r w:rsidR="001E5EBC" w:rsidRPr="001E5EBC">
          <w:rPr>
            <w:rStyle w:val="Hiperveza"/>
            <w:rFonts w:asciiTheme="majorHAnsi" w:hAnsiTheme="majorHAnsi" w:cstheme="majorHAnsi"/>
            <w:i w:val="0"/>
            <w:iCs w:val="0"/>
            <w:noProof/>
            <w:sz w:val="22"/>
            <w:szCs w:val="22"/>
          </w:rPr>
          <w:t xml:space="preserve"> Klizišta</w:t>
        </w:r>
        <w:r w:rsidR="001E5EBC" w:rsidRPr="001E5EBC">
          <w:rPr>
            <w:rFonts w:asciiTheme="majorHAnsi" w:hAnsiTheme="majorHAnsi" w:cstheme="majorHAnsi"/>
            <w:i w:val="0"/>
            <w:iCs w:val="0"/>
            <w:noProof/>
            <w:webHidden/>
            <w:sz w:val="22"/>
            <w:szCs w:val="22"/>
          </w:rPr>
          <w:tab/>
        </w:r>
        <w:r w:rsidR="001E5EBC" w:rsidRPr="001E5EBC">
          <w:rPr>
            <w:rFonts w:asciiTheme="majorHAnsi" w:hAnsiTheme="majorHAnsi" w:cstheme="majorHAnsi"/>
            <w:i w:val="0"/>
            <w:iCs w:val="0"/>
            <w:noProof/>
            <w:webHidden/>
            <w:sz w:val="22"/>
            <w:szCs w:val="22"/>
          </w:rPr>
          <w:fldChar w:fldCharType="begin"/>
        </w:r>
        <w:r w:rsidR="001E5EBC" w:rsidRPr="001E5EBC">
          <w:rPr>
            <w:rFonts w:asciiTheme="majorHAnsi" w:hAnsiTheme="majorHAnsi" w:cstheme="majorHAnsi"/>
            <w:i w:val="0"/>
            <w:iCs w:val="0"/>
            <w:noProof/>
            <w:webHidden/>
            <w:sz w:val="22"/>
            <w:szCs w:val="22"/>
          </w:rPr>
          <w:instrText xml:space="preserve"> PAGEREF _Toc147823406 \h </w:instrText>
        </w:r>
        <w:r w:rsidR="001E5EBC" w:rsidRPr="001E5EBC">
          <w:rPr>
            <w:rFonts w:asciiTheme="majorHAnsi" w:hAnsiTheme="majorHAnsi" w:cstheme="majorHAnsi"/>
            <w:i w:val="0"/>
            <w:iCs w:val="0"/>
            <w:noProof/>
            <w:webHidden/>
            <w:sz w:val="22"/>
            <w:szCs w:val="22"/>
          </w:rPr>
        </w:r>
        <w:r w:rsidR="001E5EBC" w:rsidRPr="001E5EBC">
          <w:rPr>
            <w:rFonts w:asciiTheme="majorHAnsi" w:hAnsiTheme="majorHAnsi" w:cstheme="majorHAnsi"/>
            <w:i w:val="0"/>
            <w:iCs w:val="0"/>
            <w:noProof/>
            <w:webHidden/>
            <w:sz w:val="22"/>
            <w:szCs w:val="22"/>
          </w:rPr>
          <w:fldChar w:fldCharType="separate"/>
        </w:r>
        <w:r w:rsidR="00697F8F">
          <w:rPr>
            <w:rFonts w:asciiTheme="majorHAnsi" w:hAnsiTheme="majorHAnsi" w:cstheme="majorHAnsi"/>
            <w:i w:val="0"/>
            <w:iCs w:val="0"/>
            <w:noProof/>
            <w:webHidden/>
            <w:sz w:val="22"/>
            <w:szCs w:val="22"/>
          </w:rPr>
          <w:t>28</w:t>
        </w:r>
        <w:r w:rsidR="001E5EBC" w:rsidRPr="001E5EBC">
          <w:rPr>
            <w:rFonts w:asciiTheme="majorHAnsi" w:hAnsiTheme="majorHAnsi" w:cstheme="majorHAnsi"/>
            <w:i w:val="0"/>
            <w:iCs w:val="0"/>
            <w:noProof/>
            <w:webHidden/>
            <w:sz w:val="22"/>
            <w:szCs w:val="22"/>
          </w:rPr>
          <w:fldChar w:fldCharType="end"/>
        </w:r>
      </w:hyperlink>
    </w:p>
    <w:p w14:paraId="1B37161C" w14:textId="36AC2C88"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407" w:history="1">
        <w:r w:rsidR="001E5EBC" w:rsidRPr="001E5EBC">
          <w:rPr>
            <w:rStyle w:val="Hiperveza"/>
            <w:rFonts w:asciiTheme="majorHAnsi" w:hAnsiTheme="majorHAnsi" w:cstheme="majorHAnsi"/>
            <w:noProof/>
            <w:sz w:val="22"/>
            <w:szCs w:val="22"/>
            <w14:scene3d>
              <w14:camera w14:prst="orthographicFront"/>
              <w14:lightRig w14:rig="threePt" w14:dir="t">
                <w14:rot w14:lat="0" w14:lon="0" w14:rev="0"/>
              </w14:lightRig>
            </w14:scene3d>
          </w:rPr>
          <w:t>5.2.</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eastAsiaTheme="majorEastAsia" w:hAnsiTheme="majorHAnsi" w:cstheme="majorHAnsi"/>
            <w:noProof/>
            <w:sz w:val="22"/>
            <w:szCs w:val="22"/>
          </w:rPr>
          <w:t>NOSITELJI MJERA</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_Toc147823407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29</w:t>
        </w:r>
        <w:r w:rsidR="001E5EBC" w:rsidRPr="001E5EBC">
          <w:rPr>
            <w:rFonts w:asciiTheme="majorHAnsi" w:hAnsiTheme="majorHAnsi" w:cstheme="majorHAnsi"/>
            <w:noProof/>
            <w:webHidden/>
            <w:sz w:val="22"/>
            <w:szCs w:val="22"/>
          </w:rPr>
          <w:fldChar w:fldCharType="end"/>
        </w:r>
      </w:hyperlink>
    </w:p>
    <w:p w14:paraId="2B57E479" w14:textId="3E7C0CC3" w:rsidR="001E5EBC" w:rsidRPr="001E5EBC" w:rsidRDefault="00000000">
      <w:pPr>
        <w:pStyle w:val="Sadraj1"/>
        <w:tabs>
          <w:tab w:val="right" w:leader="dot" w:pos="9062"/>
        </w:tabs>
        <w:rPr>
          <w:rFonts w:asciiTheme="majorHAnsi" w:eastAsiaTheme="minorEastAsia" w:hAnsiTheme="majorHAnsi" w:cstheme="majorHAnsi"/>
          <w:b w:val="0"/>
          <w:bCs w:val="0"/>
          <w:caps w:val="0"/>
          <w:noProof/>
          <w:kern w:val="2"/>
          <w:sz w:val="22"/>
          <w:szCs w:val="22"/>
          <w:lang w:eastAsia="hr-HR"/>
          <w14:ligatures w14:val="standardContextual"/>
        </w:rPr>
      </w:pPr>
      <w:hyperlink w:anchor="_Toc147823408" w:history="1">
        <w:r w:rsidR="001E5EBC" w:rsidRPr="001E5EBC">
          <w:rPr>
            <w:rStyle w:val="Hiperveza"/>
            <w:rFonts w:asciiTheme="majorHAnsi" w:eastAsiaTheme="majorEastAsia" w:hAnsiTheme="majorHAnsi" w:cstheme="majorHAnsi"/>
            <w:noProof/>
            <w:sz w:val="22"/>
            <w:szCs w:val="22"/>
          </w:rPr>
          <w:t>6. PROCJENA OSIGURANJA OPREME I DRUGIH SREDSTVA ZA ZAŠTITU I SPAŠAVANJE STRADANJA IMOVINE, GOSPODARSKIH FUNKCIJA I STRADANJA STANOVNIŠTVA</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_Toc147823408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30</w:t>
        </w:r>
        <w:r w:rsidR="001E5EBC" w:rsidRPr="001E5EBC">
          <w:rPr>
            <w:rFonts w:asciiTheme="majorHAnsi" w:hAnsiTheme="majorHAnsi" w:cstheme="majorHAnsi"/>
            <w:noProof/>
            <w:webHidden/>
            <w:sz w:val="22"/>
            <w:szCs w:val="22"/>
          </w:rPr>
          <w:fldChar w:fldCharType="end"/>
        </w:r>
      </w:hyperlink>
    </w:p>
    <w:p w14:paraId="65E4C78D" w14:textId="517F2DD2" w:rsidR="001E5EBC" w:rsidRPr="001E5EBC" w:rsidRDefault="00000000">
      <w:pPr>
        <w:pStyle w:val="Sadraj1"/>
        <w:tabs>
          <w:tab w:val="right" w:leader="dot" w:pos="9062"/>
        </w:tabs>
        <w:rPr>
          <w:rFonts w:asciiTheme="majorHAnsi" w:eastAsiaTheme="minorEastAsia" w:hAnsiTheme="majorHAnsi" w:cstheme="majorHAnsi"/>
          <w:b w:val="0"/>
          <w:bCs w:val="0"/>
          <w:caps w:val="0"/>
          <w:noProof/>
          <w:kern w:val="2"/>
          <w:sz w:val="22"/>
          <w:szCs w:val="22"/>
          <w:lang w:eastAsia="hr-HR"/>
          <w14:ligatures w14:val="standardContextual"/>
        </w:rPr>
      </w:pPr>
      <w:hyperlink w:anchor="_Toc147823409" w:history="1">
        <w:r w:rsidR="001E5EBC" w:rsidRPr="001E5EBC">
          <w:rPr>
            <w:rStyle w:val="Hiperveza"/>
            <w:rFonts w:asciiTheme="majorHAnsi" w:eastAsiaTheme="majorEastAsia" w:hAnsiTheme="majorHAnsi" w:cstheme="majorHAnsi"/>
            <w:noProof/>
            <w:sz w:val="22"/>
            <w:szCs w:val="22"/>
          </w:rPr>
          <w:t>7. OSTALE MJERE KOJE UKLJUČUJU SURADNJU S NADLEŽNIM TIJELIMA</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_Toc147823409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31</w:t>
        </w:r>
        <w:r w:rsidR="001E5EBC" w:rsidRPr="001E5EBC">
          <w:rPr>
            <w:rFonts w:asciiTheme="majorHAnsi" w:hAnsiTheme="majorHAnsi" w:cstheme="majorHAnsi"/>
            <w:noProof/>
            <w:webHidden/>
            <w:sz w:val="22"/>
            <w:szCs w:val="22"/>
          </w:rPr>
          <w:fldChar w:fldCharType="end"/>
        </w:r>
      </w:hyperlink>
    </w:p>
    <w:p w14:paraId="14C86503" w14:textId="0336F97B"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410" w:history="1">
        <w:r w:rsidR="001E5EBC" w:rsidRPr="001E5EBC">
          <w:rPr>
            <w:rStyle w:val="Hiperveza"/>
            <w:rFonts w:asciiTheme="majorHAnsi" w:eastAsiaTheme="majorEastAsia" w:hAnsiTheme="majorHAnsi" w:cstheme="majorHAnsi"/>
            <w:noProof/>
            <w:sz w:val="22"/>
            <w:szCs w:val="22"/>
            <w14:scene3d>
              <w14:camera w14:prst="orthographicFront"/>
              <w14:lightRig w14:rig="threePt" w14:dir="t">
                <w14:rot w14:lat="0" w14:lon="0" w14:rev="0"/>
              </w14:lightRig>
            </w14:scene3d>
          </w:rPr>
          <w:t>7.1.</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eastAsiaTheme="majorEastAsia" w:hAnsiTheme="majorHAnsi" w:cstheme="majorHAnsi"/>
            <w:noProof/>
            <w:sz w:val="22"/>
            <w:szCs w:val="22"/>
          </w:rPr>
          <w:t>NAČIN DODJELE POMOĆI I RASPODJELE SREDSTAVA POMOĆI ZA UBLAŽAVANJE I DJELOMIČNO UKLANJANJE ŠTETA OD PRIRODNIH NEPOGODA</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_Toc147823410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31</w:t>
        </w:r>
        <w:r w:rsidR="001E5EBC" w:rsidRPr="001E5EBC">
          <w:rPr>
            <w:rFonts w:asciiTheme="majorHAnsi" w:hAnsiTheme="majorHAnsi" w:cstheme="majorHAnsi"/>
            <w:noProof/>
            <w:webHidden/>
            <w:sz w:val="22"/>
            <w:szCs w:val="22"/>
          </w:rPr>
          <w:fldChar w:fldCharType="end"/>
        </w:r>
      </w:hyperlink>
    </w:p>
    <w:p w14:paraId="66D7D012" w14:textId="798099A4" w:rsidR="001E5EBC" w:rsidRPr="001E5EBC" w:rsidRDefault="00000000">
      <w:pPr>
        <w:pStyle w:val="Sadraj3"/>
        <w:tabs>
          <w:tab w:val="right" w:leader="dot" w:pos="9062"/>
        </w:tabs>
        <w:rPr>
          <w:rFonts w:asciiTheme="majorHAnsi" w:eastAsiaTheme="minorEastAsia" w:hAnsiTheme="majorHAnsi" w:cstheme="majorHAnsi"/>
          <w:i w:val="0"/>
          <w:iCs w:val="0"/>
          <w:noProof/>
          <w:kern w:val="2"/>
          <w:sz w:val="22"/>
          <w:szCs w:val="22"/>
          <w:lang w:eastAsia="hr-HR"/>
          <w14:ligatures w14:val="standardContextual"/>
        </w:rPr>
      </w:pPr>
      <w:hyperlink w:anchor="_Toc147823411" w:history="1">
        <w:r w:rsidR="001E5EBC" w:rsidRPr="001E5EBC">
          <w:rPr>
            <w:rStyle w:val="Hiperveza"/>
            <w:rFonts w:asciiTheme="majorHAnsi" w:eastAsiaTheme="majorEastAsia" w:hAnsiTheme="majorHAnsi" w:cstheme="majorHAnsi"/>
            <w:i w:val="0"/>
            <w:iCs w:val="0"/>
            <w:noProof/>
            <w:spacing w:val="-14"/>
            <w:sz w:val="22"/>
            <w:szCs w:val="22"/>
            <w14:scene3d>
              <w14:camera w14:prst="orthographicFront"/>
              <w14:lightRig w14:rig="threePt" w14:dir="t">
                <w14:rot w14:lat="0" w14:lon="0" w14:rev="0"/>
              </w14:lightRig>
            </w14:scene3d>
          </w:rPr>
          <w:t>7.1.1.</w:t>
        </w:r>
        <w:r w:rsidR="001E5EBC" w:rsidRPr="001E5EBC">
          <w:rPr>
            <w:rStyle w:val="Hiperveza"/>
            <w:rFonts w:asciiTheme="majorHAnsi" w:eastAsiaTheme="majorEastAsia" w:hAnsiTheme="majorHAnsi" w:cstheme="majorHAnsi"/>
            <w:i w:val="0"/>
            <w:iCs w:val="0"/>
            <w:noProof/>
            <w:sz w:val="22"/>
            <w:szCs w:val="22"/>
          </w:rPr>
          <w:t xml:space="preserve"> Izvori sredstva pomoći za ublažavanje i djelomično uklanjanje posljedica prirodnih nepogoda</w:t>
        </w:r>
        <w:r w:rsidR="001E5EBC" w:rsidRPr="001E5EBC">
          <w:rPr>
            <w:rFonts w:asciiTheme="majorHAnsi" w:hAnsiTheme="majorHAnsi" w:cstheme="majorHAnsi"/>
            <w:i w:val="0"/>
            <w:iCs w:val="0"/>
            <w:noProof/>
            <w:webHidden/>
            <w:sz w:val="22"/>
            <w:szCs w:val="22"/>
          </w:rPr>
          <w:tab/>
        </w:r>
        <w:r w:rsidR="001E5EBC" w:rsidRPr="001E5EBC">
          <w:rPr>
            <w:rFonts w:asciiTheme="majorHAnsi" w:hAnsiTheme="majorHAnsi" w:cstheme="majorHAnsi"/>
            <w:i w:val="0"/>
            <w:iCs w:val="0"/>
            <w:noProof/>
            <w:webHidden/>
            <w:sz w:val="22"/>
            <w:szCs w:val="22"/>
          </w:rPr>
          <w:fldChar w:fldCharType="begin"/>
        </w:r>
        <w:r w:rsidR="001E5EBC" w:rsidRPr="001E5EBC">
          <w:rPr>
            <w:rFonts w:asciiTheme="majorHAnsi" w:hAnsiTheme="majorHAnsi" w:cstheme="majorHAnsi"/>
            <w:i w:val="0"/>
            <w:iCs w:val="0"/>
            <w:noProof/>
            <w:webHidden/>
            <w:sz w:val="22"/>
            <w:szCs w:val="22"/>
          </w:rPr>
          <w:instrText xml:space="preserve"> PAGEREF _Toc147823411 \h </w:instrText>
        </w:r>
        <w:r w:rsidR="001E5EBC" w:rsidRPr="001E5EBC">
          <w:rPr>
            <w:rFonts w:asciiTheme="majorHAnsi" w:hAnsiTheme="majorHAnsi" w:cstheme="majorHAnsi"/>
            <w:i w:val="0"/>
            <w:iCs w:val="0"/>
            <w:noProof/>
            <w:webHidden/>
            <w:sz w:val="22"/>
            <w:szCs w:val="22"/>
          </w:rPr>
        </w:r>
        <w:r w:rsidR="001E5EBC" w:rsidRPr="001E5EBC">
          <w:rPr>
            <w:rFonts w:asciiTheme="majorHAnsi" w:hAnsiTheme="majorHAnsi" w:cstheme="majorHAnsi"/>
            <w:i w:val="0"/>
            <w:iCs w:val="0"/>
            <w:noProof/>
            <w:webHidden/>
            <w:sz w:val="22"/>
            <w:szCs w:val="22"/>
          </w:rPr>
          <w:fldChar w:fldCharType="separate"/>
        </w:r>
        <w:r w:rsidR="00697F8F">
          <w:rPr>
            <w:rFonts w:asciiTheme="majorHAnsi" w:hAnsiTheme="majorHAnsi" w:cstheme="majorHAnsi"/>
            <w:i w:val="0"/>
            <w:iCs w:val="0"/>
            <w:noProof/>
            <w:webHidden/>
            <w:sz w:val="22"/>
            <w:szCs w:val="22"/>
          </w:rPr>
          <w:t>31</w:t>
        </w:r>
        <w:r w:rsidR="001E5EBC" w:rsidRPr="001E5EBC">
          <w:rPr>
            <w:rFonts w:asciiTheme="majorHAnsi" w:hAnsiTheme="majorHAnsi" w:cstheme="majorHAnsi"/>
            <w:i w:val="0"/>
            <w:iCs w:val="0"/>
            <w:noProof/>
            <w:webHidden/>
            <w:sz w:val="22"/>
            <w:szCs w:val="22"/>
          </w:rPr>
          <w:fldChar w:fldCharType="end"/>
        </w:r>
      </w:hyperlink>
    </w:p>
    <w:p w14:paraId="00563449" w14:textId="07ECA54A" w:rsidR="001E5EBC" w:rsidRPr="001E5EBC" w:rsidRDefault="00000000">
      <w:pPr>
        <w:pStyle w:val="Sadraj3"/>
        <w:tabs>
          <w:tab w:val="right" w:leader="dot" w:pos="9062"/>
        </w:tabs>
        <w:rPr>
          <w:rFonts w:asciiTheme="majorHAnsi" w:eastAsiaTheme="minorEastAsia" w:hAnsiTheme="majorHAnsi" w:cstheme="majorHAnsi"/>
          <w:i w:val="0"/>
          <w:iCs w:val="0"/>
          <w:noProof/>
          <w:kern w:val="2"/>
          <w:sz w:val="22"/>
          <w:szCs w:val="22"/>
          <w:lang w:eastAsia="hr-HR"/>
          <w14:ligatures w14:val="standardContextual"/>
        </w:rPr>
      </w:pPr>
      <w:hyperlink w:anchor="_Toc147823412" w:history="1">
        <w:r w:rsidR="001E5EBC" w:rsidRPr="001E5EBC">
          <w:rPr>
            <w:rStyle w:val="Hiperveza"/>
            <w:rFonts w:asciiTheme="majorHAnsi" w:eastAsiaTheme="majorEastAsia" w:hAnsiTheme="majorHAnsi" w:cstheme="majorHAnsi"/>
            <w:i w:val="0"/>
            <w:iCs w:val="0"/>
            <w:noProof/>
            <w:spacing w:val="-14"/>
            <w:sz w:val="22"/>
            <w:szCs w:val="22"/>
            <w14:scene3d>
              <w14:camera w14:prst="orthographicFront"/>
              <w14:lightRig w14:rig="threePt" w14:dir="t">
                <w14:rot w14:lat="0" w14:lon="0" w14:rev="0"/>
              </w14:lightRig>
            </w14:scene3d>
          </w:rPr>
          <w:t>7.1.2.</w:t>
        </w:r>
        <w:r w:rsidR="001E5EBC" w:rsidRPr="001E5EBC">
          <w:rPr>
            <w:rStyle w:val="Hiperveza"/>
            <w:rFonts w:asciiTheme="majorHAnsi" w:eastAsiaTheme="majorEastAsia" w:hAnsiTheme="majorHAnsi" w:cstheme="majorHAnsi"/>
            <w:i w:val="0"/>
            <w:iCs w:val="0"/>
            <w:noProof/>
            <w:sz w:val="22"/>
            <w:szCs w:val="22"/>
          </w:rPr>
          <w:t xml:space="preserve"> Izvješće o utrošku sredstava za ublažavanje i djelomično uklanjanje posljedica prirodnih nepogoda</w:t>
        </w:r>
        <w:r w:rsidR="001E5EBC" w:rsidRPr="001E5EBC">
          <w:rPr>
            <w:rFonts w:asciiTheme="majorHAnsi" w:hAnsiTheme="majorHAnsi" w:cstheme="majorHAnsi"/>
            <w:i w:val="0"/>
            <w:iCs w:val="0"/>
            <w:noProof/>
            <w:webHidden/>
            <w:sz w:val="22"/>
            <w:szCs w:val="22"/>
          </w:rPr>
          <w:tab/>
        </w:r>
        <w:r w:rsidR="001E5EBC" w:rsidRPr="001E5EBC">
          <w:rPr>
            <w:rFonts w:asciiTheme="majorHAnsi" w:hAnsiTheme="majorHAnsi" w:cstheme="majorHAnsi"/>
            <w:i w:val="0"/>
            <w:iCs w:val="0"/>
            <w:noProof/>
            <w:webHidden/>
            <w:sz w:val="22"/>
            <w:szCs w:val="22"/>
          </w:rPr>
          <w:fldChar w:fldCharType="begin"/>
        </w:r>
        <w:r w:rsidR="001E5EBC" w:rsidRPr="001E5EBC">
          <w:rPr>
            <w:rFonts w:asciiTheme="majorHAnsi" w:hAnsiTheme="majorHAnsi" w:cstheme="majorHAnsi"/>
            <w:i w:val="0"/>
            <w:iCs w:val="0"/>
            <w:noProof/>
            <w:webHidden/>
            <w:sz w:val="22"/>
            <w:szCs w:val="22"/>
          </w:rPr>
          <w:instrText xml:space="preserve"> PAGEREF _Toc147823412 \h </w:instrText>
        </w:r>
        <w:r w:rsidR="001E5EBC" w:rsidRPr="001E5EBC">
          <w:rPr>
            <w:rFonts w:asciiTheme="majorHAnsi" w:hAnsiTheme="majorHAnsi" w:cstheme="majorHAnsi"/>
            <w:i w:val="0"/>
            <w:iCs w:val="0"/>
            <w:noProof/>
            <w:webHidden/>
            <w:sz w:val="22"/>
            <w:szCs w:val="22"/>
          </w:rPr>
        </w:r>
        <w:r w:rsidR="001E5EBC" w:rsidRPr="001E5EBC">
          <w:rPr>
            <w:rFonts w:asciiTheme="majorHAnsi" w:hAnsiTheme="majorHAnsi" w:cstheme="majorHAnsi"/>
            <w:i w:val="0"/>
            <w:iCs w:val="0"/>
            <w:noProof/>
            <w:webHidden/>
            <w:sz w:val="22"/>
            <w:szCs w:val="22"/>
          </w:rPr>
          <w:fldChar w:fldCharType="separate"/>
        </w:r>
        <w:r w:rsidR="00697F8F">
          <w:rPr>
            <w:rFonts w:asciiTheme="majorHAnsi" w:hAnsiTheme="majorHAnsi" w:cstheme="majorHAnsi"/>
            <w:i w:val="0"/>
            <w:iCs w:val="0"/>
            <w:noProof/>
            <w:webHidden/>
            <w:sz w:val="22"/>
            <w:szCs w:val="22"/>
          </w:rPr>
          <w:t>33</w:t>
        </w:r>
        <w:r w:rsidR="001E5EBC" w:rsidRPr="001E5EBC">
          <w:rPr>
            <w:rFonts w:asciiTheme="majorHAnsi" w:hAnsiTheme="majorHAnsi" w:cstheme="majorHAnsi"/>
            <w:i w:val="0"/>
            <w:iCs w:val="0"/>
            <w:noProof/>
            <w:webHidden/>
            <w:sz w:val="22"/>
            <w:szCs w:val="22"/>
          </w:rPr>
          <w:fldChar w:fldCharType="end"/>
        </w:r>
      </w:hyperlink>
    </w:p>
    <w:p w14:paraId="06207DA9" w14:textId="0381F3CC" w:rsidR="001E5EBC" w:rsidRPr="001E5EBC" w:rsidRDefault="00000000">
      <w:pPr>
        <w:pStyle w:val="Sadraj2"/>
        <w:tabs>
          <w:tab w:val="left" w:pos="960"/>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3413" w:history="1">
        <w:r w:rsidR="001E5EBC" w:rsidRPr="001E5EBC">
          <w:rPr>
            <w:rStyle w:val="Hiperveza"/>
            <w:rFonts w:asciiTheme="majorHAnsi" w:eastAsiaTheme="majorEastAsia" w:hAnsiTheme="majorHAnsi" w:cstheme="majorHAnsi"/>
            <w:noProof/>
            <w:sz w:val="22"/>
            <w:szCs w:val="22"/>
            <w14:scene3d>
              <w14:camera w14:prst="orthographicFront"/>
              <w14:lightRig w14:rig="threePt" w14:dir="t">
                <w14:rot w14:lat="0" w14:lon="0" w14:rev="0"/>
              </w14:lightRig>
            </w14:scene3d>
          </w:rPr>
          <w:t>7.2.</w:t>
        </w:r>
        <w:r w:rsidR="001E5EBC" w:rsidRPr="001E5EBC">
          <w:rPr>
            <w:rFonts w:asciiTheme="majorHAnsi" w:eastAsiaTheme="minorEastAsia" w:hAnsiTheme="majorHAnsi" w:cstheme="majorHAnsi"/>
            <w:smallCaps w:val="0"/>
            <w:noProof/>
            <w:kern w:val="2"/>
            <w:sz w:val="22"/>
            <w:szCs w:val="22"/>
            <w:lang w:eastAsia="hr-HR"/>
            <w14:ligatures w14:val="standardContextual"/>
          </w:rPr>
          <w:tab/>
        </w:r>
        <w:r w:rsidR="001E5EBC" w:rsidRPr="001E5EBC">
          <w:rPr>
            <w:rStyle w:val="Hiperveza"/>
            <w:rFonts w:asciiTheme="majorHAnsi" w:eastAsiaTheme="majorEastAsia" w:hAnsiTheme="majorHAnsi" w:cstheme="majorHAnsi"/>
            <w:noProof/>
            <w:sz w:val="22"/>
            <w:szCs w:val="22"/>
          </w:rPr>
          <w:t>NAČIN DODJELE I RASPODJELA SREDSTAVA ŽURNE POMOĆI</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_Toc147823413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33</w:t>
        </w:r>
        <w:r w:rsidR="001E5EBC" w:rsidRPr="001E5EBC">
          <w:rPr>
            <w:rFonts w:asciiTheme="majorHAnsi" w:hAnsiTheme="majorHAnsi" w:cstheme="majorHAnsi"/>
            <w:noProof/>
            <w:webHidden/>
            <w:sz w:val="22"/>
            <w:szCs w:val="22"/>
          </w:rPr>
          <w:fldChar w:fldCharType="end"/>
        </w:r>
      </w:hyperlink>
    </w:p>
    <w:p w14:paraId="27816529" w14:textId="64CA4530" w:rsidR="001E5EBC" w:rsidRPr="001E5EBC" w:rsidRDefault="00000000">
      <w:pPr>
        <w:pStyle w:val="Sadraj1"/>
        <w:tabs>
          <w:tab w:val="right" w:leader="dot" w:pos="9062"/>
        </w:tabs>
        <w:rPr>
          <w:rFonts w:asciiTheme="majorHAnsi" w:eastAsiaTheme="minorEastAsia" w:hAnsiTheme="majorHAnsi" w:cstheme="majorHAnsi"/>
          <w:b w:val="0"/>
          <w:bCs w:val="0"/>
          <w:caps w:val="0"/>
          <w:noProof/>
          <w:kern w:val="2"/>
          <w:sz w:val="22"/>
          <w:szCs w:val="22"/>
          <w:lang w:eastAsia="hr-HR"/>
          <w14:ligatures w14:val="standardContextual"/>
        </w:rPr>
      </w:pPr>
      <w:hyperlink w:anchor="_Toc147823414" w:history="1">
        <w:r w:rsidR="001E5EBC" w:rsidRPr="001E5EBC">
          <w:rPr>
            <w:rStyle w:val="Hiperveza"/>
            <w:rFonts w:asciiTheme="majorHAnsi" w:eastAsia="Calibri" w:hAnsiTheme="majorHAnsi" w:cstheme="majorHAnsi"/>
            <w:noProof/>
            <w:sz w:val="22"/>
            <w:szCs w:val="22"/>
          </w:rPr>
          <w:t>8. UTJECAJ KLIMATSKIH PROMJENA NA PRIRODNE NEPOGODE</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_Toc147823414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34</w:t>
        </w:r>
        <w:r w:rsidR="001E5EBC" w:rsidRPr="001E5EBC">
          <w:rPr>
            <w:rFonts w:asciiTheme="majorHAnsi" w:hAnsiTheme="majorHAnsi" w:cstheme="majorHAnsi"/>
            <w:noProof/>
            <w:webHidden/>
            <w:sz w:val="22"/>
            <w:szCs w:val="22"/>
          </w:rPr>
          <w:fldChar w:fldCharType="end"/>
        </w:r>
      </w:hyperlink>
    </w:p>
    <w:p w14:paraId="2A12908D" w14:textId="60BC5F31" w:rsidR="001E5EBC" w:rsidRPr="001E5EBC" w:rsidRDefault="00000000">
      <w:pPr>
        <w:pStyle w:val="Sadraj1"/>
        <w:tabs>
          <w:tab w:val="right" w:leader="dot" w:pos="9062"/>
        </w:tabs>
        <w:rPr>
          <w:rFonts w:asciiTheme="majorHAnsi" w:eastAsiaTheme="minorEastAsia" w:hAnsiTheme="majorHAnsi" w:cstheme="majorHAnsi"/>
          <w:b w:val="0"/>
          <w:bCs w:val="0"/>
          <w:caps w:val="0"/>
          <w:noProof/>
          <w:kern w:val="2"/>
          <w:sz w:val="22"/>
          <w:szCs w:val="22"/>
          <w:lang w:eastAsia="hr-HR"/>
          <w14:ligatures w14:val="standardContextual"/>
        </w:rPr>
      </w:pPr>
      <w:hyperlink w:anchor="_Toc147823415" w:history="1">
        <w:r w:rsidR="001E5EBC" w:rsidRPr="001E5EBC">
          <w:rPr>
            <w:rStyle w:val="Hiperveza"/>
            <w:rFonts w:asciiTheme="majorHAnsi" w:eastAsiaTheme="majorEastAsia" w:hAnsiTheme="majorHAnsi" w:cstheme="majorHAnsi"/>
            <w:noProof/>
            <w:sz w:val="22"/>
            <w:szCs w:val="22"/>
          </w:rPr>
          <w:t>9. ZAKLJUČAK</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_Toc147823415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39</w:t>
        </w:r>
        <w:r w:rsidR="001E5EBC" w:rsidRPr="001E5EBC">
          <w:rPr>
            <w:rFonts w:asciiTheme="majorHAnsi" w:hAnsiTheme="majorHAnsi" w:cstheme="majorHAnsi"/>
            <w:noProof/>
            <w:webHidden/>
            <w:sz w:val="22"/>
            <w:szCs w:val="22"/>
          </w:rPr>
          <w:fldChar w:fldCharType="end"/>
        </w:r>
      </w:hyperlink>
    </w:p>
    <w:p w14:paraId="25403CCA" w14:textId="5ACA46B8" w:rsidR="001E5EBC" w:rsidRPr="001E5EBC" w:rsidRDefault="00000000">
      <w:pPr>
        <w:pStyle w:val="Sadraj1"/>
        <w:tabs>
          <w:tab w:val="right" w:leader="dot" w:pos="9062"/>
        </w:tabs>
        <w:rPr>
          <w:rFonts w:asciiTheme="majorHAnsi" w:eastAsiaTheme="minorEastAsia" w:hAnsiTheme="majorHAnsi" w:cstheme="majorHAnsi"/>
          <w:b w:val="0"/>
          <w:bCs w:val="0"/>
          <w:caps w:val="0"/>
          <w:noProof/>
          <w:kern w:val="2"/>
          <w:sz w:val="22"/>
          <w:szCs w:val="22"/>
          <w:lang w:eastAsia="hr-HR"/>
          <w14:ligatures w14:val="standardContextual"/>
        </w:rPr>
      </w:pPr>
      <w:hyperlink w:anchor="_Toc147823416" w:history="1">
        <w:r w:rsidR="001E5EBC" w:rsidRPr="001E5EBC">
          <w:rPr>
            <w:rStyle w:val="Hiperveza"/>
            <w:rFonts w:asciiTheme="majorHAnsi" w:hAnsiTheme="majorHAnsi" w:cstheme="majorHAnsi"/>
            <w:noProof/>
            <w:sz w:val="22"/>
            <w:szCs w:val="22"/>
          </w:rPr>
          <w:t>PRILOZI</w:t>
        </w:r>
        <w:r w:rsidR="001E5EBC" w:rsidRPr="001E5EBC">
          <w:rPr>
            <w:rFonts w:asciiTheme="majorHAnsi" w:hAnsiTheme="majorHAnsi" w:cstheme="majorHAnsi"/>
            <w:noProof/>
            <w:webHidden/>
            <w:sz w:val="22"/>
            <w:szCs w:val="22"/>
          </w:rPr>
          <w:tab/>
        </w:r>
        <w:r w:rsidR="001E5EBC" w:rsidRPr="001E5EBC">
          <w:rPr>
            <w:rFonts w:asciiTheme="majorHAnsi" w:hAnsiTheme="majorHAnsi" w:cstheme="majorHAnsi"/>
            <w:noProof/>
            <w:webHidden/>
            <w:sz w:val="22"/>
            <w:szCs w:val="22"/>
          </w:rPr>
          <w:fldChar w:fldCharType="begin"/>
        </w:r>
        <w:r w:rsidR="001E5EBC" w:rsidRPr="001E5EBC">
          <w:rPr>
            <w:rFonts w:asciiTheme="majorHAnsi" w:hAnsiTheme="majorHAnsi" w:cstheme="majorHAnsi"/>
            <w:noProof/>
            <w:webHidden/>
            <w:sz w:val="22"/>
            <w:szCs w:val="22"/>
          </w:rPr>
          <w:instrText xml:space="preserve"> PAGEREF _Toc147823416 \h </w:instrText>
        </w:r>
        <w:r w:rsidR="001E5EBC" w:rsidRPr="001E5EBC">
          <w:rPr>
            <w:rFonts w:asciiTheme="majorHAnsi" w:hAnsiTheme="majorHAnsi" w:cstheme="majorHAnsi"/>
            <w:noProof/>
            <w:webHidden/>
            <w:sz w:val="22"/>
            <w:szCs w:val="22"/>
          </w:rPr>
        </w:r>
        <w:r w:rsidR="001E5EBC" w:rsidRPr="001E5EBC">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40</w:t>
        </w:r>
        <w:r w:rsidR="001E5EBC" w:rsidRPr="001E5EBC">
          <w:rPr>
            <w:rFonts w:asciiTheme="majorHAnsi" w:hAnsiTheme="majorHAnsi" w:cstheme="majorHAnsi"/>
            <w:noProof/>
            <w:webHidden/>
            <w:sz w:val="22"/>
            <w:szCs w:val="22"/>
          </w:rPr>
          <w:fldChar w:fldCharType="end"/>
        </w:r>
      </w:hyperlink>
    </w:p>
    <w:p w14:paraId="34C20C16" w14:textId="2C68DF1F" w:rsidR="00CC0129" w:rsidRPr="001E5EBC" w:rsidRDefault="00CC0129" w:rsidP="00301039">
      <w:pPr>
        <w:spacing w:after="200" w:line="276" w:lineRule="auto"/>
        <w:jc w:val="center"/>
        <w:rPr>
          <w:rFonts w:asciiTheme="majorHAnsi" w:eastAsia="Calibri" w:hAnsiTheme="majorHAnsi" w:cstheme="majorHAnsi"/>
          <w:b/>
          <w:sz w:val="22"/>
          <w:highlight w:val="yellow"/>
          <w:lang w:eastAsia="zh-CN"/>
        </w:rPr>
        <w:sectPr w:rsidR="00CC0129" w:rsidRPr="001E5EBC" w:rsidSect="00301039">
          <w:pgSz w:w="11906" w:h="16838"/>
          <w:pgMar w:top="1417" w:right="1417" w:bottom="1417" w:left="1417" w:header="708" w:footer="708" w:gutter="0"/>
          <w:cols w:space="708"/>
          <w:docGrid w:linePitch="360"/>
        </w:sectPr>
      </w:pPr>
      <w:r w:rsidRPr="001E5EBC">
        <w:rPr>
          <w:rFonts w:asciiTheme="majorHAnsi" w:eastAsia="Calibri" w:hAnsiTheme="majorHAnsi" w:cstheme="majorHAnsi"/>
          <w:b/>
          <w:sz w:val="22"/>
          <w:highlight w:val="yellow"/>
          <w:lang w:eastAsia="zh-CN"/>
        </w:rPr>
        <w:fldChar w:fldCharType="end"/>
      </w:r>
    </w:p>
    <w:p w14:paraId="65AEA348" w14:textId="13566D27" w:rsidR="00301039" w:rsidRPr="00A5524B" w:rsidRDefault="00301039" w:rsidP="00301039">
      <w:pPr>
        <w:spacing w:after="200" w:line="276" w:lineRule="auto"/>
        <w:jc w:val="center"/>
        <w:rPr>
          <w:rFonts w:asciiTheme="majorHAnsi" w:eastAsia="Calibri" w:hAnsiTheme="majorHAnsi" w:cstheme="majorHAnsi"/>
          <w:b/>
          <w:sz w:val="28"/>
          <w:szCs w:val="28"/>
          <w:lang w:eastAsia="zh-CN"/>
        </w:rPr>
      </w:pPr>
      <w:r w:rsidRPr="00A5524B">
        <w:rPr>
          <w:rFonts w:asciiTheme="majorHAnsi" w:eastAsia="Calibri" w:hAnsiTheme="majorHAnsi" w:cstheme="majorHAnsi"/>
          <w:b/>
          <w:sz w:val="28"/>
          <w:szCs w:val="28"/>
          <w:lang w:eastAsia="zh-CN"/>
        </w:rPr>
        <w:lastRenderedPageBreak/>
        <w:t>POPIS TABLICA</w:t>
      </w:r>
    </w:p>
    <w:p w14:paraId="7ED6C26E" w14:textId="532088F1" w:rsidR="00A5524B" w:rsidRPr="00A5524B" w:rsidRDefault="00CC0129">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r w:rsidRPr="00B71675">
        <w:rPr>
          <w:rFonts w:asciiTheme="majorHAnsi" w:eastAsia="Calibri" w:hAnsiTheme="majorHAnsi" w:cstheme="majorHAnsi"/>
          <w:bCs/>
          <w:sz w:val="22"/>
          <w:szCs w:val="22"/>
          <w:highlight w:val="yellow"/>
          <w:lang w:eastAsia="zh-CN"/>
        </w:rPr>
        <w:fldChar w:fldCharType="begin"/>
      </w:r>
      <w:r w:rsidRPr="00B71675">
        <w:rPr>
          <w:rFonts w:asciiTheme="majorHAnsi" w:eastAsia="Calibri" w:hAnsiTheme="majorHAnsi" w:cstheme="majorHAnsi"/>
          <w:bCs/>
          <w:sz w:val="22"/>
          <w:szCs w:val="22"/>
          <w:highlight w:val="yellow"/>
          <w:lang w:eastAsia="zh-CN"/>
        </w:rPr>
        <w:instrText xml:space="preserve"> TOC \h \z \c "Tablica" </w:instrText>
      </w:r>
      <w:r w:rsidRPr="00B71675">
        <w:rPr>
          <w:rFonts w:asciiTheme="majorHAnsi" w:eastAsia="Calibri" w:hAnsiTheme="majorHAnsi" w:cstheme="majorHAnsi"/>
          <w:bCs/>
          <w:sz w:val="22"/>
          <w:szCs w:val="22"/>
          <w:highlight w:val="yellow"/>
          <w:lang w:eastAsia="zh-CN"/>
        </w:rPr>
        <w:fldChar w:fldCharType="separate"/>
      </w:r>
      <w:hyperlink w:anchor="_Toc147824093" w:history="1">
        <w:r w:rsidR="00A5524B" w:rsidRPr="00A5524B">
          <w:rPr>
            <w:rStyle w:val="Hiperveza"/>
            <w:rFonts w:asciiTheme="majorHAnsi" w:eastAsia="Calibri" w:hAnsiTheme="majorHAnsi" w:cstheme="majorHAnsi"/>
            <w:noProof/>
            <w:sz w:val="22"/>
            <w:szCs w:val="22"/>
            <w:lang w:eastAsia="zh-CN"/>
          </w:rPr>
          <w:t>Tablica 1. Štete uslijed prirodnih nepogoda u posljednjih 10 godina</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_Toc147824093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12</w:t>
        </w:r>
        <w:r w:rsidR="00A5524B" w:rsidRPr="00A5524B">
          <w:rPr>
            <w:rFonts w:asciiTheme="majorHAnsi" w:hAnsiTheme="majorHAnsi" w:cstheme="majorHAnsi"/>
            <w:noProof/>
            <w:webHidden/>
            <w:sz w:val="22"/>
            <w:szCs w:val="22"/>
          </w:rPr>
          <w:fldChar w:fldCharType="end"/>
        </w:r>
      </w:hyperlink>
    </w:p>
    <w:p w14:paraId="0FEE023B" w14:textId="023768DB"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094" w:history="1">
        <w:r w:rsidR="00A5524B" w:rsidRPr="00A5524B">
          <w:rPr>
            <w:rStyle w:val="Hiperveza"/>
            <w:rFonts w:asciiTheme="majorHAnsi" w:eastAsia="Calibri" w:hAnsiTheme="majorHAnsi" w:cstheme="majorHAnsi"/>
            <w:noProof/>
            <w:sz w:val="22"/>
            <w:szCs w:val="22"/>
            <w:lang w:eastAsia="zh-CN"/>
          </w:rPr>
          <w:t>Tablica 2. Popis evidentiranih/vjerojatnih prirodnih nepogoda na području Grada Kutine</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_Toc147824094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13</w:t>
        </w:r>
        <w:r w:rsidR="00A5524B" w:rsidRPr="00A5524B">
          <w:rPr>
            <w:rFonts w:asciiTheme="majorHAnsi" w:hAnsiTheme="majorHAnsi" w:cstheme="majorHAnsi"/>
            <w:noProof/>
            <w:webHidden/>
            <w:sz w:val="22"/>
            <w:szCs w:val="22"/>
          </w:rPr>
          <w:fldChar w:fldCharType="end"/>
        </w:r>
      </w:hyperlink>
    </w:p>
    <w:p w14:paraId="38D8461C" w14:textId="7AE2F554"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095" w:history="1">
        <w:r w:rsidR="00A5524B" w:rsidRPr="00A5524B">
          <w:rPr>
            <w:rStyle w:val="Hiperveza"/>
            <w:rFonts w:asciiTheme="majorHAnsi" w:eastAsia="Calibri" w:hAnsiTheme="majorHAnsi" w:cstheme="majorHAnsi"/>
            <w:noProof/>
            <w:sz w:val="22"/>
            <w:szCs w:val="22"/>
            <w:lang w:eastAsia="zh-CN"/>
          </w:rPr>
          <w:t>Tablica 3. Mjere i postupci u slučaju potresa</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_Toc147824095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18</w:t>
        </w:r>
        <w:r w:rsidR="00A5524B" w:rsidRPr="00A5524B">
          <w:rPr>
            <w:rFonts w:asciiTheme="majorHAnsi" w:hAnsiTheme="majorHAnsi" w:cstheme="majorHAnsi"/>
            <w:noProof/>
            <w:webHidden/>
            <w:sz w:val="22"/>
            <w:szCs w:val="22"/>
          </w:rPr>
          <w:fldChar w:fldCharType="end"/>
        </w:r>
      </w:hyperlink>
    </w:p>
    <w:p w14:paraId="5C066E3F" w14:textId="12A0A410"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096" w:history="1">
        <w:r w:rsidR="00A5524B" w:rsidRPr="00A5524B">
          <w:rPr>
            <w:rStyle w:val="Hiperveza"/>
            <w:rFonts w:asciiTheme="majorHAnsi" w:eastAsia="Calibri" w:hAnsiTheme="majorHAnsi" w:cstheme="majorHAnsi"/>
            <w:noProof/>
            <w:sz w:val="22"/>
            <w:szCs w:val="22"/>
            <w:lang w:eastAsia="zh-CN"/>
          </w:rPr>
          <w:t>Tablica 4. Mjere i postupci u slučaju olujnog i orkanskog vjetra</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_Toc147824096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20</w:t>
        </w:r>
        <w:r w:rsidR="00A5524B" w:rsidRPr="00A5524B">
          <w:rPr>
            <w:rFonts w:asciiTheme="majorHAnsi" w:hAnsiTheme="majorHAnsi" w:cstheme="majorHAnsi"/>
            <w:noProof/>
            <w:webHidden/>
            <w:sz w:val="22"/>
            <w:szCs w:val="22"/>
          </w:rPr>
          <w:fldChar w:fldCharType="end"/>
        </w:r>
      </w:hyperlink>
    </w:p>
    <w:p w14:paraId="7DC04B10" w14:textId="452AE2C6"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097" w:history="1">
        <w:r w:rsidR="00A5524B" w:rsidRPr="00A5524B">
          <w:rPr>
            <w:rStyle w:val="Hiperveza"/>
            <w:rFonts w:asciiTheme="majorHAnsi" w:eastAsia="Calibri" w:hAnsiTheme="majorHAnsi" w:cstheme="majorHAnsi"/>
            <w:noProof/>
            <w:sz w:val="22"/>
            <w:szCs w:val="22"/>
            <w:lang w:eastAsia="zh-CN"/>
          </w:rPr>
          <w:t>Tablica 4. Mjere i postupci u slučaju požara</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_Toc147824097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21</w:t>
        </w:r>
        <w:r w:rsidR="00A5524B" w:rsidRPr="00A5524B">
          <w:rPr>
            <w:rFonts w:asciiTheme="majorHAnsi" w:hAnsiTheme="majorHAnsi" w:cstheme="majorHAnsi"/>
            <w:noProof/>
            <w:webHidden/>
            <w:sz w:val="22"/>
            <w:szCs w:val="22"/>
          </w:rPr>
          <w:fldChar w:fldCharType="end"/>
        </w:r>
      </w:hyperlink>
    </w:p>
    <w:p w14:paraId="550C9F65" w14:textId="614CFE4D"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098" w:history="1">
        <w:r w:rsidR="00A5524B" w:rsidRPr="00A5524B">
          <w:rPr>
            <w:rStyle w:val="Hiperveza"/>
            <w:rFonts w:asciiTheme="majorHAnsi" w:eastAsia="Calibri" w:hAnsiTheme="majorHAnsi" w:cstheme="majorHAnsi"/>
            <w:noProof/>
            <w:sz w:val="22"/>
            <w:szCs w:val="22"/>
            <w:lang w:eastAsia="zh-CN"/>
          </w:rPr>
          <w:t>Tablica 5.</w:t>
        </w:r>
        <w:r w:rsidR="00A5524B" w:rsidRPr="00A5524B">
          <w:rPr>
            <w:rStyle w:val="Hiperveza"/>
            <w:rFonts w:asciiTheme="majorHAnsi" w:eastAsia="Calibri" w:hAnsiTheme="majorHAnsi" w:cstheme="majorHAnsi"/>
            <w:noProof/>
            <w:sz w:val="22"/>
            <w:szCs w:val="22"/>
          </w:rPr>
          <w:t xml:space="preserve"> Mjere i postupci u slučaju poplave</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_Toc147824098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23</w:t>
        </w:r>
        <w:r w:rsidR="00A5524B" w:rsidRPr="00A5524B">
          <w:rPr>
            <w:rFonts w:asciiTheme="majorHAnsi" w:hAnsiTheme="majorHAnsi" w:cstheme="majorHAnsi"/>
            <w:noProof/>
            <w:webHidden/>
            <w:sz w:val="22"/>
            <w:szCs w:val="22"/>
          </w:rPr>
          <w:fldChar w:fldCharType="end"/>
        </w:r>
      </w:hyperlink>
    </w:p>
    <w:p w14:paraId="604BC5D3" w14:textId="5536EE3F"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099" w:history="1">
        <w:r w:rsidR="00A5524B" w:rsidRPr="00A5524B">
          <w:rPr>
            <w:rStyle w:val="Hiperveza"/>
            <w:rFonts w:asciiTheme="majorHAnsi" w:eastAsia="Calibri" w:hAnsiTheme="majorHAnsi" w:cstheme="majorHAnsi"/>
            <w:noProof/>
            <w:sz w:val="22"/>
            <w:szCs w:val="22"/>
            <w:lang w:eastAsia="zh-CN"/>
          </w:rPr>
          <w:t>Tablica 6.</w:t>
        </w:r>
        <w:r w:rsidR="00A5524B" w:rsidRPr="00A5524B">
          <w:rPr>
            <w:rStyle w:val="Hiperveza"/>
            <w:rFonts w:asciiTheme="majorHAnsi" w:eastAsia="Calibri" w:hAnsiTheme="majorHAnsi" w:cstheme="majorHAnsi"/>
            <w:noProof/>
            <w:sz w:val="22"/>
            <w:szCs w:val="22"/>
          </w:rPr>
          <w:t xml:space="preserve"> Mjere i postupci u slučaju suše</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_Toc147824099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25</w:t>
        </w:r>
        <w:r w:rsidR="00A5524B" w:rsidRPr="00A5524B">
          <w:rPr>
            <w:rFonts w:asciiTheme="majorHAnsi" w:hAnsiTheme="majorHAnsi" w:cstheme="majorHAnsi"/>
            <w:noProof/>
            <w:webHidden/>
            <w:sz w:val="22"/>
            <w:szCs w:val="22"/>
          </w:rPr>
          <w:fldChar w:fldCharType="end"/>
        </w:r>
      </w:hyperlink>
    </w:p>
    <w:p w14:paraId="55F10B37" w14:textId="47F4FE2D"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100" w:history="1">
        <w:r w:rsidR="00A5524B" w:rsidRPr="00A5524B">
          <w:rPr>
            <w:rStyle w:val="Hiperveza"/>
            <w:rFonts w:asciiTheme="majorHAnsi" w:eastAsia="Calibri" w:hAnsiTheme="majorHAnsi" w:cstheme="majorHAnsi"/>
            <w:noProof/>
            <w:sz w:val="22"/>
            <w:szCs w:val="22"/>
            <w:lang w:eastAsia="zh-CN"/>
          </w:rPr>
          <w:t>Tablica 7.</w:t>
        </w:r>
        <w:r w:rsidR="00A5524B" w:rsidRPr="00A5524B">
          <w:rPr>
            <w:rStyle w:val="Hiperveza"/>
            <w:rFonts w:asciiTheme="majorHAnsi" w:eastAsia="Calibri" w:hAnsiTheme="majorHAnsi" w:cstheme="majorHAnsi"/>
            <w:noProof/>
            <w:sz w:val="22"/>
            <w:szCs w:val="22"/>
          </w:rPr>
          <w:t xml:space="preserve"> Mjere i postupci u slučaju tuče</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_Toc147824100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27</w:t>
        </w:r>
        <w:r w:rsidR="00A5524B" w:rsidRPr="00A5524B">
          <w:rPr>
            <w:rFonts w:asciiTheme="majorHAnsi" w:hAnsiTheme="majorHAnsi" w:cstheme="majorHAnsi"/>
            <w:noProof/>
            <w:webHidden/>
            <w:sz w:val="22"/>
            <w:szCs w:val="22"/>
          </w:rPr>
          <w:fldChar w:fldCharType="end"/>
        </w:r>
      </w:hyperlink>
    </w:p>
    <w:p w14:paraId="1B481579" w14:textId="3916FAF5"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101" w:history="1">
        <w:r w:rsidR="00A5524B" w:rsidRPr="00A5524B">
          <w:rPr>
            <w:rStyle w:val="Hiperveza"/>
            <w:rFonts w:asciiTheme="majorHAnsi" w:eastAsia="Calibri" w:hAnsiTheme="majorHAnsi" w:cstheme="majorHAnsi"/>
            <w:noProof/>
            <w:sz w:val="22"/>
            <w:szCs w:val="22"/>
            <w:lang w:eastAsia="zh-CN"/>
          </w:rPr>
          <w:t>Tablica 8.</w:t>
        </w:r>
        <w:r w:rsidR="00A5524B" w:rsidRPr="00A5524B">
          <w:rPr>
            <w:rStyle w:val="Hiperveza"/>
            <w:rFonts w:asciiTheme="majorHAnsi" w:eastAsia="Calibri" w:hAnsiTheme="majorHAnsi" w:cstheme="majorHAnsi"/>
            <w:noProof/>
            <w:sz w:val="22"/>
            <w:szCs w:val="22"/>
          </w:rPr>
          <w:t xml:space="preserve"> Mjere i postupci u slučaju mraza</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_Toc147824101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28</w:t>
        </w:r>
        <w:r w:rsidR="00A5524B" w:rsidRPr="00A5524B">
          <w:rPr>
            <w:rFonts w:asciiTheme="majorHAnsi" w:hAnsiTheme="majorHAnsi" w:cstheme="majorHAnsi"/>
            <w:noProof/>
            <w:webHidden/>
            <w:sz w:val="22"/>
            <w:szCs w:val="22"/>
          </w:rPr>
          <w:fldChar w:fldCharType="end"/>
        </w:r>
      </w:hyperlink>
    </w:p>
    <w:p w14:paraId="376C8A4A" w14:textId="2616D68F"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102" w:history="1">
        <w:r w:rsidR="00A5524B" w:rsidRPr="00A5524B">
          <w:rPr>
            <w:rStyle w:val="Hiperveza"/>
            <w:rFonts w:asciiTheme="majorHAnsi" w:hAnsiTheme="majorHAnsi" w:cstheme="majorHAnsi"/>
            <w:noProof/>
            <w:sz w:val="22"/>
            <w:szCs w:val="22"/>
          </w:rPr>
          <w:t>Tablica 9. Mjere i postupci u slučaju klizišta</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_Toc147824102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28</w:t>
        </w:r>
        <w:r w:rsidR="00A5524B" w:rsidRPr="00A5524B">
          <w:rPr>
            <w:rFonts w:asciiTheme="majorHAnsi" w:hAnsiTheme="majorHAnsi" w:cstheme="majorHAnsi"/>
            <w:noProof/>
            <w:webHidden/>
            <w:sz w:val="22"/>
            <w:szCs w:val="22"/>
          </w:rPr>
          <w:fldChar w:fldCharType="end"/>
        </w:r>
      </w:hyperlink>
    </w:p>
    <w:p w14:paraId="5A020FB9" w14:textId="770FD65A"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103" w:history="1">
        <w:r w:rsidR="00A5524B" w:rsidRPr="00A5524B">
          <w:rPr>
            <w:rStyle w:val="Hiperveza"/>
            <w:rFonts w:asciiTheme="majorHAnsi" w:hAnsiTheme="majorHAnsi" w:cstheme="majorHAnsi"/>
            <w:noProof/>
            <w:sz w:val="22"/>
            <w:szCs w:val="22"/>
          </w:rPr>
          <w:t>Tablica 10. Projekcije klimatskih parametara za Republiku Hrvatsku prema scenariju RCP4.5 u odnosu na razdoblje 1971. – 2000.</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_Toc147824103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36</w:t>
        </w:r>
        <w:r w:rsidR="00A5524B" w:rsidRPr="00A5524B">
          <w:rPr>
            <w:rFonts w:asciiTheme="majorHAnsi" w:hAnsiTheme="majorHAnsi" w:cstheme="majorHAnsi"/>
            <w:noProof/>
            <w:webHidden/>
            <w:sz w:val="22"/>
            <w:szCs w:val="22"/>
          </w:rPr>
          <w:fldChar w:fldCharType="end"/>
        </w:r>
      </w:hyperlink>
    </w:p>
    <w:p w14:paraId="1C221A0E" w14:textId="35730008"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104" w:history="1">
        <w:r w:rsidR="00A5524B" w:rsidRPr="00A5524B">
          <w:rPr>
            <w:rStyle w:val="Hiperveza"/>
            <w:rFonts w:asciiTheme="majorHAnsi" w:hAnsiTheme="majorHAnsi" w:cstheme="majorHAnsi"/>
            <w:noProof/>
            <w:sz w:val="22"/>
            <w:szCs w:val="22"/>
          </w:rPr>
          <w:t>Tablica 11. Utjecaj klimatskih promjena na prirodne nepogode</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_Toc147824104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38</w:t>
        </w:r>
        <w:r w:rsidR="00A5524B" w:rsidRPr="00A5524B">
          <w:rPr>
            <w:rFonts w:asciiTheme="majorHAnsi" w:hAnsiTheme="majorHAnsi" w:cstheme="majorHAnsi"/>
            <w:noProof/>
            <w:webHidden/>
            <w:sz w:val="22"/>
            <w:szCs w:val="22"/>
          </w:rPr>
          <w:fldChar w:fldCharType="end"/>
        </w:r>
      </w:hyperlink>
    </w:p>
    <w:p w14:paraId="75A63DBE" w14:textId="634E4980" w:rsidR="00CC0129" w:rsidRPr="00A5524B" w:rsidRDefault="00CC0129" w:rsidP="00CC0129">
      <w:pPr>
        <w:spacing w:after="200" w:line="276" w:lineRule="auto"/>
        <w:jc w:val="center"/>
        <w:rPr>
          <w:rFonts w:asciiTheme="majorHAnsi" w:eastAsia="Calibri" w:hAnsiTheme="majorHAnsi" w:cstheme="majorHAnsi"/>
          <w:b/>
          <w:sz w:val="28"/>
          <w:szCs w:val="28"/>
          <w:lang w:eastAsia="zh-CN"/>
        </w:rPr>
      </w:pPr>
      <w:r w:rsidRPr="00B71675">
        <w:rPr>
          <w:rFonts w:asciiTheme="majorHAnsi" w:eastAsia="Calibri" w:hAnsiTheme="majorHAnsi" w:cstheme="majorHAnsi"/>
          <w:bCs/>
          <w:sz w:val="22"/>
          <w:highlight w:val="yellow"/>
          <w:lang w:eastAsia="zh-CN"/>
        </w:rPr>
        <w:fldChar w:fldCharType="end"/>
      </w:r>
    </w:p>
    <w:p w14:paraId="504B0C92" w14:textId="290039FD" w:rsidR="00D57EF9" w:rsidRPr="00A5524B" w:rsidRDefault="00D57EF9" w:rsidP="00D57EF9">
      <w:pPr>
        <w:spacing w:after="200" w:line="276" w:lineRule="auto"/>
        <w:jc w:val="center"/>
        <w:rPr>
          <w:rFonts w:asciiTheme="majorHAnsi" w:eastAsia="Calibri" w:hAnsiTheme="majorHAnsi" w:cstheme="majorHAnsi"/>
          <w:b/>
          <w:sz w:val="28"/>
          <w:szCs w:val="28"/>
          <w:lang w:eastAsia="zh-CN"/>
        </w:rPr>
      </w:pPr>
      <w:r w:rsidRPr="00A5524B">
        <w:rPr>
          <w:rFonts w:asciiTheme="majorHAnsi" w:eastAsia="Calibri" w:hAnsiTheme="majorHAnsi" w:cstheme="majorHAnsi"/>
          <w:b/>
          <w:sz w:val="28"/>
          <w:szCs w:val="28"/>
          <w:lang w:eastAsia="zh-CN"/>
        </w:rPr>
        <w:t>POPIS PRILOGA</w:t>
      </w:r>
    </w:p>
    <w:p w14:paraId="0104FF60" w14:textId="617C8265" w:rsidR="00A5524B" w:rsidRPr="00A5524B" w:rsidRDefault="00D57EF9">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r w:rsidRPr="00B71675">
        <w:rPr>
          <w:rFonts w:asciiTheme="majorHAnsi" w:eastAsia="Calibri" w:hAnsiTheme="majorHAnsi" w:cstheme="majorHAnsi"/>
          <w:b/>
          <w:sz w:val="28"/>
          <w:szCs w:val="28"/>
          <w:highlight w:val="yellow"/>
          <w:lang w:eastAsia="zh-CN"/>
        </w:rPr>
        <w:fldChar w:fldCharType="begin"/>
      </w:r>
      <w:r w:rsidRPr="00B71675">
        <w:rPr>
          <w:rFonts w:asciiTheme="majorHAnsi" w:eastAsia="Calibri" w:hAnsiTheme="majorHAnsi" w:cstheme="majorHAnsi"/>
          <w:b/>
          <w:sz w:val="28"/>
          <w:szCs w:val="28"/>
          <w:highlight w:val="yellow"/>
          <w:lang w:eastAsia="zh-CN"/>
        </w:rPr>
        <w:instrText xml:space="preserve"> TOC \h \z \c "PRILOG" </w:instrText>
      </w:r>
      <w:r w:rsidRPr="00B71675">
        <w:rPr>
          <w:rFonts w:asciiTheme="majorHAnsi" w:eastAsia="Calibri" w:hAnsiTheme="majorHAnsi" w:cstheme="majorHAnsi"/>
          <w:b/>
          <w:sz w:val="28"/>
          <w:szCs w:val="28"/>
          <w:highlight w:val="yellow"/>
          <w:lang w:eastAsia="zh-CN"/>
        </w:rPr>
        <w:fldChar w:fldCharType="separate"/>
      </w:r>
      <w:hyperlink w:anchor="_Toc147824177" w:history="1">
        <w:r w:rsidR="00A5524B" w:rsidRPr="00A5524B">
          <w:rPr>
            <w:rStyle w:val="Hiperveza"/>
            <w:rFonts w:asciiTheme="majorHAnsi" w:hAnsiTheme="majorHAnsi" w:cstheme="majorHAnsi"/>
            <w:noProof/>
            <w:sz w:val="22"/>
            <w:szCs w:val="22"/>
          </w:rPr>
          <w:t>PRILOG 1. RAZVRSTAVANJE PRIRODNIH NEPOGODA</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_Toc147824177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40</w:t>
        </w:r>
        <w:r w:rsidR="00A5524B" w:rsidRPr="00A5524B">
          <w:rPr>
            <w:rFonts w:asciiTheme="majorHAnsi" w:hAnsiTheme="majorHAnsi" w:cstheme="majorHAnsi"/>
            <w:noProof/>
            <w:webHidden/>
            <w:sz w:val="22"/>
            <w:szCs w:val="22"/>
          </w:rPr>
          <w:fldChar w:fldCharType="end"/>
        </w:r>
      </w:hyperlink>
    </w:p>
    <w:p w14:paraId="37C5B442" w14:textId="148901E1"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178" w:history="1">
        <w:r w:rsidR="00A5524B" w:rsidRPr="00A5524B">
          <w:rPr>
            <w:rStyle w:val="Hiperveza"/>
            <w:rFonts w:asciiTheme="majorHAnsi" w:hAnsiTheme="majorHAnsi" w:cstheme="majorHAnsi"/>
            <w:noProof/>
            <w:sz w:val="22"/>
            <w:szCs w:val="22"/>
          </w:rPr>
          <w:t xml:space="preserve">PRILOG 2. </w:t>
        </w:r>
        <w:r w:rsidR="00A5524B" w:rsidRPr="00A5524B">
          <w:rPr>
            <w:rStyle w:val="Hiperveza"/>
            <w:rFonts w:asciiTheme="majorHAnsi" w:eastAsia="Calibri" w:hAnsiTheme="majorHAnsi" w:cstheme="majorHAnsi"/>
            <w:noProof/>
            <w:sz w:val="22"/>
            <w:szCs w:val="22"/>
          </w:rPr>
          <w:t>OBRAZAC PN</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_Toc147824178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41</w:t>
        </w:r>
        <w:r w:rsidR="00A5524B" w:rsidRPr="00A5524B">
          <w:rPr>
            <w:rFonts w:asciiTheme="majorHAnsi" w:hAnsiTheme="majorHAnsi" w:cstheme="majorHAnsi"/>
            <w:noProof/>
            <w:webHidden/>
            <w:sz w:val="22"/>
            <w:szCs w:val="22"/>
          </w:rPr>
          <w:fldChar w:fldCharType="end"/>
        </w:r>
      </w:hyperlink>
    </w:p>
    <w:p w14:paraId="36A10C2A" w14:textId="61DDF1C4"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179" w:history="1">
        <w:r w:rsidR="00A5524B" w:rsidRPr="00A5524B">
          <w:rPr>
            <w:rStyle w:val="Hiperveza"/>
            <w:rFonts w:asciiTheme="majorHAnsi" w:eastAsia="Calibri" w:hAnsiTheme="majorHAnsi" w:cstheme="majorHAnsi"/>
            <w:noProof/>
            <w:sz w:val="22"/>
            <w:szCs w:val="22"/>
          </w:rPr>
          <w:t>PRILOG 3. KOEFICIJENT ISTROŠENOSTI GRAĐEVINA</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_Toc147824179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42</w:t>
        </w:r>
        <w:r w:rsidR="00A5524B" w:rsidRPr="00A5524B">
          <w:rPr>
            <w:rFonts w:asciiTheme="majorHAnsi" w:hAnsiTheme="majorHAnsi" w:cstheme="majorHAnsi"/>
            <w:noProof/>
            <w:webHidden/>
            <w:sz w:val="22"/>
            <w:szCs w:val="22"/>
          </w:rPr>
          <w:fldChar w:fldCharType="end"/>
        </w:r>
      </w:hyperlink>
    </w:p>
    <w:p w14:paraId="5B5C716F" w14:textId="41F8A3EA"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180" w:history="1">
        <w:r w:rsidR="00A5524B" w:rsidRPr="00A5524B">
          <w:rPr>
            <w:rStyle w:val="Hiperveza"/>
            <w:rFonts w:asciiTheme="majorHAnsi" w:eastAsia="Calibri" w:hAnsiTheme="majorHAnsi" w:cstheme="majorHAnsi"/>
            <w:noProof/>
            <w:sz w:val="22"/>
            <w:szCs w:val="22"/>
          </w:rPr>
          <w:t>PRILOG 4. KOEFICIJENT ZA IZRAČUN VELIČINE GRAĐEVINE</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_Toc147824180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43</w:t>
        </w:r>
        <w:r w:rsidR="00A5524B" w:rsidRPr="00A5524B">
          <w:rPr>
            <w:rFonts w:asciiTheme="majorHAnsi" w:hAnsiTheme="majorHAnsi" w:cstheme="majorHAnsi"/>
            <w:noProof/>
            <w:webHidden/>
            <w:sz w:val="22"/>
            <w:szCs w:val="22"/>
          </w:rPr>
          <w:fldChar w:fldCharType="end"/>
        </w:r>
      </w:hyperlink>
    </w:p>
    <w:p w14:paraId="0478A8C9" w14:textId="119876BD"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181" w:history="1">
        <w:r w:rsidR="00A5524B" w:rsidRPr="00A5524B">
          <w:rPr>
            <w:rStyle w:val="Hiperveza"/>
            <w:rFonts w:asciiTheme="majorHAnsi" w:eastAsia="Calibri" w:hAnsiTheme="majorHAnsi" w:cstheme="majorHAnsi"/>
            <w:noProof/>
            <w:sz w:val="22"/>
            <w:szCs w:val="22"/>
          </w:rPr>
          <w:t>PRILOG 5. KOEFICIJENT ISTROŠENOSTI OPREME</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_Toc147824181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44</w:t>
        </w:r>
        <w:r w:rsidR="00A5524B" w:rsidRPr="00A5524B">
          <w:rPr>
            <w:rFonts w:asciiTheme="majorHAnsi" w:hAnsiTheme="majorHAnsi" w:cstheme="majorHAnsi"/>
            <w:noProof/>
            <w:webHidden/>
            <w:sz w:val="22"/>
            <w:szCs w:val="22"/>
          </w:rPr>
          <w:fldChar w:fldCharType="end"/>
        </w:r>
      </w:hyperlink>
    </w:p>
    <w:p w14:paraId="23EFEB5B" w14:textId="7D9277A3"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182" w:history="1">
        <w:r w:rsidR="00A5524B" w:rsidRPr="00A5524B">
          <w:rPr>
            <w:rStyle w:val="Hiperveza"/>
            <w:rFonts w:asciiTheme="majorHAnsi" w:eastAsia="Calibri" w:hAnsiTheme="majorHAnsi" w:cstheme="majorHAnsi"/>
            <w:noProof/>
            <w:sz w:val="22"/>
            <w:szCs w:val="22"/>
          </w:rPr>
          <w:t xml:space="preserve">PRILOG 6. </w:t>
        </w:r>
        <w:r w:rsidR="00A5524B" w:rsidRPr="00A5524B">
          <w:rPr>
            <w:rStyle w:val="Hiperveza"/>
            <w:rFonts w:asciiTheme="majorHAnsi" w:eastAsia="Times New Roman" w:hAnsiTheme="majorHAnsi" w:cstheme="majorHAnsi"/>
            <w:noProof/>
            <w:sz w:val="22"/>
            <w:szCs w:val="22"/>
            <w:lang w:eastAsia="hr-HR"/>
          </w:rPr>
          <w:t>GRADSKO/OPĆINSKO IZVJEŠĆE O UTROŠKU SREDSTAVA POMOĆI</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_Toc147824182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45</w:t>
        </w:r>
        <w:r w:rsidR="00A5524B" w:rsidRPr="00A5524B">
          <w:rPr>
            <w:rFonts w:asciiTheme="majorHAnsi" w:hAnsiTheme="majorHAnsi" w:cstheme="majorHAnsi"/>
            <w:noProof/>
            <w:webHidden/>
            <w:sz w:val="22"/>
            <w:szCs w:val="22"/>
          </w:rPr>
          <w:fldChar w:fldCharType="end"/>
        </w:r>
      </w:hyperlink>
    </w:p>
    <w:p w14:paraId="4624CEB6" w14:textId="07B56E85" w:rsidR="00A5524B" w:rsidRPr="00A5524B" w:rsidRDefault="00000000">
      <w:pPr>
        <w:pStyle w:val="Tablicaslika"/>
        <w:tabs>
          <w:tab w:val="right" w:leader="dot" w:pos="9062"/>
        </w:tabs>
        <w:rPr>
          <w:rFonts w:asciiTheme="majorHAnsi" w:eastAsiaTheme="minorEastAsia" w:hAnsiTheme="majorHAnsi" w:cstheme="majorHAnsi"/>
          <w:smallCaps w:val="0"/>
          <w:noProof/>
          <w:kern w:val="2"/>
          <w:sz w:val="22"/>
          <w:szCs w:val="22"/>
          <w:lang w:eastAsia="hr-HR"/>
          <w14:ligatures w14:val="standardContextual"/>
        </w:rPr>
      </w:pPr>
      <w:hyperlink w:anchor="_Toc147824183" w:history="1">
        <w:r w:rsidR="00A5524B" w:rsidRPr="00A5524B">
          <w:rPr>
            <w:rStyle w:val="Hiperveza"/>
            <w:rFonts w:asciiTheme="majorHAnsi" w:eastAsia="Calibri" w:hAnsiTheme="majorHAnsi" w:cstheme="majorHAnsi"/>
            <w:noProof/>
            <w:sz w:val="22"/>
            <w:szCs w:val="22"/>
          </w:rPr>
          <w:t>PRILOG 7. SHEMATSKI PRIKAZ POSTUPAKA U SLUČAJU PRIRODNE NEPOGODE</w:t>
        </w:r>
        <w:r w:rsidR="00A5524B" w:rsidRPr="00A5524B">
          <w:rPr>
            <w:rFonts w:asciiTheme="majorHAnsi" w:hAnsiTheme="majorHAnsi" w:cstheme="majorHAnsi"/>
            <w:noProof/>
            <w:webHidden/>
            <w:sz w:val="22"/>
            <w:szCs w:val="22"/>
          </w:rPr>
          <w:tab/>
        </w:r>
        <w:r w:rsidR="00A5524B" w:rsidRPr="00A5524B">
          <w:rPr>
            <w:rFonts w:asciiTheme="majorHAnsi" w:hAnsiTheme="majorHAnsi" w:cstheme="majorHAnsi"/>
            <w:noProof/>
            <w:webHidden/>
            <w:sz w:val="22"/>
            <w:szCs w:val="22"/>
          </w:rPr>
          <w:fldChar w:fldCharType="begin"/>
        </w:r>
        <w:r w:rsidR="00A5524B" w:rsidRPr="00A5524B">
          <w:rPr>
            <w:rFonts w:asciiTheme="majorHAnsi" w:hAnsiTheme="majorHAnsi" w:cstheme="majorHAnsi"/>
            <w:noProof/>
            <w:webHidden/>
            <w:sz w:val="22"/>
            <w:szCs w:val="22"/>
          </w:rPr>
          <w:instrText xml:space="preserve"> PAGEREF _Toc147824183 \h </w:instrText>
        </w:r>
        <w:r w:rsidR="00A5524B" w:rsidRPr="00A5524B">
          <w:rPr>
            <w:rFonts w:asciiTheme="majorHAnsi" w:hAnsiTheme="majorHAnsi" w:cstheme="majorHAnsi"/>
            <w:noProof/>
            <w:webHidden/>
            <w:sz w:val="22"/>
            <w:szCs w:val="22"/>
          </w:rPr>
        </w:r>
        <w:r w:rsidR="00A5524B" w:rsidRPr="00A5524B">
          <w:rPr>
            <w:rFonts w:asciiTheme="majorHAnsi" w:hAnsiTheme="majorHAnsi" w:cstheme="majorHAnsi"/>
            <w:noProof/>
            <w:webHidden/>
            <w:sz w:val="22"/>
            <w:szCs w:val="22"/>
          </w:rPr>
          <w:fldChar w:fldCharType="separate"/>
        </w:r>
        <w:r w:rsidR="00697F8F">
          <w:rPr>
            <w:rFonts w:asciiTheme="majorHAnsi" w:hAnsiTheme="majorHAnsi" w:cstheme="majorHAnsi"/>
            <w:noProof/>
            <w:webHidden/>
            <w:sz w:val="22"/>
            <w:szCs w:val="22"/>
          </w:rPr>
          <w:t>46</w:t>
        </w:r>
        <w:r w:rsidR="00A5524B" w:rsidRPr="00A5524B">
          <w:rPr>
            <w:rFonts w:asciiTheme="majorHAnsi" w:hAnsiTheme="majorHAnsi" w:cstheme="majorHAnsi"/>
            <w:noProof/>
            <w:webHidden/>
            <w:sz w:val="22"/>
            <w:szCs w:val="22"/>
          </w:rPr>
          <w:fldChar w:fldCharType="end"/>
        </w:r>
      </w:hyperlink>
    </w:p>
    <w:p w14:paraId="08BD6486" w14:textId="0D1AEEFE" w:rsidR="00D57EF9" w:rsidRPr="00D57EF9" w:rsidRDefault="00D57EF9" w:rsidP="00D57EF9">
      <w:pPr>
        <w:spacing w:after="200" w:line="276" w:lineRule="auto"/>
        <w:jc w:val="center"/>
        <w:rPr>
          <w:rFonts w:asciiTheme="majorHAnsi" w:eastAsia="Calibri" w:hAnsiTheme="majorHAnsi" w:cstheme="majorHAnsi"/>
          <w:b/>
          <w:sz w:val="28"/>
          <w:szCs w:val="28"/>
          <w:lang w:eastAsia="zh-CN"/>
        </w:rPr>
      </w:pPr>
      <w:r w:rsidRPr="00B71675">
        <w:rPr>
          <w:rFonts w:asciiTheme="majorHAnsi" w:eastAsia="Calibri" w:hAnsiTheme="majorHAnsi" w:cstheme="majorHAnsi"/>
          <w:b/>
          <w:sz w:val="28"/>
          <w:szCs w:val="28"/>
          <w:highlight w:val="yellow"/>
          <w:lang w:eastAsia="zh-CN"/>
        </w:rPr>
        <w:fldChar w:fldCharType="end"/>
      </w:r>
    </w:p>
    <w:p w14:paraId="77BAE57B" w14:textId="77777777" w:rsidR="00301039" w:rsidRPr="00301039" w:rsidRDefault="00301039" w:rsidP="00301039">
      <w:pPr>
        <w:spacing w:after="200" w:line="360" w:lineRule="auto"/>
        <w:jc w:val="center"/>
        <w:rPr>
          <w:rFonts w:eastAsia="Calibri" w:cstheme="minorHAnsi"/>
          <w:b/>
          <w:szCs w:val="24"/>
          <w:lang w:eastAsia="zh-CN"/>
        </w:rPr>
      </w:pPr>
    </w:p>
    <w:p w14:paraId="5802A834" w14:textId="77777777" w:rsidR="00301039" w:rsidRPr="00301039" w:rsidRDefault="00301039" w:rsidP="00301039">
      <w:pPr>
        <w:spacing w:after="200" w:line="276" w:lineRule="auto"/>
        <w:jc w:val="center"/>
        <w:rPr>
          <w:rFonts w:eastAsia="Calibri" w:cstheme="minorHAnsi"/>
          <w:b/>
          <w:szCs w:val="24"/>
          <w:lang w:eastAsia="zh-CN"/>
        </w:rPr>
      </w:pPr>
    </w:p>
    <w:p w14:paraId="78FBAAEE" w14:textId="77777777" w:rsidR="00301039" w:rsidRPr="00301039" w:rsidRDefault="00301039" w:rsidP="00301039">
      <w:pPr>
        <w:spacing w:after="200" w:line="276" w:lineRule="auto"/>
        <w:jc w:val="center"/>
        <w:rPr>
          <w:rFonts w:eastAsia="Calibri" w:cstheme="minorHAnsi"/>
          <w:b/>
          <w:szCs w:val="24"/>
          <w:lang w:eastAsia="zh-CN"/>
        </w:rPr>
      </w:pPr>
    </w:p>
    <w:p w14:paraId="69D956B5" w14:textId="77777777" w:rsidR="00301039" w:rsidRPr="00301039" w:rsidRDefault="00301039" w:rsidP="00301039">
      <w:pPr>
        <w:spacing w:after="200" w:line="276" w:lineRule="auto"/>
        <w:jc w:val="center"/>
        <w:rPr>
          <w:rFonts w:eastAsia="Calibri" w:cstheme="minorHAnsi"/>
          <w:b/>
          <w:szCs w:val="24"/>
          <w:lang w:eastAsia="zh-CN"/>
        </w:rPr>
      </w:pPr>
    </w:p>
    <w:p w14:paraId="51E04D79" w14:textId="77777777" w:rsidR="00301039" w:rsidRPr="00301039" w:rsidRDefault="00301039" w:rsidP="00301039">
      <w:pPr>
        <w:spacing w:after="200" w:line="276" w:lineRule="auto"/>
        <w:jc w:val="center"/>
        <w:rPr>
          <w:rFonts w:eastAsia="Calibri" w:cstheme="minorHAnsi"/>
          <w:b/>
          <w:szCs w:val="24"/>
          <w:lang w:eastAsia="zh-CN"/>
        </w:rPr>
        <w:sectPr w:rsidR="00301039" w:rsidRPr="00301039" w:rsidSect="00301039">
          <w:pgSz w:w="11906" w:h="16838"/>
          <w:pgMar w:top="1417" w:right="1417" w:bottom="1417" w:left="1417" w:header="708" w:footer="708" w:gutter="0"/>
          <w:cols w:space="708"/>
          <w:docGrid w:linePitch="360"/>
        </w:sectPr>
      </w:pPr>
    </w:p>
    <w:p w14:paraId="44FB73A5" w14:textId="77777777" w:rsidR="00136448" w:rsidRPr="006831C8" w:rsidRDefault="00136448" w:rsidP="00136448">
      <w:pPr>
        <w:rPr>
          <w:b/>
          <w:bCs/>
        </w:rPr>
      </w:pPr>
      <w:bookmarkStart w:id="1" w:name="_Toc22817273"/>
      <w:r w:rsidRPr="006831C8">
        <w:rPr>
          <w:b/>
          <w:bCs/>
        </w:rPr>
        <w:lastRenderedPageBreak/>
        <w:t>POJMOVI</w:t>
      </w:r>
    </w:p>
    <w:p w14:paraId="7D905E60" w14:textId="77777777" w:rsidR="00136448" w:rsidRPr="00301039" w:rsidRDefault="00136448" w:rsidP="00136448">
      <w:pPr>
        <w:spacing w:after="120" w:line="276" w:lineRule="auto"/>
        <w:rPr>
          <w:rFonts w:eastAsia="Calibri" w:cs="Times New Roman"/>
          <w:lang w:eastAsia="zh-CN"/>
        </w:rPr>
      </w:pPr>
      <w:r w:rsidRPr="00301039">
        <w:rPr>
          <w:rFonts w:eastAsia="Calibri" w:cs="Times New Roman"/>
          <w:b/>
          <w:szCs w:val="24"/>
          <w:lang w:eastAsia="zh-CN"/>
        </w:rPr>
        <w:t>Jedinstvene cijene</w:t>
      </w:r>
      <w:r w:rsidRPr="00301039">
        <w:rPr>
          <w:rFonts w:eastAsia="Calibri" w:cs="Times New Roman"/>
          <w:lang w:eastAsia="zh-CN"/>
        </w:rPr>
        <w:t xml:space="preserve"> su cijene koje donosi, objavljuje i unosi u Registar šteta Državno povjerenstvo za procjenu šteta od prirodnih nepogoda na prijedlog nadležnih ministarstva.</w:t>
      </w:r>
    </w:p>
    <w:p w14:paraId="2681761F" w14:textId="77777777" w:rsidR="00136448" w:rsidRPr="00301039" w:rsidRDefault="00136448" w:rsidP="00136448">
      <w:pPr>
        <w:spacing w:after="120" w:line="276" w:lineRule="auto"/>
        <w:rPr>
          <w:rFonts w:eastAsia="Calibri" w:cs="Times New Roman"/>
          <w:lang w:eastAsia="zh-CN"/>
        </w:rPr>
      </w:pPr>
      <w:r w:rsidRPr="00301039">
        <w:rPr>
          <w:rFonts w:eastAsia="Calibri" w:cs="Times New Roman"/>
          <w:b/>
          <w:lang w:eastAsia="zh-CN"/>
        </w:rPr>
        <w:t xml:space="preserve">Katastrofa </w:t>
      </w:r>
      <w:r w:rsidRPr="00301039">
        <w:rPr>
          <w:rFonts w:eastAsia="Calibri" w:cs="Times New Roman"/>
          <w:lang w:eastAsia="zh-CN"/>
        </w:rPr>
        <w:t>je stanje izazvano prirodnim i/ili tehničko-tehnološkim događajem koji opsegom, intenzitetom i neočekivanošću ugrožava zdravlje i živote većeg broja ljudi, imovinu veće vrijednosti i okoliš, a njegov nastanak nije moguće spriječiti ili posljedice otkloniti djelovanjem svih operativnih snaga sustava civilne zaštite područne (regionalne) samouprave na području koje je događaj nastao te posljedice nastale terorizmom i ratnim djelovanjem.</w:t>
      </w:r>
    </w:p>
    <w:p w14:paraId="4F9D56CE" w14:textId="77777777" w:rsidR="00136448" w:rsidRPr="00301039" w:rsidRDefault="00136448" w:rsidP="00136448">
      <w:pPr>
        <w:spacing w:after="120" w:line="276" w:lineRule="auto"/>
        <w:rPr>
          <w:rFonts w:eastAsia="Calibri" w:cs="Times New Roman"/>
          <w:lang w:eastAsia="zh-CN"/>
        </w:rPr>
      </w:pPr>
      <w:r w:rsidRPr="00301039">
        <w:rPr>
          <w:rFonts w:eastAsia="Calibri" w:cs="Times New Roman"/>
          <w:b/>
          <w:lang w:eastAsia="zh-CN"/>
        </w:rPr>
        <w:t>Oštećenik</w:t>
      </w:r>
      <w:r w:rsidRPr="00301039">
        <w:rPr>
          <w:rFonts w:eastAsia="Calibri" w:cs="Times New Roman"/>
          <w:b/>
          <w:szCs w:val="28"/>
          <w:vertAlign w:val="subscript"/>
          <w:lang w:eastAsia="zh-CN"/>
        </w:rPr>
        <w:t xml:space="preserve"> </w:t>
      </w:r>
      <w:r w:rsidRPr="00301039">
        <w:rPr>
          <w:rFonts w:eastAsia="Calibri" w:cs="Times New Roman"/>
          <w:lang w:eastAsia="zh-CN"/>
        </w:rPr>
        <w:t>je fizička ili pravna osoba na čijoj je imovini utvrđena šteta od prirodnih nepogoda.</w:t>
      </w:r>
    </w:p>
    <w:p w14:paraId="62180AFB" w14:textId="77777777" w:rsidR="00136448" w:rsidRPr="00301039" w:rsidRDefault="00136448" w:rsidP="00136448">
      <w:pPr>
        <w:spacing w:after="120" w:line="276" w:lineRule="auto"/>
        <w:rPr>
          <w:rFonts w:eastAsia="Calibri" w:cs="Times New Roman"/>
          <w:lang w:eastAsia="zh-CN"/>
        </w:rPr>
      </w:pPr>
      <w:r w:rsidRPr="00301039">
        <w:rPr>
          <w:rFonts w:eastAsia="Calibri" w:cs="Times New Roman"/>
          <w:b/>
          <w:lang w:eastAsia="zh-CN"/>
        </w:rPr>
        <w:t>Prirodnom nepogodom</w:t>
      </w:r>
      <w:r w:rsidRPr="00301039">
        <w:rPr>
          <w:rFonts w:eastAsia="Calibri" w:cs="Times New Roman"/>
          <w:lang w:eastAsia="zh-CN"/>
        </w:rPr>
        <w:t xml:space="preserve">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4F6A1979" w14:textId="77777777" w:rsidR="00136448" w:rsidRPr="00301039" w:rsidRDefault="00136448" w:rsidP="00136448">
      <w:pPr>
        <w:spacing w:after="120" w:line="276" w:lineRule="auto"/>
        <w:rPr>
          <w:rFonts w:eastAsia="Calibri" w:cs="Times New Roman"/>
          <w:lang w:eastAsia="zh-CN"/>
        </w:rPr>
      </w:pPr>
      <w:r w:rsidRPr="00301039">
        <w:rPr>
          <w:rFonts w:eastAsia="Calibri" w:cs="Times New Roman"/>
          <w:b/>
          <w:lang w:eastAsia="zh-CN"/>
        </w:rPr>
        <w:t>Registar šteta</w:t>
      </w:r>
      <w:r w:rsidRPr="00301039">
        <w:rPr>
          <w:rFonts w:eastAsia="Calibri" w:cs="Times New Roman"/>
          <w:lang w:eastAsia="zh-CN"/>
        </w:rPr>
        <w:t xml:space="preserve"> je digitalna baza podataka svih šteta nastalih zbog prirodnih nepogoda na području Republike Hrvatske.</w:t>
      </w:r>
    </w:p>
    <w:p w14:paraId="34600C14" w14:textId="77777777" w:rsidR="00136448" w:rsidRPr="00301039" w:rsidRDefault="00136448" w:rsidP="00136448">
      <w:pPr>
        <w:spacing w:after="120" w:line="276" w:lineRule="auto"/>
        <w:rPr>
          <w:rFonts w:eastAsia="Calibri" w:cs="Times New Roman"/>
          <w:lang w:eastAsia="zh-CN"/>
        </w:rPr>
      </w:pPr>
      <w:r w:rsidRPr="00301039">
        <w:rPr>
          <w:rFonts w:eastAsia="Calibri" w:cs="Times New Roman"/>
          <w:b/>
          <w:lang w:eastAsia="zh-CN"/>
        </w:rPr>
        <w:t>Velika nesreća</w:t>
      </w:r>
      <w:r w:rsidRPr="00301039">
        <w:rPr>
          <w:rFonts w:eastAsia="Calibri" w:cs="Times New Roman"/>
          <w:lang w:eastAsia="zh-CN"/>
        </w:rPr>
        <w:t xml:space="preserve"> je događaj koji je prouzročen iznenadnim djelovanjem prirodnih sila, tehničko-tehnoloških ili drugih čimbenika s posljedicom ugrožavanja zdravlja i života građana, materijalnih i kulturnih dobara i okoliša na mjestu nastanka događaja ili širem području, posljedice kojeg se ne mogu sanirati samo djelovanjem žurnih službi na području njegova nastanka.</w:t>
      </w:r>
    </w:p>
    <w:p w14:paraId="63BC1BED" w14:textId="77777777" w:rsidR="00136448" w:rsidRPr="00301039" w:rsidRDefault="00136448" w:rsidP="00136448">
      <w:pPr>
        <w:spacing w:after="120" w:line="276" w:lineRule="auto"/>
        <w:rPr>
          <w:rFonts w:eastAsia="Calibri" w:cs="Times New Roman"/>
          <w:lang w:eastAsia="zh-CN"/>
        </w:rPr>
      </w:pPr>
      <w:r w:rsidRPr="00301039">
        <w:rPr>
          <w:rFonts w:eastAsia="Calibri" w:cs="Times New Roman"/>
          <w:b/>
          <w:lang w:eastAsia="zh-CN"/>
        </w:rPr>
        <w:t>Žurna pomoć</w:t>
      </w:r>
      <w:r w:rsidRPr="00301039">
        <w:rPr>
          <w:rFonts w:eastAsia="Calibri" w:cs="Times New Roman"/>
          <w:lang w:eastAsia="zh-CN"/>
        </w:rPr>
        <w:t xml:space="preserve">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14:paraId="1991F53C" w14:textId="77777777" w:rsidR="00136448" w:rsidRDefault="00136448" w:rsidP="008868A1">
      <w:pPr>
        <w:pStyle w:val="Naslov1"/>
        <w:sectPr w:rsidR="00136448" w:rsidSect="003E0DB8">
          <w:headerReference w:type="first" r:id="rId11"/>
          <w:pgSz w:w="11906" w:h="16838"/>
          <w:pgMar w:top="1134" w:right="1134" w:bottom="1134" w:left="1418" w:header="709" w:footer="709" w:gutter="284"/>
          <w:cols w:space="708"/>
          <w:docGrid w:linePitch="360"/>
        </w:sectPr>
      </w:pPr>
    </w:p>
    <w:p w14:paraId="2508EE21" w14:textId="14B25C77" w:rsidR="00301039" w:rsidRPr="008868A1" w:rsidRDefault="00301039" w:rsidP="008868A1">
      <w:pPr>
        <w:pStyle w:val="Naslov1"/>
      </w:pPr>
      <w:bookmarkStart w:id="2" w:name="_Toc147823383"/>
      <w:r w:rsidRPr="008868A1">
        <w:lastRenderedPageBreak/>
        <w:t>UVOD</w:t>
      </w:r>
      <w:bookmarkEnd w:id="1"/>
      <w:bookmarkEnd w:id="2"/>
    </w:p>
    <w:p w14:paraId="62A4334A" w14:textId="2BDCA758" w:rsidR="00301039" w:rsidRPr="00301039" w:rsidRDefault="00301039" w:rsidP="0030789A">
      <w:pPr>
        <w:spacing w:after="120" w:line="276" w:lineRule="auto"/>
        <w:rPr>
          <w:rFonts w:eastAsia="Calibri" w:cs="Times New Roman"/>
          <w:lang w:val="en-US" w:eastAsia="hr-HR"/>
        </w:rPr>
      </w:pPr>
      <w:proofErr w:type="spellStart"/>
      <w:r w:rsidRPr="00301039">
        <w:rPr>
          <w:rFonts w:eastAsia="Calibri" w:cs="Times New Roman"/>
          <w:lang w:val="en-US" w:eastAsia="hr-HR"/>
        </w:rPr>
        <w:t>Temeljem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članka</w:t>
      </w:r>
      <w:proofErr w:type="spellEnd"/>
      <w:r w:rsidRPr="00301039">
        <w:rPr>
          <w:rFonts w:eastAsia="Calibri" w:cs="Times New Roman"/>
          <w:lang w:val="en-US" w:eastAsia="hr-HR"/>
        </w:rPr>
        <w:t xml:space="preserve"> 17. </w:t>
      </w:r>
      <w:proofErr w:type="spellStart"/>
      <w:r w:rsidRPr="00301039">
        <w:rPr>
          <w:rFonts w:eastAsia="Calibri" w:cs="Times New Roman"/>
          <w:lang w:val="en-US" w:eastAsia="hr-HR"/>
        </w:rPr>
        <w:t>stavka</w:t>
      </w:r>
      <w:proofErr w:type="spellEnd"/>
      <w:r w:rsidRPr="00301039">
        <w:rPr>
          <w:rFonts w:eastAsia="Calibri" w:cs="Times New Roman"/>
          <w:lang w:val="en-US" w:eastAsia="hr-HR"/>
        </w:rPr>
        <w:t xml:space="preserve"> 1. </w:t>
      </w:r>
      <w:proofErr w:type="spellStart"/>
      <w:r w:rsidRPr="00301039">
        <w:rPr>
          <w:rFonts w:eastAsia="Calibri" w:cs="Times New Roman"/>
          <w:lang w:val="en-US" w:eastAsia="hr-HR"/>
        </w:rPr>
        <w:t>Zakona</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ublažavanju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uklanjanju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Narodne</w:t>
      </w:r>
      <w:proofErr w:type="spellEnd"/>
      <w:r w:rsidRPr="00301039">
        <w:rPr>
          <w:rFonts w:eastAsia="Calibri" w:cs="Times New Roman"/>
          <w:lang w:val="en-US" w:eastAsia="hr-HR"/>
        </w:rPr>
        <w:t xml:space="preserve"> </w:t>
      </w:r>
      <w:proofErr w:type="gramStart"/>
      <w:r w:rsidRPr="00301039">
        <w:rPr>
          <w:rFonts w:eastAsia="Calibri" w:cs="Times New Roman"/>
          <w:lang w:val="en-US" w:eastAsia="hr-HR"/>
        </w:rPr>
        <w:t>novine“</w:t>
      </w:r>
      <w:proofErr w:type="gramEnd"/>
      <w:r w:rsidRPr="00301039">
        <w:rPr>
          <w:rFonts w:eastAsia="Calibri" w:cs="Times New Roman"/>
          <w:lang w:val="en-US" w:eastAsia="hr-HR"/>
        </w:rPr>
        <w:t xml:space="preserve">, </w:t>
      </w:r>
      <w:proofErr w:type="spellStart"/>
      <w:r w:rsidRPr="00301039">
        <w:rPr>
          <w:rFonts w:eastAsia="Calibri" w:cs="Times New Roman"/>
          <w:lang w:val="en-US" w:eastAsia="hr-HR"/>
        </w:rPr>
        <w:t>broj</w:t>
      </w:r>
      <w:proofErr w:type="spellEnd"/>
      <w:r w:rsidRPr="00301039">
        <w:rPr>
          <w:rFonts w:eastAsia="Calibri" w:cs="Times New Roman"/>
          <w:lang w:val="en-US" w:eastAsia="hr-HR"/>
        </w:rPr>
        <w:t xml:space="preserve"> 16/19)(u </w:t>
      </w:r>
      <w:proofErr w:type="spellStart"/>
      <w:r w:rsidRPr="00301039">
        <w:rPr>
          <w:rFonts w:eastAsia="Calibri" w:cs="Times New Roman"/>
          <w:lang w:val="en-US" w:eastAsia="hr-HR"/>
        </w:rPr>
        <w:t>daljnjem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tekstu</w:t>
      </w:r>
      <w:proofErr w:type="spellEnd"/>
      <w:r w:rsidRPr="00301039">
        <w:rPr>
          <w:rFonts w:eastAsia="Calibri" w:cs="Times New Roman"/>
          <w:lang w:val="en-US" w:eastAsia="hr-HR"/>
        </w:rPr>
        <w:t xml:space="preserve">: </w:t>
      </w:r>
      <w:r w:rsidRPr="00301039">
        <w:rPr>
          <w:rFonts w:eastAsia="Calibri" w:cs="Times New Roman"/>
          <w:i/>
          <w:lang w:val="en-US" w:eastAsia="hr-HR"/>
        </w:rPr>
        <w:t>Zakon</w:t>
      </w:r>
      <w:r w:rsidRPr="00301039">
        <w:rPr>
          <w:rFonts w:eastAsia="Calibri" w:cs="Times New Roman"/>
          <w:lang w:val="en-US" w:eastAsia="hr-HR"/>
        </w:rPr>
        <w:t xml:space="preserve">), </w:t>
      </w:r>
      <w:proofErr w:type="spellStart"/>
      <w:r w:rsidRPr="00301039">
        <w:rPr>
          <w:rFonts w:eastAsia="Calibri" w:cs="Times New Roman"/>
          <w:lang w:val="en-US" w:eastAsia="hr-HR"/>
        </w:rPr>
        <w:t>predstavničko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tijelo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jedinice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lokalne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područne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regionalne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samouprave</w:t>
      </w:r>
      <w:proofErr w:type="spellEnd"/>
      <w:r w:rsidRPr="00301039">
        <w:rPr>
          <w:rFonts w:eastAsia="Calibri" w:cs="Times New Roman"/>
          <w:lang w:val="en-US" w:eastAsia="hr-HR"/>
        </w:rPr>
        <w:t xml:space="preserve"> do 30. </w:t>
      </w:r>
      <w:proofErr w:type="spellStart"/>
      <w:r w:rsidRPr="00301039">
        <w:rPr>
          <w:rFonts w:eastAsia="Calibri" w:cs="Times New Roman"/>
          <w:lang w:val="en-US" w:eastAsia="hr-HR"/>
        </w:rPr>
        <w:t>studenog</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tekuće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godine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donosi</w:t>
      </w:r>
      <w:proofErr w:type="spellEnd"/>
      <w:r w:rsidRPr="00301039">
        <w:rPr>
          <w:rFonts w:eastAsia="Calibri" w:cs="Times New Roman"/>
          <w:lang w:val="en-US" w:eastAsia="hr-HR"/>
        </w:rPr>
        <w:t xml:space="preserve"> </w:t>
      </w:r>
      <w:r w:rsidR="00136448" w:rsidRPr="00301039">
        <w:rPr>
          <w:rFonts w:eastAsia="Calibri" w:cs="Times New Roman"/>
          <w:lang w:val="en-US" w:eastAsia="hr-HR"/>
        </w:rPr>
        <w:t xml:space="preserve">plan </w:t>
      </w:r>
      <w:proofErr w:type="spellStart"/>
      <w:r w:rsidRPr="00301039">
        <w:rPr>
          <w:rFonts w:eastAsia="Calibri" w:cs="Times New Roman"/>
          <w:lang w:val="en-US" w:eastAsia="hr-HR"/>
        </w:rPr>
        <w:t>djelovanja</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području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sljedeću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kalendarsku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godinu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radi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određenja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mjera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postupanja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djelomične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sanacije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
    <w:p w14:paraId="50508CC7" w14:textId="12C4CA10" w:rsidR="00301039" w:rsidRPr="00301039" w:rsidRDefault="00301039" w:rsidP="008A4A27">
      <w:pPr>
        <w:spacing w:after="120" w:line="276" w:lineRule="auto"/>
        <w:rPr>
          <w:rFonts w:eastAsia="Calibri" w:cs="Times New Roman"/>
          <w:lang w:val="en-US" w:eastAsia="hr-HR"/>
        </w:rPr>
      </w:pPr>
      <w:proofErr w:type="spellStart"/>
      <w:r w:rsidRPr="00301039">
        <w:rPr>
          <w:rFonts w:eastAsia="Calibri" w:cs="Times New Roman"/>
          <w:lang w:val="en-US" w:eastAsia="hr-HR"/>
        </w:rPr>
        <w:t>Planom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djelovanja</w:t>
      </w:r>
      <w:proofErr w:type="spellEnd"/>
      <w:r w:rsidRPr="00301039">
        <w:rPr>
          <w:rFonts w:eastAsia="Calibri" w:cs="Times New Roman"/>
          <w:lang w:val="en-US" w:eastAsia="hr-HR"/>
        </w:rPr>
        <w:t xml:space="preserve"> </w:t>
      </w:r>
      <w:r w:rsidR="008A4A27" w:rsidRPr="008A4A27">
        <w:rPr>
          <w:rFonts w:eastAsia="Calibri" w:cs="Times New Roman"/>
          <w:lang w:val="en-US" w:eastAsia="hr-HR"/>
        </w:rPr>
        <w:t xml:space="preserve">u </w:t>
      </w:r>
      <w:proofErr w:type="spellStart"/>
      <w:r w:rsidR="008A4A27" w:rsidRPr="008A4A27">
        <w:rPr>
          <w:rFonts w:eastAsia="Calibri" w:cs="Times New Roman"/>
          <w:lang w:val="en-US" w:eastAsia="hr-HR"/>
        </w:rPr>
        <w:t>području</w:t>
      </w:r>
      <w:proofErr w:type="spellEnd"/>
      <w:r w:rsidR="008A4A27" w:rsidRPr="008A4A27">
        <w:rPr>
          <w:rFonts w:eastAsia="Calibri" w:cs="Times New Roman"/>
          <w:lang w:val="en-US" w:eastAsia="hr-HR"/>
        </w:rPr>
        <w:t xml:space="preserve"> </w:t>
      </w:r>
      <w:proofErr w:type="spellStart"/>
      <w:r w:rsidR="008A4A27" w:rsidRPr="008A4A27">
        <w:rPr>
          <w:rFonts w:eastAsia="Calibri" w:cs="Times New Roman"/>
          <w:lang w:val="en-US" w:eastAsia="hr-HR"/>
        </w:rPr>
        <w:t>prirodnih</w:t>
      </w:r>
      <w:proofErr w:type="spellEnd"/>
      <w:r w:rsidR="008A4A27" w:rsidRPr="008A4A27">
        <w:rPr>
          <w:rFonts w:eastAsia="Calibri" w:cs="Times New Roman"/>
          <w:lang w:val="en-US" w:eastAsia="hr-HR"/>
        </w:rPr>
        <w:t xml:space="preserve"> </w:t>
      </w:r>
      <w:proofErr w:type="spellStart"/>
      <w:r w:rsidR="008A4A27" w:rsidRPr="008A4A27">
        <w:rPr>
          <w:rFonts w:eastAsia="Calibri" w:cs="Times New Roman"/>
          <w:lang w:val="en-US" w:eastAsia="hr-HR"/>
        </w:rPr>
        <w:t>nepogoda</w:t>
      </w:r>
      <w:proofErr w:type="spellEnd"/>
      <w:r w:rsidR="008A4A27" w:rsidRPr="008A4A27">
        <w:rPr>
          <w:rFonts w:eastAsia="Calibri" w:cs="Times New Roman"/>
          <w:lang w:val="en-US" w:eastAsia="hr-HR"/>
        </w:rPr>
        <w:t xml:space="preserve"> </w:t>
      </w:r>
      <w:r w:rsidR="008A4A27">
        <w:rPr>
          <w:rFonts w:eastAsia="Calibri" w:cs="Times New Roman"/>
          <w:lang w:val="en-US" w:eastAsia="hr-HR"/>
        </w:rPr>
        <w:t xml:space="preserve">(u </w:t>
      </w:r>
      <w:proofErr w:type="spellStart"/>
      <w:r w:rsidR="008A4A27">
        <w:rPr>
          <w:rFonts w:eastAsia="Calibri" w:cs="Times New Roman"/>
          <w:lang w:val="en-US" w:eastAsia="hr-HR"/>
        </w:rPr>
        <w:t>daljnjem</w:t>
      </w:r>
      <w:proofErr w:type="spellEnd"/>
      <w:r w:rsidR="008A4A27">
        <w:rPr>
          <w:rFonts w:eastAsia="Calibri" w:cs="Times New Roman"/>
          <w:lang w:val="en-US" w:eastAsia="hr-HR"/>
        </w:rPr>
        <w:t xml:space="preserve"> </w:t>
      </w:r>
      <w:proofErr w:type="spellStart"/>
      <w:r w:rsidR="008A4A27">
        <w:rPr>
          <w:rFonts w:eastAsia="Calibri" w:cs="Times New Roman"/>
          <w:lang w:val="en-US" w:eastAsia="hr-HR"/>
        </w:rPr>
        <w:t>tekstu</w:t>
      </w:r>
      <w:proofErr w:type="spellEnd"/>
      <w:r w:rsidR="008A4A27">
        <w:rPr>
          <w:rFonts w:eastAsia="Calibri" w:cs="Times New Roman"/>
          <w:lang w:val="en-US" w:eastAsia="hr-HR"/>
        </w:rPr>
        <w:t xml:space="preserve">: </w:t>
      </w:r>
      <w:r w:rsidR="008A4A27" w:rsidRPr="008A4A27">
        <w:rPr>
          <w:rFonts w:eastAsia="Calibri" w:cs="Times New Roman"/>
          <w:i/>
          <w:iCs/>
          <w:lang w:val="en-US" w:eastAsia="hr-HR"/>
        </w:rPr>
        <w:t>Plan</w:t>
      </w:r>
      <w:r w:rsidR="008A4A27">
        <w:rPr>
          <w:rFonts w:eastAsia="Calibri" w:cs="Times New Roman"/>
          <w:lang w:val="en-US" w:eastAsia="hr-HR"/>
        </w:rPr>
        <w:t xml:space="preserve">) </w:t>
      </w:r>
      <w:proofErr w:type="spellStart"/>
      <w:r w:rsidRPr="00301039">
        <w:rPr>
          <w:rFonts w:eastAsia="Calibri" w:cs="Times New Roman"/>
          <w:lang w:val="en-US" w:eastAsia="hr-HR"/>
        </w:rPr>
        <w:t>definiraju</w:t>
      </w:r>
      <w:proofErr w:type="spellEnd"/>
      <w:r w:rsidRPr="00301039">
        <w:rPr>
          <w:rFonts w:eastAsia="Calibri" w:cs="Times New Roman"/>
          <w:lang w:val="en-US" w:eastAsia="hr-HR"/>
        </w:rPr>
        <w:t xml:space="preserve"> </w:t>
      </w:r>
      <w:r w:rsidR="008A4A27">
        <w:rPr>
          <w:rFonts w:eastAsia="Calibri" w:cs="Times New Roman"/>
          <w:lang w:val="en-US" w:eastAsia="hr-HR"/>
        </w:rPr>
        <w:t xml:space="preserve">se </w:t>
      </w:r>
      <w:proofErr w:type="spellStart"/>
      <w:r w:rsidRPr="00301039">
        <w:rPr>
          <w:rFonts w:eastAsia="Calibri" w:cs="Times New Roman"/>
          <w:lang w:val="en-US" w:eastAsia="hr-HR"/>
        </w:rPr>
        <w:t>kriteriji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ovlasti</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proglašenje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procjena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dodjela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ublažavanje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djelomično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uklanjanje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nastalih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području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jedinica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lokalne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područne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regionalne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samouprave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upis</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Registar</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druga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pitanja</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vezi</w:t>
      </w:r>
      <w:proofErr w:type="spellEnd"/>
      <w:r w:rsidRPr="00301039">
        <w:rPr>
          <w:rFonts w:eastAsia="Calibri" w:cs="Times New Roman"/>
          <w:lang w:val="en-US" w:eastAsia="hr-HR"/>
        </w:rPr>
        <w:t xml:space="preserve"> s </w:t>
      </w:r>
      <w:proofErr w:type="spellStart"/>
      <w:r w:rsidRPr="00301039">
        <w:rPr>
          <w:rFonts w:eastAsia="Calibri" w:cs="Times New Roman"/>
          <w:lang w:val="en-US" w:eastAsia="hr-HR"/>
        </w:rPr>
        <w:t>dodjelom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ublažavanje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djelomično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uklanjanje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w:t>
      </w:r>
    </w:p>
    <w:p w14:paraId="0093E82A" w14:textId="22887632" w:rsidR="008A4A27" w:rsidRPr="00301039" w:rsidRDefault="008A4A27" w:rsidP="008A4A27">
      <w:pPr>
        <w:spacing w:after="120" w:line="276" w:lineRule="auto"/>
        <w:rPr>
          <w:rFonts w:eastAsia="Calibri" w:cs="Times New Roman"/>
          <w:lang w:val="en-US" w:eastAsia="hr-HR"/>
        </w:rPr>
      </w:pPr>
      <w:proofErr w:type="spellStart"/>
      <w:r w:rsidRPr="00301039">
        <w:rPr>
          <w:rFonts w:eastAsia="Calibri" w:cs="Times New Roman"/>
          <w:lang w:val="en-US" w:eastAsia="hr-HR"/>
        </w:rPr>
        <w:t>Temeljem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članka</w:t>
      </w:r>
      <w:proofErr w:type="spellEnd"/>
      <w:r w:rsidRPr="00301039">
        <w:rPr>
          <w:rFonts w:eastAsia="Calibri" w:cs="Times New Roman"/>
          <w:lang w:val="en-US" w:eastAsia="hr-HR"/>
        </w:rPr>
        <w:t xml:space="preserve"> 17.  </w:t>
      </w:r>
      <w:proofErr w:type="spellStart"/>
      <w:r w:rsidRPr="00301039">
        <w:rPr>
          <w:rFonts w:eastAsia="Calibri" w:cs="Times New Roman"/>
          <w:lang w:val="en-US" w:eastAsia="hr-HR"/>
        </w:rPr>
        <w:t>stavka</w:t>
      </w:r>
      <w:proofErr w:type="spellEnd"/>
      <w:r w:rsidRPr="00301039">
        <w:rPr>
          <w:rFonts w:eastAsia="Calibri" w:cs="Times New Roman"/>
          <w:lang w:val="en-US" w:eastAsia="hr-HR"/>
        </w:rPr>
        <w:t xml:space="preserve"> 2. </w:t>
      </w:r>
      <w:proofErr w:type="spellStart"/>
      <w:r w:rsidRPr="00301039">
        <w:rPr>
          <w:rFonts w:eastAsia="Calibri" w:cs="Times New Roman"/>
          <w:i/>
          <w:lang w:val="en-US" w:eastAsia="hr-HR"/>
        </w:rPr>
        <w:t>Zakona</w:t>
      </w:r>
      <w:proofErr w:type="spellEnd"/>
      <w:r w:rsidRPr="00301039">
        <w:rPr>
          <w:rFonts w:eastAsia="Calibri" w:cs="Times New Roman"/>
          <w:lang w:val="en-US" w:eastAsia="hr-HR"/>
        </w:rPr>
        <w:t xml:space="preserve">, </w:t>
      </w:r>
      <w:r w:rsidRPr="008A4A27">
        <w:rPr>
          <w:rFonts w:eastAsia="Calibri" w:cs="Times New Roman"/>
          <w:i/>
          <w:iCs/>
          <w:lang w:val="en-US" w:eastAsia="hr-HR"/>
        </w:rPr>
        <w:t>Plan</w:t>
      </w:r>
      <w:r w:rsidRPr="00301039">
        <w:rPr>
          <w:rFonts w:eastAsia="Calibri" w:cs="Times New Roman"/>
          <w:lang w:val="en-US" w:eastAsia="hr-HR"/>
        </w:rPr>
        <w:t xml:space="preserve"> </w:t>
      </w:r>
      <w:proofErr w:type="spellStart"/>
      <w:r w:rsidRPr="00301039">
        <w:rPr>
          <w:rFonts w:eastAsia="Calibri" w:cs="Times New Roman"/>
          <w:lang w:val="en-US" w:eastAsia="hr-HR"/>
        </w:rPr>
        <w:t>sadržava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najmanje</w:t>
      </w:r>
      <w:proofErr w:type="spellEnd"/>
      <w:r w:rsidRPr="00301039">
        <w:rPr>
          <w:rFonts w:eastAsia="Calibri" w:cs="Times New Roman"/>
          <w:lang w:val="en-US" w:eastAsia="hr-HR"/>
        </w:rPr>
        <w:t xml:space="preserve">: </w:t>
      </w:r>
    </w:p>
    <w:p w14:paraId="48B75D67" w14:textId="77777777" w:rsidR="00301039" w:rsidRPr="00301039" w:rsidRDefault="00301039" w:rsidP="00DB6ECC">
      <w:pPr>
        <w:numPr>
          <w:ilvl w:val="0"/>
          <w:numId w:val="10"/>
        </w:numPr>
        <w:spacing w:after="0" w:line="276" w:lineRule="auto"/>
        <w:ind w:left="714" w:hanging="357"/>
        <w:rPr>
          <w:rFonts w:eastAsia="Calibri" w:cs="Times New Roman"/>
          <w:lang w:eastAsia="hr-HR"/>
        </w:rPr>
      </w:pPr>
      <w:r w:rsidRPr="00301039">
        <w:rPr>
          <w:rFonts w:eastAsia="Calibri" w:cs="Times New Roman"/>
          <w:lang w:eastAsia="hr-HR"/>
        </w:rPr>
        <w:t>popis mjera i nositelja mjera u slučaju nastajanja prirodne nepogode,</w:t>
      </w:r>
    </w:p>
    <w:p w14:paraId="3D872331" w14:textId="77777777" w:rsidR="00301039" w:rsidRPr="00301039" w:rsidRDefault="00301039" w:rsidP="00DB6ECC">
      <w:pPr>
        <w:numPr>
          <w:ilvl w:val="0"/>
          <w:numId w:val="10"/>
        </w:numPr>
        <w:spacing w:after="0" w:line="276" w:lineRule="auto"/>
        <w:ind w:left="714" w:hanging="357"/>
        <w:rPr>
          <w:rFonts w:eastAsia="Calibri" w:cs="Times New Roman"/>
          <w:lang w:eastAsia="hr-HR"/>
        </w:rPr>
      </w:pPr>
      <w:r w:rsidRPr="00301039">
        <w:rPr>
          <w:rFonts w:eastAsia="Calibri" w:cs="Times New Roman"/>
          <w:lang w:eastAsia="hr-HR"/>
        </w:rPr>
        <w:t>procjene osiguranja opreme i drugih sredstava za zaštitu i sprječavanje stradanja imovine, gospodarskih funkcija i stradanja stanovništva,</w:t>
      </w:r>
    </w:p>
    <w:p w14:paraId="045DE26D" w14:textId="77777777" w:rsidR="00301039" w:rsidRPr="00301039" w:rsidRDefault="00301039" w:rsidP="00DB6ECC">
      <w:pPr>
        <w:numPr>
          <w:ilvl w:val="0"/>
          <w:numId w:val="10"/>
        </w:numPr>
        <w:spacing w:after="120" w:line="276" w:lineRule="auto"/>
        <w:ind w:left="714" w:hanging="357"/>
        <w:rPr>
          <w:rFonts w:eastAsia="Calibri" w:cs="Calibri"/>
          <w:lang w:eastAsia="hr-HR"/>
        </w:rPr>
      </w:pPr>
      <w:r w:rsidRPr="00301039">
        <w:rPr>
          <w:rFonts w:eastAsia="Calibri" w:cs="Times New Roman"/>
          <w:lang w:eastAsia="hr-HR"/>
        </w:rPr>
        <w:t xml:space="preserve">sve druge mjere koje uključuju suradnju s nadležnim tijelima iz </w:t>
      </w:r>
      <w:r w:rsidRPr="00301039">
        <w:rPr>
          <w:rFonts w:eastAsia="Calibri" w:cs="Times New Roman"/>
          <w:i/>
          <w:lang w:eastAsia="hr-HR"/>
        </w:rPr>
        <w:t>Zakona</w:t>
      </w:r>
      <w:r w:rsidRPr="00301039">
        <w:rPr>
          <w:rFonts w:eastAsia="Calibri" w:cs="Times New Roman"/>
          <w:lang w:eastAsia="hr-HR"/>
        </w:rPr>
        <w:t xml:space="preserve"> i/ili drugih tijela, znanstvenih ustanova i stručnjaka za područje prirodnih nepogoda.</w:t>
      </w:r>
    </w:p>
    <w:p w14:paraId="20C417FC" w14:textId="77777777" w:rsidR="00301039" w:rsidRDefault="00301039" w:rsidP="008A4A27">
      <w:pPr>
        <w:spacing w:after="120" w:line="276" w:lineRule="auto"/>
        <w:rPr>
          <w:rFonts w:eastAsia="Calibri" w:cs="Times New Roman"/>
          <w:lang w:val="en-US" w:eastAsia="hr-HR"/>
        </w:rPr>
      </w:pPr>
      <w:proofErr w:type="spellStart"/>
      <w:r w:rsidRPr="00301039">
        <w:rPr>
          <w:rFonts w:eastAsia="Calibri" w:cs="Times New Roman"/>
          <w:lang w:val="en-US" w:eastAsia="hr-HR"/>
        </w:rPr>
        <w:t>Sukladno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članku</w:t>
      </w:r>
      <w:proofErr w:type="spellEnd"/>
      <w:r w:rsidRPr="00301039">
        <w:rPr>
          <w:rFonts w:eastAsia="Calibri" w:cs="Times New Roman"/>
          <w:lang w:val="en-US" w:eastAsia="hr-HR"/>
        </w:rPr>
        <w:t xml:space="preserve"> 17. </w:t>
      </w:r>
      <w:proofErr w:type="spellStart"/>
      <w:r w:rsidRPr="00301039">
        <w:rPr>
          <w:rFonts w:eastAsia="Calibri" w:cs="Times New Roman"/>
          <w:lang w:val="en-US" w:eastAsia="hr-HR"/>
        </w:rPr>
        <w:t>stavku</w:t>
      </w:r>
      <w:proofErr w:type="spellEnd"/>
      <w:r w:rsidRPr="00301039">
        <w:rPr>
          <w:rFonts w:eastAsia="Calibri" w:cs="Times New Roman"/>
          <w:lang w:val="en-US" w:eastAsia="hr-HR"/>
        </w:rPr>
        <w:t xml:space="preserve"> 3. </w:t>
      </w:r>
      <w:proofErr w:type="spellStart"/>
      <w:r w:rsidRPr="00301039">
        <w:rPr>
          <w:rFonts w:eastAsia="Calibri" w:cs="Times New Roman"/>
          <w:i/>
          <w:lang w:val="en-US" w:eastAsia="hr-HR"/>
        </w:rPr>
        <w:t>Zakona</w:t>
      </w:r>
      <w:proofErr w:type="spellEnd"/>
      <w:r w:rsidRPr="00301039">
        <w:rPr>
          <w:rFonts w:eastAsia="Calibri" w:cs="Times New Roman"/>
          <w:i/>
          <w:lang w:val="en-US" w:eastAsia="hr-HR"/>
        </w:rPr>
        <w:t xml:space="preserve">, </w:t>
      </w:r>
      <w:proofErr w:type="spellStart"/>
      <w:r w:rsidRPr="00301039">
        <w:rPr>
          <w:rFonts w:eastAsia="Calibri" w:cs="Times New Roman"/>
          <w:lang w:val="en-US" w:eastAsia="hr-HR"/>
        </w:rPr>
        <w:t>izvršno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tijelo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jedinice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lokalne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područne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regionalne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samouprave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podnosi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predstavničkom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tijelu</w:t>
      </w:r>
      <w:proofErr w:type="spellEnd"/>
      <w:r w:rsidRPr="00301039">
        <w:rPr>
          <w:rFonts w:eastAsia="Calibri" w:cs="Times New Roman"/>
          <w:lang w:val="en-US" w:eastAsia="hr-HR"/>
        </w:rPr>
        <w:t xml:space="preserve"> do 31. </w:t>
      </w:r>
      <w:proofErr w:type="spellStart"/>
      <w:r w:rsidRPr="00301039">
        <w:rPr>
          <w:rFonts w:eastAsia="Calibri" w:cs="Times New Roman"/>
          <w:lang w:val="en-US" w:eastAsia="hr-HR"/>
        </w:rPr>
        <w:t>ožujka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tekuće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godine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Izvješće</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izvršenju</w:t>
      </w:r>
      <w:proofErr w:type="spellEnd"/>
      <w:r w:rsidRPr="00301039">
        <w:rPr>
          <w:rFonts w:eastAsia="Calibri" w:cs="Times New Roman"/>
          <w:lang w:val="en-US" w:eastAsia="hr-HR"/>
        </w:rPr>
        <w:t xml:space="preserve"> </w:t>
      </w:r>
      <w:r w:rsidRPr="008A4A27">
        <w:rPr>
          <w:rFonts w:eastAsia="Calibri" w:cs="Times New Roman"/>
          <w:i/>
          <w:iCs/>
          <w:lang w:val="en-US" w:eastAsia="hr-HR"/>
        </w:rPr>
        <w:t>Plana</w:t>
      </w:r>
      <w:r w:rsidRPr="00301039">
        <w:rPr>
          <w:rFonts w:eastAsia="Calibri" w:cs="Times New Roman"/>
          <w:lang w:val="en-US" w:eastAsia="hr-HR"/>
        </w:rPr>
        <w:t xml:space="preserve"> za </w:t>
      </w:r>
      <w:proofErr w:type="spellStart"/>
      <w:r w:rsidRPr="00301039">
        <w:rPr>
          <w:rFonts w:eastAsia="Calibri" w:cs="Times New Roman"/>
          <w:lang w:val="en-US" w:eastAsia="hr-HR"/>
        </w:rPr>
        <w:t>proteklu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kalendarsku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godinu</w:t>
      </w:r>
      <w:proofErr w:type="spellEnd"/>
      <w:r w:rsidRPr="00301039">
        <w:rPr>
          <w:rFonts w:eastAsia="Calibri" w:cs="Times New Roman"/>
          <w:lang w:val="en-US" w:eastAsia="hr-HR"/>
        </w:rPr>
        <w:t xml:space="preserve">. </w:t>
      </w:r>
    </w:p>
    <w:p w14:paraId="72B58697" w14:textId="7396AE00" w:rsidR="00301039" w:rsidRPr="00301039" w:rsidRDefault="00301039" w:rsidP="00301039">
      <w:pPr>
        <w:pStyle w:val="Naslov1"/>
      </w:pPr>
      <w:bookmarkStart w:id="3" w:name="_Toc1769347"/>
      <w:bookmarkStart w:id="4" w:name="_Toc22817274"/>
      <w:bookmarkStart w:id="5" w:name="_Toc147823384"/>
      <w:r w:rsidRPr="00301039">
        <w:t>PRIRODNE NEPOGODE</w:t>
      </w:r>
      <w:bookmarkEnd w:id="3"/>
      <w:bookmarkEnd w:id="4"/>
      <w:bookmarkEnd w:id="5"/>
    </w:p>
    <w:p w14:paraId="38F941DF" w14:textId="77777777" w:rsidR="00301039" w:rsidRPr="00301039" w:rsidRDefault="00301039" w:rsidP="0030789A">
      <w:pPr>
        <w:spacing w:after="120" w:line="276" w:lineRule="auto"/>
        <w:rPr>
          <w:rFonts w:eastAsia="Calibri" w:cs="Times New Roman"/>
        </w:rPr>
      </w:pPr>
      <w:r w:rsidRPr="00301039">
        <w:rPr>
          <w:rFonts w:eastAsia="Calibri" w:cs="Times New Roman"/>
          <w:lang w:eastAsia="hr-HR"/>
        </w:rPr>
        <w:t>Prirodnom nepogodom,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4D60DAF5" w14:textId="77777777" w:rsidR="00301039" w:rsidRPr="00301039" w:rsidRDefault="00301039" w:rsidP="008A4A27">
      <w:pPr>
        <w:spacing w:after="120" w:line="276" w:lineRule="auto"/>
        <w:rPr>
          <w:rFonts w:eastAsia="Calibri" w:cs="Times New Roman"/>
          <w:lang w:eastAsia="hr-HR"/>
        </w:rPr>
      </w:pPr>
      <w:r w:rsidRPr="00301039">
        <w:rPr>
          <w:rFonts w:eastAsia="Calibri" w:cs="Times New Roman"/>
          <w:lang w:eastAsia="hr-HR"/>
        </w:rPr>
        <w:t>Prirodnim nepogodama smatraju se:</w:t>
      </w:r>
    </w:p>
    <w:p w14:paraId="17BCC5C5" w14:textId="77777777" w:rsidR="00301039" w:rsidRPr="00301039" w:rsidRDefault="00301039" w:rsidP="00DB6ECC">
      <w:pPr>
        <w:numPr>
          <w:ilvl w:val="0"/>
          <w:numId w:val="11"/>
        </w:numPr>
        <w:spacing w:after="200" w:line="276" w:lineRule="auto"/>
        <w:ind w:left="714" w:hanging="357"/>
        <w:contextualSpacing/>
        <w:rPr>
          <w:rFonts w:eastAsia="Calibri" w:cstheme="minorHAnsi"/>
          <w:szCs w:val="24"/>
          <w:lang w:eastAsia="hr-HR"/>
        </w:rPr>
      </w:pPr>
      <w:r w:rsidRPr="00301039">
        <w:rPr>
          <w:rFonts w:eastAsia="Calibri" w:cstheme="minorHAnsi"/>
          <w:szCs w:val="24"/>
          <w:lang w:eastAsia="hr-HR"/>
        </w:rPr>
        <w:t>potres,</w:t>
      </w:r>
    </w:p>
    <w:p w14:paraId="3FFBC519" w14:textId="77777777" w:rsidR="00301039" w:rsidRPr="00301039" w:rsidRDefault="00301039" w:rsidP="00DB6ECC">
      <w:pPr>
        <w:numPr>
          <w:ilvl w:val="0"/>
          <w:numId w:val="11"/>
        </w:numPr>
        <w:spacing w:after="200" w:line="276" w:lineRule="auto"/>
        <w:ind w:left="714" w:hanging="357"/>
        <w:contextualSpacing/>
        <w:rPr>
          <w:rFonts w:eastAsia="Calibri" w:cstheme="minorHAnsi"/>
          <w:szCs w:val="24"/>
          <w:lang w:eastAsia="hr-HR"/>
        </w:rPr>
      </w:pPr>
      <w:r w:rsidRPr="00301039">
        <w:rPr>
          <w:rFonts w:eastAsia="Calibri" w:cstheme="minorHAnsi"/>
          <w:szCs w:val="24"/>
          <w:lang w:eastAsia="hr-HR"/>
        </w:rPr>
        <w:t>olujni, orkanski i ostali jak vjetar,</w:t>
      </w:r>
    </w:p>
    <w:p w14:paraId="38C52234" w14:textId="77777777" w:rsidR="00301039" w:rsidRPr="00301039" w:rsidRDefault="00301039" w:rsidP="00DB6ECC">
      <w:pPr>
        <w:numPr>
          <w:ilvl w:val="0"/>
          <w:numId w:val="11"/>
        </w:numPr>
        <w:spacing w:after="200" w:line="276" w:lineRule="auto"/>
        <w:ind w:left="714" w:hanging="357"/>
        <w:contextualSpacing/>
        <w:rPr>
          <w:rFonts w:eastAsia="Calibri" w:cstheme="minorHAnsi"/>
          <w:szCs w:val="24"/>
          <w:lang w:eastAsia="hr-HR"/>
        </w:rPr>
      </w:pPr>
      <w:r w:rsidRPr="00301039">
        <w:rPr>
          <w:rFonts w:eastAsia="Calibri" w:cstheme="minorHAnsi"/>
          <w:szCs w:val="24"/>
          <w:lang w:eastAsia="hr-HR"/>
        </w:rPr>
        <w:t>požar,</w:t>
      </w:r>
    </w:p>
    <w:p w14:paraId="7DBE01B9" w14:textId="77777777" w:rsidR="00301039" w:rsidRPr="00301039" w:rsidRDefault="00301039" w:rsidP="00DB6ECC">
      <w:pPr>
        <w:numPr>
          <w:ilvl w:val="0"/>
          <w:numId w:val="11"/>
        </w:numPr>
        <w:spacing w:after="200" w:line="276" w:lineRule="auto"/>
        <w:ind w:left="714" w:hanging="357"/>
        <w:contextualSpacing/>
        <w:rPr>
          <w:rFonts w:eastAsia="Calibri" w:cstheme="minorHAnsi"/>
          <w:szCs w:val="24"/>
          <w:lang w:eastAsia="hr-HR"/>
        </w:rPr>
      </w:pPr>
      <w:r w:rsidRPr="00301039">
        <w:rPr>
          <w:rFonts w:eastAsia="Calibri" w:cstheme="minorHAnsi"/>
          <w:szCs w:val="24"/>
          <w:lang w:eastAsia="hr-HR"/>
        </w:rPr>
        <w:t>poplava,</w:t>
      </w:r>
    </w:p>
    <w:p w14:paraId="7D55186E" w14:textId="77777777" w:rsidR="00301039" w:rsidRPr="00301039" w:rsidRDefault="00301039" w:rsidP="00DB6ECC">
      <w:pPr>
        <w:numPr>
          <w:ilvl w:val="0"/>
          <w:numId w:val="11"/>
        </w:numPr>
        <w:spacing w:after="200" w:line="276" w:lineRule="auto"/>
        <w:ind w:left="714" w:hanging="357"/>
        <w:contextualSpacing/>
        <w:rPr>
          <w:rFonts w:eastAsia="Calibri" w:cstheme="minorHAnsi"/>
          <w:szCs w:val="24"/>
          <w:lang w:eastAsia="hr-HR"/>
        </w:rPr>
      </w:pPr>
      <w:r w:rsidRPr="00301039">
        <w:rPr>
          <w:rFonts w:eastAsia="Calibri" w:cstheme="minorHAnsi"/>
          <w:szCs w:val="24"/>
          <w:lang w:eastAsia="hr-HR"/>
        </w:rPr>
        <w:t>suša,</w:t>
      </w:r>
    </w:p>
    <w:p w14:paraId="44972879" w14:textId="77777777" w:rsidR="00301039" w:rsidRPr="00301039" w:rsidRDefault="00301039" w:rsidP="00DB6ECC">
      <w:pPr>
        <w:numPr>
          <w:ilvl w:val="0"/>
          <w:numId w:val="11"/>
        </w:numPr>
        <w:spacing w:after="200" w:line="276" w:lineRule="auto"/>
        <w:ind w:left="714" w:hanging="357"/>
        <w:contextualSpacing/>
        <w:rPr>
          <w:rFonts w:eastAsia="Calibri" w:cstheme="minorHAnsi"/>
          <w:szCs w:val="24"/>
          <w:lang w:eastAsia="hr-HR"/>
        </w:rPr>
      </w:pPr>
      <w:r w:rsidRPr="00301039">
        <w:rPr>
          <w:rFonts w:eastAsia="Calibri" w:cstheme="minorHAnsi"/>
          <w:szCs w:val="24"/>
          <w:lang w:eastAsia="hr-HR"/>
        </w:rPr>
        <w:t>tuča,</w:t>
      </w:r>
    </w:p>
    <w:p w14:paraId="75F8952D" w14:textId="77777777" w:rsidR="00301039" w:rsidRPr="00301039" w:rsidRDefault="00301039" w:rsidP="00DB6ECC">
      <w:pPr>
        <w:numPr>
          <w:ilvl w:val="0"/>
          <w:numId w:val="11"/>
        </w:numPr>
        <w:spacing w:after="200" w:line="276" w:lineRule="auto"/>
        <w:ind w:left="714" w:hanging="357"/>
        <w:contextualSpacing/>
        <w:rPr>
          <w:rFonts w:eastAsia="Calibri" w:cstheme="minorHAnsi"/>
          <w:szCs w:val="24"/>
          <w:lang w:eastAsia="hr-HR"/>
        </w:rPr>
      </w:pPr>
      <w:r w:rsidRPr="00301039">
        <w:rPr>
          <w:rFonts w:eastAsia="Calibri" w:cstheme="minorHAnsi"/>
          <w:szCs w:val="24"/>
          <w:lang w:eastAsia="hr-HR"/>
        </w:rPr>
        <w:t>mraz,</w:t>
      </w:r>
    </w:p>
    <w:p w14:paraId="5C7FDCC7" w14:textId="77777777" w:rsidR="00301039" w:rsidRPr="00301039" w:rsidRDefault="00301039" w:rsidP="00DB6ECC">
      <w:pPr>
        <w:numPr>
          <w:ilvl w:val="0"/>
          <w:numId w:val="11"/>
        </w:numPr>
        <w:spacing w:after="200" w:line="276" w:lineRule="auto"/>
        <w:ind w:left="714" w:hanging="357"/>
        <w:contextualSpacing/>
        <w:rPr>
          <w:rFonts w:eastAsia="Calibri" w:cstheme="minorHAnsi"/>
          <w:szCs w:val="24"/>
          <w:lang w:eastAsia="hr-HR"/>
        </w:rPr>
      </w:pPr>
      <w:r w:rsidRPr="00301039">
        <w:rPr>
          <w:rFonts w:eastAsia="Calibri" w:cstheme="minorHAnsi"/>
          <w:szCs w:val="24"/>
          <w:lang w:eastAsia="hr-HR"/>
        </w:rPr>
        <w:t>izvanredno velika visina snijega,</w:t>
      </w:r>
    </w:p>
    <w:p w14:paraId="30459AD5" w14:textId="77777777" w:rsidR="00301039" w:rsidRPr="00301039" w:rsidRDefault="00301039" w:rsidP="00DB6ECC">
      <w:pPr>
        <w:numPr>
          <w:ilvl w:val="0"/>
          <w:numId w:val="11"/>
        </w:numPr>
        <w:spacing w:after="200" w:line="276" w:lineRule="auto"/>
        <w:ind w:left="714" w:hanging="357"/>
        <w:contextualSpacing/>
        <w:rPr>
          <w:rFonts w:eastAsia="Calibri" w:cstheme="minorHAnsi"/>
          <w:szCs w:val="24"/>
          <w:lang w:eastAsia="hr-HR"/>
        </w:rPr>
      </w:pPr>
      <w:r w:rsidRPr="00301039">
        <w:rPr>
          <w:rFonts w:eastAsia="Calibri" w:cstheme="minorHAnsi"/>
          <w:szCs w:val="24"/>
          <w:lang w:eastAsia="hr-HR"/>
        </w:rPr>
        <w:lastRenderedPageBreak/>
        <w:t>snježni nanos i lavina,</w:t>
      </w:r>
    </w:p>
    <w:p w14:paraId="79519D5D" w14:textId="77777777" w:rsidR="00301039" w:rsidRPr="00301039" w:rsidRDefault="00301039" w:rsidP="00DB6ECC">
      <w:pPr>
        <w:numPr>
          <w:ilvl w:val="0"/>
          <w:numId w:val="11"/>
        </w:numPr>
        <w:spacing w:after="200" w:line="276" w:lineRule="auto"/>
        <w:ind w:left="714" w:hanging="357"/>
        <w:contextualSpacing/>
        <w:rPr>
          <w:rFonts w:eastAsia="Calibri" w:cstheme="minorHAnsi"/>
          <w:szCs w:val="24"/>
          <w:lang w:eastAsia="hr-HR"/>
        </w:rPr>
      </w:pPr>
      <w:r w:rsidRPr="00301039">
        <w:rPr>
          <w:rFonts w:eastAsia="Calibri" w:cstheme="minorHAnsi"/>
          <w:szCs w:val="24"/>
          <w:lang w:eastAsia="hr-HR"/>
        </w:rPr>
        <w:t>nagomilavanje leda na vodotocima,</w:t>
      </w:r>
    </w:p>
    <w:p w14:paraId="4B0EFDA2" w14:textId="77777777" w:rsidR="00301039" w:rsidRPr="00301039" w:rsidRDefault="00301039" w:rsidP="00DB6ECC">
      <w:pPr>
        <w:numPr>
          <w:ilvl w:val="0"/>
          <w:numId w:val="11"/>
        </w:numPr>
        <w:spacing w:after="200" w:line="276" w:lineRule="auto"/>
        <w:ind w:left="714" w:hanging="357"/>
        <w:contextualSpacing/>
        <w:rPr>
          <w:rFonts w:eastAsia="Calibri" w:cstheme="minorHAnsi"/>
          <w:szCs w:val="24"/>
          <w:lang w:eastAsia="hr-HR"/>
        </w:rPr>
      </w:pPr>
      <w:r w:rsidRPr="00301039">
        <w:rPr>
          <w:rFonts w:eastAsia="Calibri" w:cstheme="minorHAnsi"/>
          <w:szCs w:val="24"/>
          <w:lang w:eastAsia="hr-HR"/>
        </w:rPr>
        <w:t>klizanje, tečenje, odronjavanje i prevrtanje zemljišta,</w:t>
      </w:r>
    </w:p>
    <w:p w14:paraId="19250BA4" w14:textId="77777777" w:rsidR="00301039" w:rsidRPr="00301039" w:rsidRDefault="00301039" w:rsidP="00DB6ECC">
      <w:pPr>
        <w:numPr>
          <w:ilvl w:val="0"/>
          <w:numId w:val="11"/>
        </w:numPr>
        <w:spacing w:after="120" w:line="276" w:lineRule="auto"/>
        <w:ind w:left="714" w:hanging="357"/>
        <w:rPr>
          <w:rFonts w:eastAsia="Calibri" w:cstheme="minorHAnsi"/>
          <w:szCs w:val="24"/>
          <w:lang w:eastAsia="hr-HR"/>
        </w:rPr>
      </w:pPr>
      <w:r w:rsidRPr="00301039">
        <w:rPr>
          <w:rFonts w:eastAsia="Calibri" w:cstheme="minorHAnsi"/>
          <w:szCs w:val="24"/>
          <w:lang w:eastAsia="hr-HR"/>
        </w:rPr>
        <w:t>druge pojave takva opsega koje, ovisno o mjesnim prilikama, uzrokuju bitne poremećaje u životu ljudi na određenom području.</w:t>
      </w:r>
    </w:p>
    <w:p w14:paraId="3D3C599C" w14:textId="77777777" w:rsidR="00301039" w:rsidRPr="00301039" w:rsidRDefault="00301039" w:rsidP="008A4A27">
      <w:pPr>
        <w:spacing w:after="120" w:line="276" w:lineRule="auto"/>
        <w:rPr>
          <w:rFonts w:eastAsia="Calibri" w:cs="Times New Roman"/>
          <w:lang w:eastAsia="zh-CN"/>
        </w:rPr>
      </w:pPr>
      <w:r w:rsidRPr="00301039">
        <w:rPr>
          <w:rFonts w:eastAsia="Calibri" w:cs="Times New Roman"/>
          <w:lang w:eastAsia="zh-CN"/>
        </w:rPr>
        <w:t>Štetama od prirodnih nepogoda ne smatraju se one štete koje su namjerno izazvane na vlastitoj imovini te štete koje su nastale zbog nemara i/ili zbog nepoduzimanja propisanih mjera zaštite. Kao šteta od prirodne nepogode, za koju se može dati pomoć smatra se direktna odnosno izravna šteta. Skupine dobara za koje se utvrđuje šteta: građevine, oprema, zemljište, dugogodišnji nasadi, šume, stoka, obrtna sredstva, ostala sredstva i dobra.</w:t>
      </w:r>
    </w:p>
    <w:p w14:paraId="4F469701" w14:textId="77777777" w:rsidR="00301039" w:rsidRPr="00EF21DD" w:rsidRDefault="00301039" w:rsidP="008A4A27">
      <w:pPr>
        <w:spacing w:after="120" w:line="276" w:lineRule="auto"/>
        <w:rPr>
          <w:rFonts w:eastAsia="Calibri" w:cs="Times New Roman"/>
          <w:lang w:eastAsia="zh-CN"/>
        </w:rPr>
      </w:pPr>
      <w:r w:rsidRPr="00301039">
        <w:rPr>
          <w:rFonts w:eastAsia="Calibri" w:cs="Times New Roman"/>
          <w:lang w:eastAsia="zh-CN"/>
        </w:rPr>
        <w:t xml:space="preserve">Prirodna nepogoda proglašava se ako je vrijednost ukupne izravne štete najmanje 20% vrijednosti izvornih prihoda jedinice lokalne samouprave za prethodnu godinu ili ako je prirod (rod) umanjen najmanje 30% prethodnog trogodišnjeg prosjeka na području jedinice lokalne samouprave ili ako je nepogoda umanjila vrijednost imovine na području jedinice lokalne </w:t>
      </w:r>
      <w:r w:rsidRPr="00EF21DD">
        <w:rPr>
          <w:rFonts w:eastAsia="Calibri" w:cs="Times New Roman"/>
          <w:lang w:eastAsia="zh-CN"/>
        </w:rPr>
        <w:t>samouprave najmanje 30%.</w:t>
      </w:r>
    </w:p>
    <w:p w14:paraId="25B0FA52" w14:textId="47201EA6" w:rsidR="00107862" w:rsidRDefault="00301039" w:rsidP="008A4A27">
      <w:pPr>
        <w:spacing w:after="120" w:line="276" w:lineRule="auto"/>
        <w:rPr>
          <w:rFonts w:eastAsia="Calibri" w:cs="Times New Roman"/>
          <w:lang w:eastAsia="zh-CN"/>
        </w:rPr>
      </w:pPr>
      <w:r w:rsidRPr="00EF21DD">
        <w:rPr>
          <w:rFonts w:eastAsia="Calibri" w:cs="Times New Roman"/>
          <w:lang w:eastAsia="zh-CN"/>
        </w:rPr>
        <w:t xml:space="preserve">Ispunjenje uvjeta za proglašenje prirodne nepogode utvrđuje </w:t>
      </w:r>
      <w:r w:rsidR="00EF21DD" w:rsidRPr="00EF21DD">
        <w:rPr>
          <w:rFonts w:eastAsia="Calibri" w:cs="Times New Roman"/>
          <w:lang w:eastAsia="zh-CN"/>
        </w:rPr>
        <w:t xml:space="preserve">Povjerenstvo za procjenu šteta od prirodnih nepogoda </w:t>
      </w:r>
      <w:r w:rsidR="00B71675">
        <w:rPr>
          <w:rFonts w:eastAsia="Calibri" w:cs="Times New Roman"/>
          <w:lang w:eastAsia="zh-CN"/>
        </w:rPr>
        <w:t>na području Grada Kutine</w:t>
      </w:r>
      <w:r w:rsidR="00911E77" w:rsidRPr="00EF21DD">
        <w:rPr>
          <w:rFonts w:eastAsia="Calibri" w:cs="Times New Roman"/>
          <w:lang w:eastAsia="zh-CN"/>
        </w:rPr>
        <w:t>.</w:t>
      </w:r>
    </w:p>
    <w:p w14:paraId="616D4ECB" w14:textId="77777777" w:rsidR="00301039" w:rsidRPr="008868A1" w:rsidRDefault="00301039" w:rsidP="008868A1">
      <w:pPr>
        <w:pStyle w:val="Naslov1"/>
      </w:pPr>
      <w:bookmarkStart w:id="6" w:name="_Toc147823385"/>
      <w:r w:rsidRPr="008868A1">
        <w:t>NADLEŽNA TIJELA I OPIS POSLOVA</w:t>
      </w:r>
      <w:bookmarkEnd w:id="6"/>
    </w:p>
    <w:p w14:paraId="3974B570" w14:textId="0F2456E4" w:rsidR="00301039" w:rsidRPr="00301039" w:rsidRDefault="00301039" w:rsidP="00EF21DD">
      <w:pPr>
        <w:spacing w:after="120" w:line="276" w:lineRule="auto"/>
        <w:rPr>
          <w:rFonts w:eastAsia="Calibri" w:cs="Times New Roman"/>
          <w:lang w:eastAsia="zh-CN"/>
        </w:rPr>
      </w:pPr>
      <w:r w:rsidRPr="00301039">
        <w:rPr>
          <w:rFonts w:eastAsia="Calibri" w:cs="Times New Roman"/>
          <w:lang w:eastAsia="zh-CN"/>
        </w:rPr>
        <w:t xml:space="preserve">Nadležna tijela za provedbu mjera s ciljem djelomičnog ublažavanja šteta uslijed prirodnih nepogoda na području </w:t>
      </w:r>
      <w:r w:rsidR="00B71675">
        <w:rPr>
          <w:rFonts w:eastAsia="Calibri" w:cs="Times New Roman"/>
          <w:lang w:eastAsia="zh-CN"/>
        </w:rPr>
        <w:t>Grada Kutine</w:t>
      </w:r>
      <w:r w:rsidRPr="00301039">
        <w:rPr>
          <w:rFonts w:eastAsia="Calibri" w:cs="Times New Roman"/>
          <w:lang w:eastAsia="zh-CN"/>
        </w:rPr>
        <w:t xml:space="preserve"> su: </w:t>
      </w:r>
    </w:p>
    <w:p w14:paraId="4D614E8C" w14:textId="77777777" w:rsidR="00301039" w:rsidRPr="00301039" w:rsidRDefault="00301039" w:rsidP="00DB6ECC">
      <w:pPr>
        <w:numPr>
          <w:ilvl w:val="0"/>
          <w:numId w:val="12"/>
        </w:numPr>
        <w:spacing w:after="0" w:line="276" w:lineRule="auto"/>
        <w:ind w:left="714" w:hanging="357"/>
        <w:rPr>
          <w:rFonts w:eastAsia="Calibri" w:cs="Times New Roman"/>
          <w:lang w:eastAsia="zh-CN"/>
        </w:rPr>
      </w:pPr>
      <w:r w:rsidRPr="00301039">
        <w:rPr>
          <w:rFonts w:eastAsia="Calibri" w:cs="Times New Roman"/>
          <w:lang w:eastAsia="zh-CN"/>
        </w:rPr>
        <w:t>Vlada Republike Hrvatske,</w:t>
      </w:r>
    </w:p>
    <w:p w14:paraId="462A85EB" w14:textId="77777777" w:rsidR="005F3E6C" w:rsidRDefault="00301039" w:rsidP="00DB6ECC">
      <w:pPr>
        <w:numPr>
          <w:ilvl w:val="0"/>
          <w:numId w:val="12"/>
        </w:numPr>
        <w:spacing w:after="0" w:line="276" w:lineRule="auto"/>
        <w:ind w:left="714" w:hanging="357"/>
        <w:rPr>
          <w:rFonts w:eastAsia="Calibri" w:cs="Times New Roman"/>
          <w:lang w:eastAsia="zh-CN"/>
        </w:rPr>
      </w:pPr>
      <w:r w:rsidRPr="00301039">
        <w:rPr>
          <w:rFonts w:eastAsia="Calibri" w:cs="Times New Roman"/>
          <w:lang w:eastAsia="zh-CN"/>
        </w:rPr>
        <w:t>povjerenstv</w:t>
      </w:r>
      <w:r w:rsidR="005F3E6C">
        <w:rPr>
          <w:rFonts w:eastAsia="Calibri" w:cs="Times New Roman"/>
          <w:lang w:eastAsia="zh-CN"/>
        </w:rPr>
        <w:t>a</w:t>
      </w:r>
      <w:r w:rsidRPr="00301039">
        <w:rPr>
          <w:rFonts w:eastAsia="Calibri" w:cs="Times New Roman"/>
          <w:lang w:eastAsia="zh-CN"/>
        </w:rPr>
        <w:t xml:space="preserve"> za procjenu šteta od prirodnih nepogoda</w:t>
      </w:r>
      <w:r w:rsidR="005F3E6C">
        <w:rPr>
          <w:rFonts w:eastAsia="Calibri" w:cs="Times New Roman"/>
          <w:lang w:eastAsia="zh-CN"/>
        </w:rPr>
        <w:t>,</w:t>
      </w:r>
    </w:p>
    <w:p w14:paraId="42850F2F" w14:textId="77777777" w:rsidR="00301039" w:rsidRPr="00301039" w:rsidRDefault="00301039" w:rsidP="00DB6ECC">
      <w:pPr>
        <w:numPr>
          <w:ilvl w:val="0"/>
          <w:numId w:val="12"/>
        </w:numPr>
        <w:spacing w:after="0" w:line="276" w:lineRule="auto"/>
        <w:ind w:left="714" w:hanging="357"/>
        <w:rPr>
          <w:rFonts w:eastAsia="Calibri" w:cs="Times New Roman"/>
          <w:lang w:eastAsia="zh-CN"/>
        </w:rPr>
      </w:pPr>
      <w:r w:rsidRPr="00301039">
        <w:rPr>
          <w:rFonts w:eastAsia="Calibri" w:cs="Times New Roman"/>
          <w:lang w:eastAsia="zh-CN"/>
        </w:rPr>
        <w:t>nadležna ministarstava (</w:t>
      </w:r>
      <w:bookmarkStart w:id="7" w:name="_Hlk147813602"/>
      <w:r w:rsidRPr="00301039">
        <w:rPr>
          <w:rFonts w:eastAsia="Calibri" w:cs="Times New Roman"/>
          <w:lang w:eastAsia="zh-CN"/>
        </w:rPr>
        <w:t>za poljoprivredu, ribarstvo i akvakulturu, gospodarstvo, graditeljstvo i prostorno uređenje, zaštitu okoliša i energetiku, more, promet i infrastrukturu),</w:t>
      </w:r>
    </w:p>
    <w:bookmarkEnd w:id="7"/>
    <w:p w14:paraId="05A4452F" w14:textId="0A5CB626" w:rsidR="00301039" w:rsidRPr="00301039" w:rsidRDefault="00B71675" w:rsidP="00DB6ECC">
      <w:pPr>
        <w:numPr>
          <w:ilvl w:val="0"/>
          <w:numId w:val="12"/>
        </w:numPr>
        <w:spacing w:after="0" w:line="276" w:lineRule="auto"/>
        <w:ind w:left="714" w:hanging="357"/>
        <w:rPr>
          <w:rFonts w:eastAsia="Calibri" w:cs="Times New Roman"/>
          <w:lang w:eastAsia="hr-HR"/>
        </w:rPr>
      </w:pPr>
      <w:r>
        <w:rPr>
          <w:rFonts w:eastAsia="Calibri" w:cs="Times New Roman"/>
          <w:lang w:eastAsia="hr-HR"/>
        </w:rPr>
        <w:t>Sisačko-moslavačka</w:t>
      </w:r>
      <w:r w:rsidR="00C574AF">
        <w:rPr>
          <w:rFonts w:eastAsia="Calibri" w:cs="Times New Roman"/>
          <w:lang w:eastAsia="hr-HR"/>
        </w:rPr>
        <w:t xml:space="preserve"> </w:t>
      </w:r>
      <w:r w:rsidR="00301039" w:rsidRPr="00301039">
        <w:rPr>
          <w:rFonts w:eastAsia="Calibri" w:cs="Times New Roman"/>
          <w:lang w:eastAsia="hr-HR"/>
        </w:rPr>
        <w:t>županija,</w:t>
      </w:r>
    </w:p>
    <w:p w14:paraId="542FD73E" w14:textId="18600DFB" w:rsidR="005F3E6C" w:rsidRDefault="00301039" w:rsidP="00DB6ECC">
      <w:pPr>
        <w:numPr>
          <w:ilvl w:val="0"/>
          <w:numId w:val="12"/>
        </w:numPr>
        <w:spacing w:after="120" w:line="276" w:lineRule="auto"/>
        <w:ind w:left="714" w:hanging="357"/>
        <w:rPr>
          <w:rFonts w:eastAsia="Times New Roman" w:cs="Calibri"/>
          <w:szCs w:val="24"/>
          <w:lang w:eastAsia="hr-HR"/>
        </w:rPr>
      </w:pPr>
      <w:r w:rsidRPr="00301039">
        <w:rPr>
          <w:rFonts w:eastAsia="Times New Roman" w:cs="Calibri"/>
          <w:szCs w:val="24"/>
          <w:lang w:eastAsia="hr-HR"/>
        </w:rPr>
        <w:t xml:space="preserve">Grad </w:t>
      </w:r>
      <w:r w:rsidR="00B71675">
        <w:rPr>
          <w:rFonts w:eastAsia="Times New Roman" w:cs="Calibri"/>
          <w:szCs w:val="24"/>
          <w:lang w:eastAsia="hr-HR"/>
        </w:rPr>
        <w:t>Kutina</w:t>
      </w:r>
      <w:r w:rsidRPr="00301039">
        <w:rPr>
          <w:rFonts w:eastAsia="Times New Roman" w:cs="Calibri"/>
          <w:szCs w:val="24"/>
          <w:lang w:eastAsia="hr-HR"/>
        </w:rPr>
        <w:t>.</w:t>
      </w:r>
    </w:p>
    <w:p w14:paraId="546DF36E" w14:textId="77777777" w:rsidR="0030789A" w:rsidRPr="00301039" w:rsidRDefault="0030789A" w:rsidP="0030789A">
      <w:pPr>
        <w:spacing w:after="120" w:line="276" w:lineRule="auto"/>
        <w:rPr>
          <w:rFonts w:eastAsia="Calibri" w:cs="Times New Roman"/>
          <w:lang w:eastAsia="zh-CN"/>
        </w:rPr>
      </w:pPr>
      <w:r w:rsidRPr="00301039">
        <w:rPr>
          <w:rFonts w:eastAsia="Calibri" w:cs="Times New Roman"/>
          <w:lang w:eastAsia="zh-CN"/>
        </w:rPr>
        <w:t>Prilikom provedbi mjera s ciljem djelomičnog ublažavanja šteta od prirodnih nepogoda o kojima odlučuju spomenuta nadležna tijela, obavezno se uzima u obzir opseg nastalih šteta i utjecaj prirodnih nepogoda na stradanja stanovništva, ugrozu života i zdravlja ljudi, onemogućavanje nesmetanog funkcioniranja gospodarstva, a posebice ugroženih skupina na područjima zahvaćenom prirodnom nepogodom kao što je socijalni ili zdravstveni status.</w:t>
      </w:r>
    </w:p>
    <w:p w14:paraId="026181A3" w14:textId="4FE3065B" w:rsidR="0030789A" w:rsidRPr="0030789A" w:rsidRDefault="0030789A" w:rsidP="0030789A">
      <w:pPr>
        <w:pStyle w:val="Naslov2"/>
        <w:rPr>
          <w:rFonts w:eastAsia="Calibri"/>
        </w:rPr>
      </w:pPr>
      <w:r>
        <w:rPr>
          <w:rFonts w:eastAsia="Calibri"/>
        </w:rPr>
        <w:t xml:space="preserve"> </w:t>
      </w:r>
      <w:bookmarkStart w:id="8" w:name="_Toc147823386"/>
      <w:r w:rsidRPr="0030789A">
        <w:rPr>
          <w:rFonts w:eastAsia="Calibri"/>
        </w:rPr>
        <w:t>VLADA REPUBLIKE HRVATSKE</w:t>
      </w:r>
      <w:bookmarkEnd w:id="8"/>
    </w:p>
    <w:p w14:paraId="1197ECF0" w14:textId="14BBC42C" w:rsidR="00301039" w:rsidRPr="00301039" w:rsidRDefault="00301039" w:rsidP="00CC43A7">
      <w:pPr>
        <w:spacing w:after="120" w:line="276" w:lineRule="auto"/>
        <w:rPr>
          <w:rFonts w:eastAsia="Calibri" w:cs="Times New Roman"/>
          <w:b/>
          <w:bCs/>
        </w:rPr>
      </w:pPr>
      <w:r w:rsidRPr="0030789A">
        <w:rPr>
          <w:rFonts w:eastAsia="Calibri" w:cs="Times New Roman"/>
        </w:rPr>
        <w:t>Vlada Republike Hrvatske</w:t>
      </w:r>
      <w:r w:rsidRPr="00301039">
        <w:rPr>
          <w:rFonts w:eastAsia="Calibri" w:cs="Times New Roman"/>
          <w:b/>
          <w:bCs/>
        </w:rPr>
        <w:t xml:space="preserve"> </w:t>
      </w:r>
      <w:r w:rsidRPr="00301039">
        <w:rPr>
          <w:rFonts w:eastAsia="Calibri" w:cs="Times New Roman"/>
        </w:rPr>
        <w:t xml:space="preserve">u skladu s odredbama </w:t>
      </w:r>
      <w:r w:rsidRPr="00301039">
        <w:rPr>
          <w:rFonts w:eastAsia="Calibri" w:cs="Times New Roman"/>
          <w:i/>
          <w:iCs/>
        </w:rPr>
        <w:t>Zakona</w:t>
      </w:r>
      <w:r w:rsidRPr="00301039">
        <w:rPr>
          <w:rFonts w:eastAsia="Calibri" w:cs="Times New Roman"/>
        </w:rPr>
        <w:t>:</w:t>
      </w:r>
      <w:r w:rsidRPr="00301039">
        <w:rPr>
          <w:rFonts w:eastAsia="Calibri" w:cs="Times New Roman"/>
          <w:b/>
          <w:bCs/>
        </w:rPr>
        <w:t xml:space="preserve"> </w:t>
      </w:r>
    </w:p>
    <w:p w14:paraId="0C69707B" w14:textId="16E15F8D" w:rsidR="00301039" w:rsidRPr="00301039" w:rsidRDefault="00301039" w:rsidP="00DB6ECC">
      <w:pPr>
        <w:numPr>
          <w:ilvl w:val="0"/>
          <w:numId w:val="15"/>
        </w:numPr>
        <w:spacing w:after="120" w:line="276" w:lineRule="auto"/>
        <w:ind w:left="714" w:right="66" w:hanging="357"/>
        <w:contextualSpacing/>
        <w:rPr>
          <w:rFonts w:eastAsia="Calibri" w:cstheme="minorHAnsi"/>
          <w:szCs w:val="24"/>
        </w:rPr>
      </w:pPr>
      <w:r w:rsidRPr="00301039">
        <w:rPr>
          <w:rFonts w:eastAsia="Calibri" w:cstheme="minorHAnsi"/>
          <w:szCs w:val="24"/>
        </w:rPr>
        <w:lastRenderedPageBreak/>
        <w:t>odobrava pomoć za ublažavanje i djelomično uklanjanje posljedica prirodnih nepogoda na prijedlog Državnog povjerenstva</w:t>
      </w:r>
      <w:r w:rsidR="005F3E6C">
        <w:rPr>
          <w:rFonts w:eastAsia="Calibri" w:cstheme="minorHAnsi"/>
          <w:szCs w:val="24"/>
        </w:rPr>
        <w:t xml:space="preserve"> za procjenu šteta od prirodnih nepogoda</w:t>
      </w:r>
      <w:r w:rsidRPr="00301039">
        <w:rPr>
          <w:rFonts w:eastAsia="Calibri" w:cstheme="minorHAnsi"/>
          <w:szCs w:val="24"/>
        </w:rPr>
        <w:t>,</w:t>
      </w:r>
    </w:p>
    <w:p w14:paraId="440CE87D" w14:textId="52382113" w:rsidR="00301039" w:rsidRDefault="00301039" w:rsidP="00DB6ECC">
      <w:pPr>
        <w:numPr>
          <w:ilvl w:val="0"/>
          <w:numId w:val="15"/>
        </w:numPr>
        <w:spacing w:after="120" w:line="276" w:lineRule="auto"/>
        <w:ind w:left="714" w:right="68" w:hanging="357"/>
        <w:rPr>
          <w:rFonts w:eastAsia="Calibri" w:cstheme="minorHAnsi"/>
          <w:szCs w:val="24"/>
        </w:rPr>
      </w:pPr>
      <w:r w:rsidRPr="00301039">
        <w:rPr>
          <w:rFonts w:eastAsia="Calibri" w:cstheme="minorHAnsi"/>
          <w:szCs w:val="24"/>
        </w:rPr>
        <w:t>odobrava žurnu pomoć na prijedlog Državnog povjerenstva</w:t>
      </w:r>
      <w:r w:rsidR="005F3E6C">
        <w:rPr>
          <w:rFonts w:eastAsia="Calibri" w:cstheme="minorHAnsi"/>
          <w:szCs w:val="24"/>
        </w:rPr>
        <w:t xml:space="preserve"> za procjenu šteta od prirodnih nepogoda </w:t>
      </w:r>
      <w:r w:rsidRPr="00301039">
        <w:rPr>
          <w:rFonts w:eastAsia="Calibri" w:cstheme="minorHAnsi"/>
          <w:szCs w:val="24"/>
        </w:rPr>
        <w:t xml:space="preserve">i/ili </w:t>
      </w:r>
      <w:r w:rsidR="00B71675">
        <w:rPr>
          <w:rFonts w:eastAsia="Calibri" w:cstheme="minorHAnsi"/>
          <w:szCs w:val="24"/>
        </w:rPr>
        <w:t>Grada Kutine</w:t>
      </w:r>
      <w:r w:rsidRPr="00301039">
        <w:rPr>
          <w:rFonts w:eastAsia="Calibri" w:cstheme="minorHAnsi"/>
          <w:szCs w:val="24"/>
        </w:rPr>
        <w:t>.</w:t>
      </w:r>
    </w:p>
    <w:p w14:paraId="1A593733" w14:textId="07036132" w:rsidR="0030789A" w:rsidRPr="0030789A" w:rsidRDefault="0030789A" w:rsidP="0030789A">
      <w:pPr>
        <w:pStyle w:val="Naslov2"/>
        <w:rPr>
          <w:rFonts w:eastAsia="Calibri"/>
        </w:rPr>
      </w:pPr>
      <w:r>
        <w:rPr>
          <w:rFonts w:eastAsia="Calibri"/>
        </w:rPr>
        <w:t xml:space="preserve"> </w:t>
      </w:r>
      <w:bookmarkStart w:id="9" w:name="_Toc147823387"/>
      <w:r w:rsidRPr="0030789A">
        <w:rPr>
          <w:rFonts w:eastAsia="Calibri"/>
        </w:rPr>
        <w:t>DRŽAVNO POVJERENSTVO ZA PROCJENU ŠTETA OD PRIRODNIH NEPOGODA</w:t>
      </w:r>
      <w:bookmarkEnd w:id="9"/>
      <w:r w:rsidRPr="0030789A">
        <w:rPr>
          <w:rFonts w:eastAsia="Calibri"/>
        </w:rPr>
        <w:t xml:space="preserve"> </w:t>
      </w:r>
    </w:p>
    <w:p w14:paraId="3E3FDA07" w14:textId="251CFA4E" w:rsidR="00301039" w:rsidRPr="00301039" w:rsidRDefault="00301039" w:rsidP="00CC43A7">
      <w:pPr>
        <w:spacing w:after="120" w:line="276" w:lineRule="auto"/>
        <w:rPr>
          <w:rFonts w:eastAsia="Calibri" w:cs="Times New Roman"/>
        </w:rPr>
      </w:pPr>
      <w:r w:rsidRPr="0030789A">
        <w:rPr>
          <w:rFonts w:eastAsia="Calibri" w:cs="Times New Roman"/>
        </w:rPr>
        <w:t>Državno povjerenstvo</w:t>
      </w:r>
      <w:r w:rsidR="005F3E6C" w:rsidRPr="0030789A">
        <w:rPr>
          <w:rFonts w:eastAsia="Calibri" w:cs="Times New Roman"/>
        </w:rPr>
        <w:t xml:space="preserve"> za procjenu šteta od prirodnih nepogoda</w:t>
      </w:r>
      <w:r w:rsidR="0030789A" w:rsidRPr="0030789A">
        <w:rPr>
          <w:rFonts w:eastAsia="Calibri" w:cs="Times New Roman"/>
        </w:rPr>
        <w:t xml:space="preserve"> (u daljnjem tekstu: Državno povjerenstvo)</w:t>
      </w:r>
      <w:r w:rsidRPr="00301039">
        <w:rPr>
          <w:rFonts w:eastAsia="Calibri" w:cs="Times New Roman"/>
        </w:rPr>
        <w:t xml:space="preserve"> u skladu s odredbama </w:t>
      </w:r>
      <w:r w:rsidRPr="00301039">
        <w:rPr>
          <w:rFonts w:eastAsia="Calibri" w:cs="Times New Roman"/>
          <w:i/>
          <w:iCs/>
        </w:rPr>
        <w:t>Zakona</w:t>
      </w:r>
      <w:r w:rsidRPr="00301039">
        <w:rPr>
          <w:rFonts w:eastAsia="Calibri" w:cs="Times New Roman"/>
        </w:rPr>
        <w:t>:</w:t>
      </w:r>
    </w:p>
    <w:p w14:paraId="329C177C" w14:textId="77777777" w:rsidR="00301039" w:rsidRPr="00301039" w:rsidRDefault="00301039" w:rsidP="00DB6ECC">
      <w:pPr>
        <w:numPr>
          <w:ilvl w:val="0"/>
          <w:numId w:val="17"/>
        </w:numPr>
        <w:spacing w:after="0" w:line="276" w:lineRule="auto"/>
        <w:ind w:left="714" w:right="68" w:hanging="357"/>
        <w:rPr>
          <w:rFonts w:eastAsia="Calibri" w:cstheme="minorHAnsi"/>
          <w:color w:val="000000"/>
        </w:rPr>
      </w:pPr>
      <w:r w:rsidRPr="00301039">
        <w:rPr>
          <w:rFonts w:eastAsia="Calibri" w:cstheme="minorHAnsi"/>
          <w:color w:val="000000"/>
        </w:rPr>
        <w:t>usklađuje rad gradskog/općinskog/županijskog povjerenstva te surađuje u pitanjima prijave i/ili procjena šteta od prirodnih nepogoda,</w:t>
      </w:r>
    </w:p>
    <w:p w14:paraId="293DBAD4" w14:textId="77777777" w:rsidR="00301039" w:rsidRPr="00301039" w:rsidRDefault="00301039" w:rsidP="00DB6ECC">
      <w:pPr>
        <w:numPr>
          <w:ilvl w:val="0"/>
          <w:numId w:val="17"/>
        </w:numPr>
        <w:spacing w:after="0" w:line="276" w:lineRule="auto"/>
        <w:ind w:left="714" w:right="68" w:hanging="357"/>
        <w:rPr>
          <w:rFonts w:eastAsia="Calibri" w:cstheme="minorHAnsi"/>
          <w:color w:val="000000"/>
        </w:rPr>
      </w:pPr>
      <w:r w:rsidRPr="00301039">
        <w:rPr>
          <w:rFonts w:eastAsia="Calibri" w:cstheme="minorHAnsi"/>
          <w:color w:val="000000"/>
        </w:rPr>
        <w:t>podnosi prijedlog Vladi Republike Hrvatske za odobravanje pomoći za ublažavanje i djelomično uklanjanje posljedica prirodne nepogode,</w:t>
      </w:r>
    </w:p>
    <w:p w14:paraId="40351522" w14:textId="011886D2" w:rsidR="00301039" w:rsidRPr="00301039" w:rsidRDefault="00301039" w:rsidP="00DB6ECC">
      <w:pPr>
        <w:numPr>
          <w:ilvl w:val="0"/>
          <w:numId w:val="17"/>
        </w:numPr>
        <w:spacing w:after="0" w:line="276" w:lineRule="auto"/>
        <w:ind w:left="714" w:right="68" w:hanging="357"/>
        <w:rPr>
          <w:rFonts w:eastAsia="Calibri" w:cstheme="minorHAnsi"/>
          <w:color w:val="000000"/>
        </w:rPr>
      </w:pPr>
      <w:r w:rsidRPr="00301039">
        <w:rPr>
          <w:rFonts w:eastAsia="Calibri" w:cstheme="minorHAnsi"/>
          <w:color w:val="000000"/>
        </w:rPr>
        <w:t>daje mišljenje na izvješće s prikazom svih potvrđenih šteta koje s prijedlogom dodjele sredstava pomoći za ublažavanje i djelomično uklanjanje posljedica prirodnih nepogoda dostavljaju nadležna ministarstva,</w:t>
      </w:r>
    </w:p>
    <w:p w14:paraId="4F788315" w14:textId="77777777" w:rsidR="00301039" w:rsidRPr="00301039" w:rsidRDefault="00301039" w:rsidP="00DB6ECC">
      <w:pPr>
        <w:numPr>
          <w:ilvl w:val="0"/>
          <w:numId w:val="17"/>
        </w:numPr>
        <w:spacing w:after="0" w:line="276" w:lineRule="auto"/>
        <w:ind w:left="714" w:right="68" w:hanging="357"/>
        <w:rPr>
          <w:rFonts w:eastAsia="Calibri" w:cstheme="minorHAnsi"/>
          <w:color w:val="000000"/>
        </w:rPr>
      </w:pPr>
      <w:r w:rsidRPr="00301039">
        <w:rPr>
          <w:rFonts w:eastAsia="Calibri" w:cstheme="minorHAnsi"/>
          <w:color w:val="000000"/>
        </w:rPr>
        <w:t>odlučuje o konačnoj procjeni šteta na temelju izvješća dostavljenih od nadležnih ministarstava glede uzroka, vrste, okolnosti, vrijednosti i njihovih posljedica,</w:t>
      </w:r>
    </w:p>
    <w:p w14:paraId="5D498C47" w14:textId="77777777" w:rsidR="00301039" w:rsidRPr="00301039" w:rsidRDefault="00301039" w:rsidP="00DB6ECC">
      <w:pPr>
        <w:numPr>
          <w:ilvl w:val="0"/>
          <w:numId w:val="17"/>
        </w:numPr>
        <w:spacing w:after="0" w:line="276" w:lineRule="auto"/>
        <w:ind w:left="714" w:right="68" w:hanging="357"/>
        <w:rPr>
          <w:rFonts w:eastAsia="Calibri" w:cstheme="minorHAnsi"/>
          <w:color w:val="000000"/>
        </w:rPr>
      </w:pPr>
      <w:r w:rsidRPr="00301039">
        <w:rPr>
          <w:rFonts w:eastAsia="Calibri" w:cstheme="minorHAnsi"/>
          <w:color w:val="000000"/>
        </w:rPr>
        <w:t>izrađuje godišnje izvješće o konačnoj procjeni šteta i utrošku sredstava žurne pomoći i sredstava pomoći za ublažavanje i djelomično uklanjanje posljedica prirodnih nepogoda i svom radu koje podnosi Hrvatskom saboru,</w:t>
      </w:r>
    </w:p>
    <w:p w14:paraId="69975CDA" w14:textId="77777777" w:rsidR="00301039" w:rsidRPr="00301039" w:rsidRDefault="00301039" w:rsidP="00DB6ECC">
      <w:pPr>
        <w:numPr>
          <w:ilvl w:val="0"/>
          <w:numId w:val="17"/>
        </w:numPr>
        <w:spacing w:after="0" w:line="276" w:lineRule="auto"/>
        <w:ind w:left="714" w:right="68" w:hanging="357"/>
        <w:rPr>
          <w:rFonts w:eastAsia="Calibri" w:cstheme="minorHAnsi"/>
          <w:color w:val="000000"/>
        </w:rPr>
      </w:pPr>
      <w:r w:rsidRPr="00301039">
        <w:rPr>
          <w:rFonts w:eastAsia="Calibri" w:cstheme="minorHAnsi"/>
          <w:color w:val="000000"/>
        </w:rPr>
        <w:t>u suradnji s nadležnim središnjim tijelima državne uprave i županijskim povjerenstvima podnosi prijedlog Vladi Republike Hrvatske za odobravanje žurne novčane pomoći za ublažavanje i djelomično uklanjanje posljedica prirodne nepogode,</w:t>
      </w:r>
    </w:p>
    <w:p w14:paraId="6ED207F6" w14:textId="77777777" w:rsidR="00301039" w:rsidRPr="00301039" w:rsidRDefault="00301039" w:rsidP="00DB6ECC">
      <w:pPr>
        <w:numPr>
          <w:ilvl w:val="0"/>
          <w:numId w:val="17"/>
        </w:numPr>
        <w:spacing w:after="0" w:line="276" w:lineRule="auto"/>
        <w:ind w:left="714" w:right="68" w:hanging="357"/>
        <w:rPr>
          <w:rFonts w:eastAsia="Calibri" w:cstheme="minorHAnsi"/>
          <w:color w:val="000000"/>
        </w:rPr>
      </w:pPr>
      <w:r w:rsidRPr="00301039">
        <w:rPr>
          <w:rFonts w:eastAsia="Calibri" w:cstheme="minorHAnsi"/>
          <w:color w:val="000000"/>
        </w:rPr>
        <w:t>donosi plan iznosa i namjene sredstava pomoći za ublažavanje i djelomično uklanjanje posljedica prirodnih nepogoda,</w:t>
      </w:r>
    </w:p>
    <w:p w14:paraId="0A88505F" w14:textId="77777777" w:rsidR="00301039" w:rsidRPr="00301039" w:rsidRDefault="00301039" w:rsidP="00DB6ECC">
      <w:pPr>
        <w:numPr>
          <w:ilvl w:val="0"/>
          <w:numId w:val="17"/>
        </w:numPr>
        <w:spacing w:after="0" w:line="276" w:lineRule="auto"/>
        <w:ind w:left="714" w:right="68" w:hanging="357"/>
        <w:rPr>
          <w:rFonts w:eastAsia="Calibri" w:cstheme="minorHAnsi"/>
          <w:color w:val="000000"/>
        </w:rPr>
      </w:pPr>
      <w:r w:rsidRPr="00301039">
        <w:rPr>
          <w:rFonts w:eastAsia="Calibri" w:cstheme="minorHAnsi"/>
          <w:color w:val="000000"/>
        </w:rPr>
        <w:t>po potrebi obavlja izvide nastalih šteta obilaskom terena nakon proglašenja prirodne nepogode, o čemu sastavlja zapisnik i predlaže mjere iz svoje nadležnosti Vladi Republike Hrvatske,</w:t>
      </w:r>
    </w:p>
    <w:p w14:paraId="2A80047C" w14:textId="77777777" w:rsidR="00301039" w:rsidRPr="00301039" w:rsidRDefault="00301039" w:rsidP="00DB6ECC">
      <w:pPr>
        <w:numPr>
          <w:ilvl w:val="0"/>
          <w:numId w:val="17"/>
        </w:numPr>
        <w:spacing w:after="0" w:line="276" w:lineRule="auto"/>
        <w:ind w:left="714" w:right="68" w:hanging="357"/>
        <w:rPr>
          <w:rFonts w:eastAsia="Calibri" w:cstheme="minorHAnsi"/>
          <w:color w:val="000000"/>
        </w:rPr>
      </w:pPr>
      <w:r w:rsidRPr="00301039">
        <w:rPr>
          <w:rFonts w:eastAsia="Calibri" w:cstheme="minorHAnsi"/>
          <w:color w:val="000000"/>
        </w:rPr>
        <w:t>prati stanje računa redovitih sredstava odobrenih u tijeku godine u svrhu prijedloga dodjele pomoći za ublažavanje i djelomično uklanjanje posljedica prirodne nepogode,</w:t>
      </w:r>
    </w:p>
    <w:p w14:paraId="0C38D6D3" w14:textId="77777777" w:rsidR="00301039" w:rsidRPr="00301039" w:rsidRDefault="00301039" w:rsidP="00DB6ECC">
      <w:pPr>
        <w:numPr>
          <w:ilvl w:val="0"/>
          <w:numId w:val="17"/>
        </w:numPr>
        <w:spacing w:after="0" w:line="276" w:lineRule="auto"/>
        <w:ind w:left="714" w:right="68" w:hanging="357"/>
        <w:rPr>
          <w:rFonts w:eastAsia="Calibri" w:cstheme="minorHAnsi"/>
          <w:color w:val="000000"/>
        </w:rPr>
      </w:pPr>
      <w:r w:rsidRPr="00301039">
        <w:rPr>
          <w:rFonts w:eastAsia="Calibri" w:cstheme="minorHAnsi"/>
          <w:color w:val="000000"/>
        </w:rPr>
        <w:t>surađuje s nadležnim središnjim tijelima državne uprave, stručnim i znanstvenim institucijama, jedinicama lokalne i područne (regionalne) samouprave te međunarodnim institucijama,</w:t>
      </w:r>
    </w:p>
    <w:p w14:paraId="7B9624F4" w14:textId="77777777" w:rsidR="00301039" w:rsidRPr="00301039" w:rsidRDefault="00301039" w:rsidP="00DB6ECC">
      <w:pPr>
        <w:numPr>
          <w:ilvl w:val="0"/>
          <w:numId w:val="17"/>
        </w:numPr>
        <w:spacing w:after="0" w:line="276" w:lineRule="auto"/>
        <w:ind w:left="714" w:right="68" w:hanging="357"/>
        <w:rPr>
          <w:rFonts w:eastAsia="Calibri" w:cstheme="minorHAnsi"/>
          <w:color w:val="000000"/>
        </w:rPr>
      </w:pPr>
      <w:r w:rsidRPr="00301039">
        <w:rPr>
          <w:rFonts w:eastAsia="Calibri" w:cstheme="minorHAnsi"/>
          <w:color w:val="000000"/>
        </w:rPr>
        <w:t>pruža stručnu pomoć nadležnim tijelima pri provedbi mjera dodjele sredstava pomoći za ublažavanje i djelomično uklanjanje posljedica prirodnih nepogoda</w:t>
      </w:r>
    </w:p>
    <w:p w14:paraId="0BD898D5" w14:textId="77777777" w:rsidR="005F3E6C" w:rsidRDefault="00301039" w:rsidP="00DB6ECC">
      <w:pPr>
        <w:numPr>
          <w:ilvl w:val="0"/>
          <w:numId w:val="17"/>
        </w:numPr>
        <w:spacing w:after="120" w:line="276" w:lineRule="auto"/>
        <w:ind w:left="714" w:right="68" w:hanging="357"/>
        <w:rPr>
          <w:rFonts w:eastAsia="Calibri" w:cstheme="minorHAnsi"/>
          <w:color w:val="000000"/>
        </w:rPr>
      </w:pPr>
      <w:r w:rsidRPr="00301039">
        <w:rPr>
          <w:rFonts w:eastAsia="Calibri" w:cstheme="minorHAnsi"/>
          <w:color w:val="000000"/>
        </w:rPr>
        <w:t xml:space="preserve">obavlja i druge poslove određene ovim </w:t>
      </w:r>
      <w:r w:rsidRPr="00301039">
        <w:rPr>
          <w:rFonts w:eastAsia="Calibri" w:cstheme="minorHAnsi"/>
          <w:i/>
          <w:iCs/>
          <w:color w:val="000000"/>
        </w:rPr>
        <w:t>Zakonom</w:t>
      </w:r>
      <w:r w:rsidRPr="00301039">
        <w:rPr>
          <w:rFonts w:eastAsia="Calibri" w:cstheme="minorHAnsi"/>
          <w:color w:val="000000"/>
        </w:rPr>
        <w:t xml:space="preserve"> i drugim propisima.</w:t>
      </w:r>
    </w:p>
    <w:p w14:paraId="1B89AECC" w14:textId="10BD7BFA" w:rsidR="0030789A" w:rsidRPr="0030789A" w:rsidRDefault="0080665D" w:rsidP="0080665D">
      <w:pPr>
        <w:pStyle w:val="Naslov2"/>
        <w:ind w:left="510" w:hanging="510"/>
        <w:rPr>
          <w:rFonts w:eastAsia="Calibri"/>
        </w:rPr>
      </w:pPr>
      <w:r>
        <w:rPr>
          <w:rFonts w:eastAsia="Calibri"/>
        </w:rPr>
        <w:lastRenderedPageBreak/>
        <w:t xml:space="preserve"> </w:t>
      </w:r>
      <w:bookmarkStart w:id="10" w:name="_Toc147823388"/>
      <w:r w:rsidR="0030789A" w:rsidRPr="0030789A">
        <w:rPr>
          <w:rFonts w:eastAsia="Calibri"/>
        </w:rPr>
        <w:t xml:space="preserve">POVJERENSTVO ZA PROCJENU ŠTETA OD PRIRODNIH NEPOGODA </w:t>
      </w:r>
      <w:r w:rsidR="002C2C4E">
        <w:rPr>
          <w:rFonts w:eastAsia="Calibri"/>
        </w:rPr>
        <w:t>SISAČKO-MOSLAVAČKE</w:t>
      </w:r>
      <w:r>
        <w:rPr>
          <w:rFonts w:eastAsia="Calibri"/>
        </w:rPr>
        <w:t xml:space="preserve"> ŽUPANIJE</w:t>
      </w:r>
      <w:bookmarkEnd w:id="10"/>
    </w:p>
    <w:p w14:paraId="16A59164" w14:textId="350ABCAA" w:rsidR="00301039" w:rsidRPr="00301039" w:rsidRDefault="002C2C4E" w:rsidP="00CC43A7">
      <w:pPr>
        <w:spacing w:after="120" w:line="276" w:lineRule="auto"/>
        <w:rPr>
          <w:rFonts w:eastAsia="Calibri" w:cs="Times New Roman"/>
        </w:rPr>
      </w:pPr>
      <w:r>
        <w:rPr>
          <w:rFonts w:eastAsia="Calibri" w:cs="Times New Roman"/>
        </w:rPr>
        <w:t>P</w:t>
      </w:r>
      <w:r w:rsidR="00301039" w:rsidRPr="0030789A">
        <w:rPr>
          <w:rFonts w:eastAsia="Calibri" w:cs="Times New Roman"/>
        </w:rPr>
        <w:t>ovjerenstvo</w:t>
      </w:r>
      <w:r w:rsidR="00552942" w:rsidRPr="0030789A">
        <w:rPr>
          <w:rFonts w:eastAsia="Calibri" w:cs="Times New Roman"/>
        </w:rPr>
        <w:t xml:space="preserve"> </w:t>
      </w:r>
      <w:r w:rsidR="005F3E6C" w:rsidRPr="0030789A">
        <w:rPr>
          <w:rFonts w:eastAsia="Calibri" w:cs="Times New Roman"/>
        </w:rPr>
        <w:t>za procjenu šteta od prirodnih nepogoda</w:t>
      </w:r>
      <w:r w:rsidR="0080665D">
        <w:rPr>
          <w:rFonts w:eastAsia="Calibri" w:cs="Times New Roman"/>
        </w:rPr>
        <w:t xml:space="preserve"> </w:t>
      </w:r>
      <w:r>
        <w:rPr>
          <w:rFonts w:eastAsia="Calibri" w:cs="Times New Roman"/>
        </w:rPr>
        <w:t>Sisačko-moslavačke</w:t>
      </w:r>
      <w:r w:rsidR="0080665D">
        <w:rPr>
          <w:rFonts w:eastAsia="Calibri" w:cs="Times New Roman"/>
        </w:rPr>
        <w:t xml:space="preserve"> županije</w:t>
      </w:r>
      <w:r w:rsidR="005F3E6C">
        <w:rPr>
          <w:rFonts w:eastAsia="Calibri" w:cs="Times New Roman"/>
        </w:rPr>
        <w:t xml:space="preserve"> </w:t>
      </w:r>
      <w:r w:rsidR="0030789A">
        <w:rPr>
          <w:rFonts w:eastAsia="Calibri" w:cs="Times New Roman"/>
        </w:rPr>
        <w:t xml:space="preserve">(u daljnjem tekstu: Županijsko povjerenstvo) </w:t>
      </w:r>
      <w:r w:rsidR="00301039" w:rsidRPr="00301039">
        <w:rPr>
          <w:rFonts w:eastAsia="Calibri" w:cs="Times New Roman"/>
        </w:rPr>
        <w:t xml:space="preserve">u skladu s odredbama </w:t>
      </w:r>
      <w:r w:rsidR="00301039" w:rsidRPr="00301039">
        <w:rPr>
          <w:rFonts w:eastAsia="Calibri" w:cs="Times New Roman"/>
          <w:i/>
          <w:iCs/>
        </w:rPr>
        <w:t>Zakona</w:t>
      </w:r>
      <w:r w:rsidR="00301039" w:rsidRPr="00301039">
        <w:rPr>
          <w:rFonts w:eastAsia="Calibri" w:cs="Times New Roman"/>
        </w:rPr>
        <w:t>:</w:t>
      </w:r>
    </w:p>
    <w:p w14:paraId="68C76C9D" w14:textId="77777777" w:rsidR="00301039" w:rsidRPr="00301039" w:rsidRDefault="00301039" w:rsidP="00DB6ECC">
      <w:pPr>
        <w:numPr>
          <w:ilvl w:val="0"/>
          <w:numId w:val="9"/>
        </w:numPr>
        <w:spacing w:after="0" w:line="276" w:lineRule="auto"/>
        <w:ind w:left="714" w:right="68" w:hanging="357"/>
        <w:rPr>
          <w:rFonts w:eastAsia="Calibri" w:cstheme="minorHAnsi"/>
          <w:color w:val="000000"/>
        </w:rPr>
      </w:pPr>
      <w:r w:rsidRPr="00301039">
        <w:rPr>
          <w:rFonts w:eastAsia="Calibri" w:cstheme="minorHAnsi"/>
          <w:color w:val="000000"/>
        </w:rPr>
        <w:t>usklađuje rad gradskih i općinskih povjerenstava,</w:t>
      </w:r>
    </w:p>
    <w:p w14:paraId="459EA138" w14:textId="77777777" w:rsidR="00301039" w:rsidRPr="00301039" w:rsidRDefault="00301039" w:rsidP="00DB6ECC">
      <w:pPr>
        <w:numPr>
          <w:ilvl w:val="0"/>
          <w:numId w:val="9"/>
        </w:numPr>
        <w:spacing w:after="0" w:line="276" w:lineRule="auto"/>
        <w:ind w:left="714" w:right="68" w:hanging="357"/>
        <w:rPr>
          <w:rFonts w:eastAsia="Calibri" w:cstheme="minorHAnsi"/>
          <w:color w:val="000000"/>
        </w:rPr>
      </w:pPr>
      <w:r w:rsidRPr="00301039">
        <w:rPr>
          <w:rFonts w:eastAsia="Calibri" w:cstheme="minorHAnsi"/>
          <w:color w:val="000000"/>
        </w:rPr>
        <w:t>provjerava i utvrđuje konačnu procjenu šteta jedinica lokalne i područne (regionalne) samouprave sa svojeg područja,</w:t>
      </w:r>
    </w:p>
    <w:p w14:paraId="719BC78B" w14:textId="77777777" w:rsidR="00301039" w:rsidRPr="00301039" w:rsidRDefault="00301039" w:rsidP="00DB6ECC">
      <w:pPr>
        <w:numPr>
          <w:ilvl w:val="0"/>
          <w:numId w:val="9"/>
        </w:numPr>
        <w:spacing w:after="0" w:line="276" w:lineRule="auto"/>
        <w:ind w:left="714" w:right="68" w:hanging="357"/>
        <w:rPr>
          <w:rFonts w:eastAsia="Calibri" w:cstheme="minorHAnsi"/>
          <w:color w:val="000000"/>
        </w:rPr>
      </w:pPr>
      <w:r w:rsidRPr="00301039">
        <w:rPr>
          <w:rFonts w:eastAsia="Calibri" w:cstheme="minorHAnsi"/>
          <w:color w:val="000000"/>
        </w:rPr>
        <w:t>podnosi Državnom povjerenstvu prijedlog s obrazloženjem za odobravanje žurne novčane pomoći za ublažavanje i djelomično uklanjanje posljedica prirodne nepogode,</w:t>
      </w:r>
    </w:p>
    <w:p w14:paraId="00431669" w14:textId="77777777" w:rsidR="00301039" w:rsidRPr="00301039" w:rsidRDefault="00301039" w:rsidP="00DB6ECC">
      <w:pPr>
        <w:numPr>
          <w:ilvl w:val="0"/>
          <w:numId w:val="9"/>
        </w:numPr>
        <w:spacing w:after="0" w:line="276" w:lineRule="auto"/>
        <w:ind w:left="714" w:right="68" w:hanging="357"/>
        <w:rPr>
          <w:rFonts w:eastAsia="Calibri" w:cstheme="minorHAnsi"/>
          <w:color w:val="000000"/>
        </w:rPr>
      </w:pPr>
      <w:r w:rsidRPr="00301039">
        <w:rPr>
          <w:rFonts w:eastAsia="Calibri" w:cstheme="minorHAnsi"/>
          <w:color w:val="000000"/>
        </w:rPr>
        <w:t>po potrebi izravno na terenu i području zahvaćenom prirodnom nepogodom obavlja izvid štete na imovini u kojem mogu sudjelovati predstavnici nadležnih ministarstava odnosno pravne osobe, ovisno o vrsti i posljedicama prirodne nepogode i nastale štete,</w:t>
      </w:r>
    </w:p>
    <w:p w14:paraId="28BF77D0" w14:textId="77777777" w:rsidR="00301039" w:rsidRPr="00301039" w:rsidRDefault="00301039" w:rsidP="00DB6ECC">
      <w:pPr>
        <w:numPr>
          <w:ilvl w:val="0"/>
          <w:numId w:val="9"/>
        </w:numPr>
        <w:spacing w:after="0" w:line="276" w:lineRule="auto"/>
        <w:ind w:left="714" w:right="68" w:hanging="357"/>
        <w:rPr>
          <w:rFonts w:eastAsia="Calibri" w:cstheme="minorHAnsi"/>
          <w:color w:val="000000"/>
        </w:rPr>
      </w:pPr>
      <w:r w:rsidRPr="00301039">
        <w:rPr>
          <w:rFonts w:eastAsia="Calibri" w:cstheme="minorHAnsi"/>
          <w:color w:val="000000"/>
        </w:rPr>
        <w:t>objedinjuje i prosljeđuje putem Registra šteta Državnom povjerenstvu konačne procjene šteta te konačno izvješće o utrošku sredstava žurne pomoći i sredstava pomoći za ublažavanje i djelomično uklanjanje posljedica prirodnih nepogoda nastalih u gradovima odnosno općinama na području Županije,</w:t>
      </w:r>
    </w:p>
    <w:p w14:paraId="54642CD9" w14:textId="485EF3A6" w:rsidR="00301039" w:rsidRPr="00301039" w:rsidRDefault="00301039" w:rsidP="00DB6ECC">
      <w:pPr>
        <w:numPr>
          <w:ilvl w:val="0"/>
          <w:numId w:val="9"/>
        </w:numPr>
        <w:spacing w:after="0" w:line="276" w:lineRule="auto"/>
        <w:ind w:left="714" w:right="68" w:hanging="357"/>
        <w:rPr>
          <w:rFonts w:eastAsia="Calibri" w:cstheme="minorHAnsi"/>
          <w:color w:val="000000"/>
        </w:rPr>
      </w:pPr>
      <w:r w:rsidRPr="00301039">
        <w:rPr>
          <w:rFonts w:eastAsia="Calibri" w:cstheme="minorHAnsi"/>
          <w:color w:val="000000"/>
        </w:rPr>
        <w:t xml:space="preserve">imenuje stručno povjerenstvo </w:t>
      </w:r>
      <w:r w:rsidR="0080665D">
        <w:rPr>
          <w:rFonts w:eastAsia="Calibri" w:cstheme="minorHAnsi"/>
          <w:color w:val="000000"/>
        </w:rPr>
        <w:t xml:space="preserve">za procjenu šteta od prirodnih nepogoda </w:t>
      </w:r>
      <w:r w:rsidRPr="00301039">
        <w:rPr>
          <w:rFonts w:eastAsia="Calibri" w:cstheme="minorHAnsi"/>
          <w:color w:val="000000"/>
        </w:rPr>
        <w:t>na temelju prijedloga općinskog odnosno gradskog povjerenstva,</w:t>
      </w:r>
    </w:p>
    <w:p w14:paraId="2219513B" w14:textId="01651D77" w:rsidR="00301039" w:rsidRPr="00301039" w:rsidRDefault="00301039" w:rsidP="00DB6ECC">
      <w:pPr>
        <w:numPr>
          <w:ilvl w:val="0"/>
          <w:numId w:val="9"/>
        </w:numPr>
        <w:spacing w:after="0" w:line="276" w:lineRule="auto"/>
        <w:ind w:left="714" w:right="68" w:hanging="357"/>
        <w:rPr>
          <w:rFonts w:eastAsia="Calibri" w:cstheme="minorHAnsi"/>
          <w:color w:val="000000"/>
        </w:rPr>
      </w:pPr>
      <w:r w:rsidRPr="00301039">
        <w:rPr>
          <w:rFonts w:eastAsia="Calibri" w:cstheme="minorHAnsi"/>
          <w:color w:val="000000"/>
        </w:rPr>
        <w:t xml:space="preserve">donosi </w:t>
      </w:r>
      <w:r w:rsidRPr="008A4A27">
        <w:rPr>
          <w:rFonts w:eastAsia="Calibri" w:cstheme="minorHAnsi"/>
          <w:i/>
          <w:iCs/>
          <w:color w:val="000000"/>
        </w:rPr>
        <w:t>Plan</w:t>
      </w:r>
      <w:r w:rsidRPr="00301039">
        <w:rPr>
          <w:rFonts w:eastAsia="Calibri" w:cstheme="minorHAnsi"/>
          <w:color w:val="000000"/>
        </w:rPr>
        <w:t xml:space="preserve"> iz svoje nadležnosti,</w:t>
      </w:r>
    </w:p>
    <w:p w14:paraId="404E1A74" w14:textId="77777777" w:rsidR="00301039" w:rsidRPr="00301039" w:rsidRDefault="00301039" w:rsidP="00DB6ECC">
      <w:pPr>
        <w:numPr>
          <w:ilvl w:val="0"/>
          <w:numId w:val="9"/>
        </w:numPr>
        <w:spacing w:after="120" w:line="276" w:lineRule="auto"/>
        <w:ind w:left="714" w:right="68" w:hanging="357"/>
        <w:rPr>
          <w:rFonts w:eastAsia="Calibri" w:cstheme="minorHAnsi"/>
          <w:color w:val="000000"/>
        </w:rPr>
      </w:pPr>
      <w:r w:rsidRPr="00301039">
        <w:rPr>
          <w:rFonts w:eastAsia="Calibri" w:cstheme="minorHAnsi"/>
          <w:color w:val="000000"/>
        </w:rPr>
        <w:t>obavlja i druge poslove određene odlukom o osnivanju, odnosno poslove koje provodi u suradnji s Državnim povjerenstvom.</w:t>
      </w:r>
    </w:p>
    <w:p w14:paraId="59A12129" w14:textId="63221BC9" w:rsidR="0080665D" w:rsidRPr="0080665D" w:rsidRDefault="0080665D" w:rsidP="0080665D">
      <w:pPr>
        <w:pStyle w:val="Naslov2"/>
        <w:rPr>
          <w:rFonts w:eastAsia="Calibri"/>
        </w:rPr>
      </w:pPr>
      <w:r>
        <w:rPr>
          <w:rFonts w:eastAsia="Calibri"/>
        </w:rPr>
        <w:t xml:space="preserve"> </w:t>
      </w:r>
      <w:bookmarkStart w:id="11" w:name="_Toc147823389"/>
      <w:r w:rsidRPr="0080665D">
        <w:rPr>
          <w:rFonts w:eastAsia="Calibri"/>
        </w:rPr>
        <w:t xml:space="preserve">POVJERENSTVO ZA PROCJENU ŠTETA OD PRIRODNIH NEPOGODA </w:t>
      </w:r>
      <w:r w:rsidR="00B71675">
        <w:rPr>
          <w:rFonts w:eastAsia="Calibri"/>
        </w:rPr>
        <w:t>GRADA KUTINE</w:t>
      </w:r>
      <w:bookmarkEnd w:id="11"/>
    </w:p>
    <w:p w14:paraId="0F599BB3" w14:textId="21AB9ACA" w:rsidR="00301039" w:rsidRPr="00301039" w:rsidRDefault="0080665D" w:rsidP="00CC43A7">
      <w:pPr>
        <w:spacing w:after="120" w:line="276" w:lineRule="auto"/>
        <w:rPr>
          <w:rFonts w:eastAsia="Calibri" w:cs="Times New Roman"/>
        </w:rPr>
      </w:pPr>
      <w:r>
        <w:rPr>
          <w:rFonts w:eastAsia="Calibri" w:cs="Times New Roman"/>
        </w:rPr>
        <w:t>P</w:t>
      </w:r>
      <w:r w:rsidR="00301039" w:rsidRPr="0080665D">
        <w:rPr>
          <w:rFonts w:eastAsia="Calibri" w:cs="Times New Roman"/>
        </w:rPr>
        <w:t>ovjerenstvo</w:t>
      </w:r>
      <w:r w:rsidR="005F3E6C" w:rsidRPr="0080665D">
        <w:rPr>
          <w:rFonts w:eastAsia="Calibri" w:cs="Times New Roman"/>
        </w:rPr>
        <w:t xml:space="preserve"> za procjenu šteta od prirodnih nepogoda</w:t>
      </w:r>
      <w:r w:rsidR="00ED2C61">
        <w:rPr>
          <w:rFonts w:eastAsia="Calibri" w:cs="Times New Roman"/>
        </w:rPr>
        <w:t xml:space="preserve"> na području </w:t>
      </w:r>
      <w:r w:rsidR="00B71675">
        <w:rPr>
          <w:rFonts w:eastAsia="Calibri" w:cs="Times New Roman"/>
        </w:rPr>
        <w:t>Grada Kutine</w:t>
      </w:r>
      <w:r>
        <w:rPr>
          <w:rStyle w:val="Referencafusnote"/>
          <w:rFonts w:eastAsia="Calibri" w:cs="Times New Roman"/>
        </w:rPr>
        <w:footnoteReference w:id="1"/>
      </w:r>
      <w:r>
        <w:rPr>
          <w:rFonts w:eastAsia="Calibri" w:cs="Times New Roman"/>
        </w:rPr>
        <w:t xml:space="preserve"> (u daljnjem tekstu: </w:t>
      </w:r>
      <w:r w:rsidR="002C2C4E">
        <w:rPr>
          <w:rFonts w:eastAsia="Calibri" w:cs="Times New Roman"/>
        </w:rPr>
        <w:t xml:space="preserve">Gradsko </w:t>
      </w:r>
      <w:r w:rsidR="002C2C4E" w:rsidRPr="002C2C4E">
        <w:rPr>
          <w:rFonts w:eastAsia="Calibri" w:cs="Times New Roman"/>
        </w:rPr>
        <w:t>p</w:t>
      </w:r>
      <w:r w:rsidRPr="002C2C4E">
        <w:rPr>
          <w:rFonts w:eastAsia="Calibri" w:cs="Times New Roman"/>
        </w:rPr>
        <w:t>ovjerenstvo)</w:t>
      </w:r>
      <w:r>
        <w:rPr>
          <w:rFonts w:eastAsia="Calibri" w:cs="Times New Roman"/>
        </w:rPr>
        <w:t xml:space="preserve"> </w:t>
      </w:r>
      <w:r w:rsidR="00301039" w:rsidRPr="00301039">
        <w:rPr>
          <w:rFonts w:eastAsia="Calibri" w:cs="Times New Roman"/>
        </w:rPr>
        <w:t xml:space="preserve">u skladu s odredbama </w:t>
      </w:r>
      <w:r w:rsidR="00301039" w:rsidRPr="00301039">
        <w:rPr>
          <w:rFonts w:eastAsia="Calibri" w:cs="Times New Roman"/>
          <w:i/>
          <w:iCs/>
        </w:rPr>
        <w:t>Zakona</w:t>
      </w:r>
      <w:r w:rsidR="00301039" w:rsidRPr="00301039">
        <w:rPr>
          <w:rFonts w:eastAsia="Calibri" w:cs="Times New Roman"/>
        </w:rPr>
        <w:t>:</w:t>
      </w:r>
    </w:p>
    <w:p w14:paraId="7BB6E768" w14:textId="77777777" w:rsidR="00301039" w:rsidRPr="00301039" w:rsidRDefault="00301039" w:rsidP="00DB6ECC">
      <w:pPr>
        <w:numPr>
          <w:ilvl w:val="1"/>
          <w:numId w:val="13"/>
        </w:numPr>
        <w:spacing w:after="0" w:line="276" w:lineRule="auto"/>
        <w:ind w:left="714" w:right="68" w:hanging="357"/>
        <w:contextualSpacing/>
        <w:rPr>
          <w:rFonts w:eastAsia="Calibri" w:cstheme="minorHAnsi"/>
          <w:szCs w:val="24"/>
        </w:rPr>
      </w:pPr>
      <w:r w:rsidRPr="00301039">
        <w:rPr>
          <w:rFonts w:eastAsia="Calibri" w:cstheme="minorHAnsi"/>
          <w:szCs w:val="24"/>
        </w:rPr>
        <w:t>utvrđuje i provjerava visinu štete od prirodne nepogode za područje Grada,</w:t>
      </w:r>
    </w:p>
    <w:p w14:paraId="32D888A1" w14:textId="77777777" w:rsidR="00301039" w:rsidRPr="00301039" w:rsidRDefault="00301039" w:rsidP="00DB6ECC">
      <w:pPr>
        <w:numPr>
          <w:ilvl w:val="1"/>
          <w:numId w:val="13"/>
        </w:numPr>
        <w:spacing w:after="0" w:line="276" w:lineRule="auto"/>
        <w:ind w:left="714" w:right="68" w:hanging="357"/>
        <w:contextualSpacing/>
        <w:rPr>
          <w:rFonts w:eastAsia="Calibri" w:cstheme="minorHAnsi"/>
          <w:szCs w:val="24"/>
        </w:rPr>
      </w:pPr>
      <w:r w:rsidRPr="00301039">
        <w:rPr>
          <w:rFonts w:eastAsia="Calibri" w:cstheme="minorHAnsi"/>
          <w:szCs w:val="24"/>
        </w:rPr>
        <w:t>unosi podatke o prvim procjenama šteta u Registar šteta,</w:t>
      </w:r>
    </w:p>
    <w:p w14:paraId="37FE481A" w14:textId="77777777" w:rsidR="00301039" w:rsidRPr="00301039" w:rsidRDefault="00301039" w:rsidP="00DB6ECC">
      <w:pPr>
        <w:numPr>
          <w:ilvl w:val="1"/>
          <w:numId w:val="13"/>
        </w:numPr>
        <w:spacing w:after="0" w:line="276" w:lineRule="auto"/>
        <w:ind w:left="714" w:right="68" w:hanging="357"/>
        <w:contextualSpacing/>
        <w:rPr>
          <w:rFonts w:eastAsia="Calibri" w:cstheme="minorHAnsi"/>
          <w:szCs w:val="24"/>
        </w:rPr>
      </w:pPr>
      <w:r w:rsidRPr="00301039">
        <w:rPr>
          <w:rFonts w:eastAsia="Calibri" w:cstheme="minorHAnsi"/>
          <w:szCs w:val="24"/>
        </w:rPr>
        <w:t>unosi i prosljeđuje putem Registra šteta konačne procjene šteta Županijskom povjerenstvu,</w:t>
      </w:r>
    </w:p>
    <w:p w14:paraId="3120EF74" w14:textId="77777777" w:rsidR="00301039" w:rsidRPr="00301039" w:rsidRDefault="00301039" w:rsidP="00DB6ECC">
      <w:pPr>
        <w:numPr>
          <w:ilvl w:val="1"/>
          <w:numId w:val="13"/>
        </w:numPr>
        <w:spacing w:after="0" w:line="276" w:lineRule="auto"/>
        <w:ind w:left="714" w:right="68" w:hanging="357"/>
        <w:contextualSpacing/>
        <w:rPr>
          <w:rFonts w:eastAsia="Calibri" w:cstheme="minorHAnsi"/>
          <w:szCs w:val="24"/>
        </w:rPr>
      </w:pPr>
      <w:r w:rsidRPr="00301039">
        <w:rPr>
          <w:rFonts w:eastAsia="Calibri" w:cstheme="minorHAnsi"/>
          <w:szCs w:val="24"/>
        </w:rPr>
        <w:t>raspoređuje dodijeljena sredstva pomoći za ublažavanje i djelomično uklanjanje posljedica prirodnih nepogoda oštećenicima,</w:t>
      </w:r>
    </w:p>
    <w:p w14:paraId="578EFF18" w14:textId="77777777" w:rsidR="00301039" w:rsidRPr="00301039" w:rsidRDefault="00301039" w:rsidP="00DB6ECC">
      <w:pPr>
        <w:numPr>
          <w:ilvl w:val="1"/>
          <w:numId w:val="13"/>
        </w:numPr>
        <w:spacing w:after="0" w:line="276" w:lineRule="auto"/>
        <w:ind w:left="714" w:right="68" w:hanging="357"/>
        <w:contextualSpacing/>
        <w:rPr>
          <w:rFonts w:eastAsia="Calibri" w:cstheme="minorHAnsi"/>
          <w:szCs w:val="24"/>
        </w:rPr>
      </w:pPr>
      <w:r w:rsidRPr="00301039">
        <w:rPr>
          <w:rFonts w:eastAsia="Calibri" w:cstheme="minorHAnsi"/>
          <w:szCs w:val="24"/>
        </w:rPr>
        <w:t xml:space="preserve">prati i nadzire namjensko korištenje odobrenih sredstava pomoći za djelomičnu sanaciju šteta od prirodnih nepogoda, </w:t>
      </w:r>
    </w:p>
    <w:p w14:paraId="23DD2046" w14:textId="77777777" w:rsidR="00301039" w:rsidRPr="00301039" w:rsidRDefault="00301039" w:rsidP="00DB6ECC">
      <w:pPr>
        <w:numPr>
          <w:ilvl w:val="1"/>
          <w:numId w:val="13"/>
        </w:numPr>
        <w:spacing w:after="0" w:line="276" w:lineRule="auto"/>
        <w:ind w:left="714" w:right="68" w:hanging="357"/>
        <w:contextualSpacing/>
        <w:rPr>
          <w:rFonts w:eastAsia="Calibri" w:cstheme="minorHAnsi"/>
          <w:szCs w:val="24"/>
        </w:rPr>
      </w:pPr>
      <w:r w:rsidRPr="00301039">
        <w:rPr>
          <w:rFonts w:eastAsia="Calibri" w:cstheme="minorHAnsi"/>
          <w:szCs w:val="24"/>
        </w:rPr>
        <w:lastRenderedPageBreak/>
        <w:t>izrađuje izvješća o utrošku dodijeljenih sredstava žurne pomoći i sredstava pomoći za ublažavanje i djelomično uklanjanje posljedica prirodnih nepogoda i dostavljaju ih Županijskom povjerenstvu putem Registra šteta,</w:t>
      </w:r>
    </w:p>
    <w:p w14:paraId="752BEE20" w14:textId="77777777" w:rsidR="00301039" w:rsidRPr="00301039" w:rsidRDefault="00301039" w:rsidP="00DB6ECC">
      <w:pPr>
        <w:numPr>
          <w:ilvl w:val="1"/>
          <w:numId w:val="13"/>
        </w:numPr>
        <w:spacing w:after="0" w:line="276" w:lineRule="auto"/>
        <w:ind w:left="714" w:right="68" w:hanging="357"/>
        <w:contextualSpacing/>
        <w:rPr>
          <w:rFonts w:eastAsia="Calibri" w:cstheme="minorHAnsi"/>
          <w:szCs w:val="24"/>
        </w:rPr>
      </w:pPr>
      <w:r w:rsidRPr="00301039">
        <w:rPr>
          <w:rFonts w:eastAsia="Calibri" w:cstheme="minorHAnsi"/>
          <w:szCs w:val="24"/>
        </w:rPr>
        <w:t xml:space="preserve">surađuje sa Županijskim povjerenstvom u provedbi </w:t>
      </w:r>
      <w:r w:rsidRPr="00301039">
        <w:rPr>
          <w:rFonts w:eastAsia="Calibri" w:cstheme="minorHAnsi"/>
          <w:i/>
          <w:iCs/>
          <w:szCs w:val="24"/>
        </w:rPr>
        <w:t>Zakona</w:t>
      </w:r>
      <w:r w:rsidRPr="00301039">
        <w:rPr>
          <w:rFonts w:eastAsia="Calibri" w:cstheme="minorHAnsi"/>
          <w:szCs w:val="24"/>
        </w:rPr>
        <w:t>,</w:t>
      </w:r>
    </w:p>
    <w:p w14:paraId="315B3384" w14:textId="1F27FD7B" w:rsidR="00301039" w:rsidRPr="00301039" w:rsidRDefault="00301039" w:rsidP="00DB6ECC">
      <w:pPr>
        <w:numPr>
          <w:ilvl w:val="1"/>
          <w:numId w:val="13"/>
        </w:numPr>
        <w:spacing w:after="0" w:line="276" w:lineRule="auto"/>
        <w:ind w:left="714" w:right="68" w:hanging="357"/>
        <w:contextualSpacing/>
        <w:rPr>
          <w:rFonts w:eastAsia="Calibri" w:cstheme="minorHAnsi"/>
          <w:szCs w:val="24"/>
        </w:rPr>
      </w:pPr>
      <w:r w:rsidRPr="00301039">
        <w:rPr>
          <w:rFonts w:eastAsia="Calibri" w:cstheme="minorHAnsi"/>
          <w:szCs w:val="24"/>
        </w:rPr>
        <w:t xml:space="preserve">donosi </w:t>
      </w:r>
      <w:r w:rsidRPr="008A4A27">
        <w:rPr>
          <w:rFonts w:eastAsia="Calibri" w:cstheme="minorHAnsi"/>
          <w:i/>
          <w:iCs/>
          <w:szCs w:val="24"/>
        </w:rPr>
        <w:t>Plan</w:t>
      </w:r>
      <w:r w:rsidRPr="00301039">
        <w:rPr>
          <w:rFonts w:eastAsia="Calibri" w:cstheme="minorHAnsi"/>
          <w:szCs w:val="24"/>
        </w:rPr>
        <w:t xml:space="preserve"> iz svoje nadležnosti,</w:t>
      </w:r>
    </w:p>
    <w:p w14:paraId="12D42C64" w14:textId="50B2AF73" w:rsidR="00301039" w:rsidRDefault="00301039" w:rsidP="00911E77">
      <w:pPr>
        <w:numPr>
          <w:ilvl w:val="1"/>
          <w:numId w:val="13"/>
        </w:numPr>
        <w:spacing w:after="120" w:line="276" w:lineRule="auto"/>
        <w:ind w:left="714" w:right="68" w:hanging="357"/>
        <w:rPr>
          <w:rFonts w:eastAsia="Calibri" w:cstheme="minorHAnsi"/>
          <w:szCs w:val="24"/>
        </w:rPr>
      </w:pPr>
      <w:r w:rsidRPr="00301039">
        <w:rPr>
          <w:rFonts w:eastAsia="Calibri" w:cstheme="minorHAnsi"/>
          <w:szCs w:val="24"/>
        </w:rPr>
        <w:t>obavlja druge poslove i aktivnosti iz svojeg djelokruga u suradnji sa Županijskim povjerenstvom.</w:t>
      </w:r>
    </w:p>
    <w:p w14:paraId="46C506EF" w14:textId="35216414" w:rsidR="00CA5716" w:rsidRPr="00CA5716" w:rsidRDefault="00CA5716" w:rsidP="00CA5716">
      <w:pPr>
        <w:pStyle w:val="Naslov2"/>
        <w:rPr>
          <w:rFonts w:eastAsia="Calibri"/>
        </w:rPr>
      </w:pPr>
      <w:bookmarkStart w:id="12" w:name="_Toc147823390"/>
      <w:r w:rsidRPr="00CA5716">
        <w:rPr>
          <w:rFonts w:eastAsia="Calibri"/>
        </w:rPr>
        <w:t>STRUČNO POVJERENSTVO ZA PROCJENU ŠTETA OD PRIRODNIH NEPOGODA</w:t>
      </w:r>
      <w:bookmarkEnd w:id="12"/>
      <w:r w:rsidRPr="00CA5716">
        <w:rPr>
          <w:rFonts w:eastAsia="Calibri"/>
        </w:rPr>
        <w:t xml:space="preserve">  </w:t>
      </w:r>
    </w:p>
    <w:p w14:paraId="23ABC10C" w14:textId="2437FDD4" w:rsidR="005F3E6C" w:rsidRPr="00301039" w:rsidRDefault="00301039" w:rsidP="00CC43A7">
      <w:pPr>
        <w:spacing w:after="120" w:line="276" w:lineRule="auto"/>
        <w:rPr>
          <w:rFonts w:eastAsia="Calibri" w:cs="Times New Roman"/>
        </w:rPr>
      </w:pPr>
      <w:r w:rsidRPr="00CA5716">
        <w:rPr>
          <w:rFonts w:eastAsia="Calibri" w:cstheme="minorHAnsi"/>
          <w:szCs w:val="24"/>
        </w:rPr>
        <w:t>Stručno povjerenstvo</w:t>
      </w:r>
      <w:r w:rsidR="005F3E6C" w:rsidRPr="00CA5716">
        <w:rPr>
          <w:rFonts w:eastAsia="Calibri" w:cs="Times New Roman"/>
        </w:rPr>
        <w:t xml:space="preserve"> za procjenu šteta od prirodnih nepogoda</w:t>
      </w:r>
      <w:r w:rsidR="00CA5716" w:rsidRPr="00CA5716">
        <w:rPr>
          <w:rFonts w:eastAsia="Calibri" w:cs="Times New Roman"/>
        </w:rPr>
        <w:t xml:space="preserve"> (u daljnjem tekstu: Stručno povjerenstvo)</w:t>
      </w:r>
      <w:r w:rsidR="005F3E6C">
        <w:rPr>
          <w:rFonts w:eastAsia="Calibri" w:cs="Times New Roman"/>
        </w:rPr>
        <w:t xml:space="preserve"> </w:t>
      </w:r>
      <w:r w:rsidR="005F3E6C" w:rsidRPr="00301039">
        <w:rPr>
          <w:rFonts w:eastAsia="Calibri" w:cs="Times New Roman"/>
        </w:rPr>
        <w:t xml:space="preserve">u skladu s odredbama </w:t>
      </w:r>
      <w:r w:rsidR="005F3E6C" w:rsidRPr="00301039">
        <w:rPr>
          <w:rFonts w:eastAsia="Calibri" w:cs="Times New Roman"/>
          <w:i/>
          <w:iCs/>
        </w:rPr>
        <w:t>Zakona</w:t>
      </w:r>
      <w:r w:rsidR="005F3E6C" w:rsidRPr="00301039">
        <w:rPr>
          <w:rFonts w:eastAsia="Calibri" w:cs="Times New Roman"/>
        </w:rPr>
        <w:t>:</w:t>
      </w:r>
    </w:p>
    <w:p w14:paraId="542F4E03" w14:textId="26027DB6" w:rsidR="00301039" w:rsidRPr="00301039" w:rsidRDefault="00301039" w:rsidP="003D3CB7">
      <w:pPr>
        <w:numPr>
          <w:ilvl w:val="1"/>
          <w:numId w:val="14"/>
        </w:numPr>
        <w:spacing w:after="120" w:line="276" w:lineRule="auto"/>
        <w:ind w:left="714" w:right="68" w:hanging="357"/>
        <w:rPr>
          <w:rFonts w:eastAsia="Calibri" w:cstheme="minorHAnsi"/>
          <w:szCs w:val="24"/>
        </w:rPr>
      </w:pPr>
      <w:r w:rsidRPr="00301039">
        <w:rPr>
          <w:rFonts w:eastAsia="Calibri" w:cstheme="minorHAnsi"/>
          <w:szCs w:val="24"/>
        </w:rPr>
        <w:t xml:space="preserve">obavlja specifične stručne poslove prilikom procjena štete od prirodnih nepogoda u suradnji s </w:t>
      </w:r>
      <w:r w:rsidR="00EB21E7">
        <w:rPr>
          <w:rFonts w:eastAsia="Calibri" w:cstheme="minorHAnsi"/>
          <w:szCs w:val="24"/>
        </w:rPr>
        <w:t>Gradskim p</w:t>
      </w:r>
      <w:r w:rsidR="00BF4365" w:rsidRPr="00EB21E7">
        <w:rPr>
          <w:rFonts w:eastAsia="Calibri" w:cstheme="minorHAnsi"/>
          <w:szCs w:val="24"/>
        </w:rPr>
        <w:t>ovjerenstvom</w:t>
      </w:r>
      <w:r w:rsidRPr="00301039">
        <w:rPr>
          <w:rFonts w:eastAsia="Calibri" w:cstheme="minorHAnsi"/>
          <w:szCs w:val="24"/>
        </w:rPr>
        <w:t>.</w:t>
      </w:r>
    </w:p>
    <w:p w14:paraId="39D7B766" w14:textId="5879DA04" w:rsidR="00CA5716" w:rsidRDefault="00CA5716" w:rsidP="00CA5716">
      <w:pPr>
        <w:pStyle w:val="Naslov2"/>
        <w:rPr>
          <w:rFonts w:eastAsia="Calibri"/>
        </w:rPr>
      </w:pPr>
      <w:bookmarkStart w:id="13" w:name="_Toc147823391"/>
      <w:bookmarkStart w:id="14" w:name="_Hlk146710273"/>
      <w:r w:rsidRPr="00CA5716">
        <w:rPr>
          <w:rFonts w:eastAsia="Calibri"/>
        </w:rPr>
        <w:t>NADLEŽNA MINISTARSTVA</w:t>
      </w:r>
      <w:bookmarkEnd w:id="13"/>
      <w:r w:rsidRPr="00CA5716">
        <w:rPr>
          <w:rFonts w:eastAsia="Calibri"/>
        </w:rPr>
        <w:t xml:space="preserve"> </w:t>
      </w:r>
    </w:p>
    <w:p w14:paraId="35D0A960" w14:textId="0E52EE8D" w:rsidR="00301039" w:rsidRPr="00301039" w:rsidRDefault="00301039" w:rsidP="00CC43A7">
      <w:pPr>
        <w:spacing w:after="120" w:line="276" w:lineRule="auto"/>
        <w:rPr>
          <w:rFonts w:eastAsia="Calibri" w:cs="Times New Roman"/>
          <w:b/>
          <w:bCs/>
        </w:rPr>
      </w:pPr>
      <w:r w:rsidRPr="00CA5716">
        <w:rPr>
          <w:rFonts w:eastAsia="Calibri" w:cs="Times New Roman"/>
        </w:rPr>
        <w:t xml:space="preserve">Nadležna </w:t>
      </w:r>
      <w:r w:rsidRPr="00EB21E7">
        <w:rPr>
          <w:rFonts w:eastAsia="Calibri" w:cs="Times New Roman"/>
        </w:rPr>
        <w:t xml:space="preserve">ministarstva </w:t>
      </w:r>
      <w:bookmarkEnd w:id="14"/>
      <w:r w:rsidR="00EB21E7" w:rsidRPr="00EB21E7">
        <w:rPr>
          <w:rFonts w:eastAsia="Calibri" w:cs="Times New Roman"/>
        </w:rPr>
        <w:t>za poljoprivredu, ribarstvo i akvakulturu, gospodarstvo, graditeljstvo i prostorno uređenje, zaštitu okoliša i energetiku, more, promet i infrastrukturu),</w:t>
      </w:r>
      <w:r w:rsidRPr="00301039">
        <w:rPr>
          <w:rFonts w:eastAsia="Calibri" w:cs="Times New Roman"/>
        </w:rPr>
        <w:t xml:space="preserve">u skladu s odredbama </w:t>
      </w:r>
      <w:r w:rsidRPr="00301039">
        <w:rPr>
          <w:rFonts w:eastAsia="Calibri" w:cs="Times New Roman"/>
          <w:i/>
          <w:iCs/>
        </w:rPr>
        <w:t>Zakona:</w:t>
      </w:r>
    </w:p>
    <w:p w14:paraId="20FE8B03" w14:textId="0D056100" w:rsidR="00301039" w:rsidRPr="00301039" w:rsidRDefault="00301039" w:rsidP="00DB6ECC">
      <w:pPr>
        <w:numPr>
          <w:ilvl w:val="0"/>
          <w:numId w:val="16"/>
        </w:numPr>
        <w:spacing w:after="209" w:line="276" w:lineRule="auto"/>
        <w:ind w:left="714" w:right="68" w:hanging="357"/>
        <w:contextualSpacing/>
        <w:rPr>
          <w:rFonts w:eastAsia="Calibri" w:cstheme="minorHAnsi"/>
          <w:color w:val="000000"/>
        </w:rPr>
      </w:pPr>
      <w:r w:rsidRPr="00301039">
        <w:rPr>
          <w:rFonts w:eastAsia="Calibri" w:cstheme="minorHAnsi"/>
          <w:color w:val="000000"/>
        </w:rPr>
        <w:t xml:space="preserve">potvrđuju konačnu procjenu šteta nastalih kao posljedica prirodne nepogode na temelju podataka dostavljenih putem Registra šteta od </w:t>
      </w:r>
      <w:r w:rsidR="00EB21E7">
        <w:rPr>
          <w:rFonts w:eastAsia="Calibri" w:cstheme="minorHAnsi"/>
          <w:color w:val="000000"/>
        </w:rPr>
        <w:t>Gradskog p</w:t>
      </w:r>
      <w:r w:rsidRPr="00EB21E7">
        <w:rPr>
          <w:rFonts w:eastAsia="Calibri" w:cstheme="minorHAnsi"/>
          <w:color w:val="000000"/>
        </w:rPr>
        <w:t>ovjerenstva</w:t>
      </w:r>
      <w:r w:rsidR="005F3E6C">
        <w:rPr>
          <w:rFonts w:eastAsia="Calibri" w:cstheme="minorHAnsi"/>
          <w:color w:val="000000"/>
        </w:rPr>
        <w:t xml:space="preserve">, </w:t>
      </w:r>
    </w:p>
    <w:p w14:paraId="6027C256" w14:textId="4BF7094A" w:rsidR="00301039" w:rsidRDefault="00301039" w:rsidP="00DB6ECC">
      <w:pPr>
        <w:numPr>
          <w:ilvl w:val="0"/>
          <w:numId w:val="16"/>
        </w:numPr>
        <w:spacing w:after="120" w:line="276" w:lineRule="auto"/>
        <w:ind w:left="714" w:right="68" w:hanging="357"/>
        <w:rPr>
          <w:rFonts w:eastAsia="Calibri" w:cstheme="minorHAnsi"/>
          <w:color w:val="000000"/>
        </w:rPr>
      </w:pPr>
      <w:r w:rsidRPr="00301039">
        <w:rPr>
          <w:rFonts w:eastAsia="Calibri" w:cstheme="minorHAnsi"/>
          <w:color w:val="000000"/>
        </w:rPr>
        <w:t>predlažu Državnom povjerenstvu kriterije iz svoje nadležnosti za dodjelu sredstava pomoći za ublažavanje i djelomično uklanjanje posljedica prirodnih nepogoda.</w:t>
      </w:r>
    </w:p>
    <w:p w14:paraId="18A53F40" w14:textId="5914823D" w:rsidR="00CA5716" w:rsidRPr="00CA5716" w:rsidRDefault="00CA5716" w:rsidP="00CA5716">
      <w:pPr>
        <w:pStyle w:val="Naslov2"/>
        <w:rPr>
          <w:rFonts w:eastAsia="Calibri"/>
        </w:rPr>
      </w:pPr>
      <w:bookmarkStart w:id="15" w:name="_Toc147823392"/>
      <w:r w:rsidRPr="00CA5716">
        <w:rPr>
          <w:rFonts w:eastAsia="Calibri"/>
        </w:rPr>
        <w:t xml:space="preserve">GRAD </w:t>
      </w:r>
      <w:r w:rsidR="002C2C4E">
        <w:rPr>
          <w:rFonts w:eastAsia="Calibri"/>
        </w:rPr>
        <w:t>KUTINA</w:t>
      </w:r>
      <w:bookmarkEnd w:id="15"/>
    </w:p>
    <w:p w14:paraId="5FFF6EBC" w14:textId="10CF4C0F" w:rsidR="00301039" w:rsidRPr="00301039" w:rsidRDefault="00301039" w:rsidP="00CC43A7">
      <w:pPr>
        <w:spacing w:after="120" w:line="276" w:lineRule="auto"/>
        <w:rPr>
          <w:rFonts w:eastAsia="Calibri" w:cs="Times New Roman"/>
        </w:rPr>
      </w:pPr>
      <w:r w:rsidRPr="008604EF">
        <w:rPr>
          <w:rFonts w:eastAsia="Calibri" w:cs="Times New Roman"/>
        </w:rPr>
        <w:t xml:space="preserve">Gradonačelnik </w:t>
      </w:r>
      <w:r w:rsidR="00B71675">
        <w:rPr>
          <w:rFonts w:eastAsia="Calibri" w:cs="Times New Roman"/>
        </w:rPr>
        <w:t>Grada Kutine</w:t>
      </w:r>
      <w:r w:rsidRPr="00CA5716">
        <w:rPr>
          <w:rFonts w:eastAsia="Calibri" w:cs="Times New Roman"/>
        </w:rPr>
        <w:t>,</w:t>
      </w:r>
      <w:r w:rsidRPr="00301039">
        <w:rPr>
          <w:rFonts w:eastAsia="Calibri" w:cs="Times New Roman"/>
        </w:rPr>
        <w:t xml:space="preserve"> u skladu s odredbama </w:t>
      </w:r>
      <w:r w:rsidRPr="00301039">
        <w:rPr>
          <w:rFonts w:eastAsia="Calibri" w:cs="Times New Roman"/>
          <w:i/>
          <w:iCs/>
        </w:rPr>
        <w:t>Zakona:</w:t>
      </w:r>
    </w:p>
    <w:p w14:paraId="0E2BCD43" w14:textId="77777777" w:rsidR="00EB21E7" w:rsidRPr="00EB21E7" w:rsidRDefault="00EB21E7" w:rsidP="00EB21E7">
      <w:pPr>
        <w:numPr>
          <w:ilvl w:val="1"/>
          <w:numId w:val="18"/>
        </w:numPr>
        <w:spacing w:after="0" w:line="276" w:lineRule="auto"/>
        <w:ind w:left="714" w:hanging="357"/>
        <w:rPr>
          <w:rFonts w:eastAsia="Calibri" w:cs="Times New Roman"/>
          <w:lang w:eastAsia="zh-CN"/>
        </w:rPr>
      </w:pPr>
      <w:r w:rsidRPr="00EB21E7">
        <w:rPr>
          <w:rFonts w:eastAsia="Calibri" w:cs="Times New Roman"/>
          <w:lang w:eastAsia="zh-CN"/>
        </w:rPr>
        <w:t>odgovoran je za namjensko korištenje sredstava pomoći za ublažavanje i djelomično uklanjanje posljedica prirodnih nepogoda,</w:t>
      </w:r>
    </w:p>
    <w:p w14:paraId="416E341E" w14:textId="77777777" w:rsidR="00EB21E7" w:rsidRPr="00EB21E7" w:rsidRDefault="00EB21E7" w:rsidP="00EB21E7">
      <w:pPr>
        <w:numPr>
          <w:ilvl w:val="1"/>
          <w:numId w:val="18"/>
        </w:numPr>
        <w:spacing w:after="0" w:line="276" w:lineRule="auto"/>
        <w:ind w:left="714" w:hanging="357"/>
        <w:rPr>
          <w:rFonts w:eastAsia="Calibri" w:cs="Times New Roman"/>
          <w:lang w:eastAsia="zh-CN"/>
        </w:rPr>
      </w:pPr>
      <w:r w:rsidRPr="00EB21E7">
        <w:rPr>
          <w:rFonts w:eastAsia="Calibri" w:cs="Times New Roman"/>
          <w:lang w:eastAsia="zh-CN"/>
        </w:rPr>
        <w:t>predlaže županu proglašenje prirodne nepogode za jedinicu lokalne samouprave u slučaju ispunjenja uvjeta iz članka 3. stavka 4. Zakona,</w:t>
      </w:r>
    </w:p>
    <w:p w14:paraId="3BD24641" w14:textId="77777777" w:rsidR="00EB21E7" w:rsidRPr="00EB21E7" w:rsidRDefault="00EB21E7" w:rsidP="00EB21E7">
      <w:pPr>
        <w:numPr>
          <w:ilvl w:val="1"/>
          <w:numId w:val="18"/>
        </w:numPr>
        <w:spacing w:after="120" w:line="276" w:lineRule="auto"/>
        <w:ind w:left="714" w:hanging="357"/>
        <w:rPr>
          <w:rFonts w:eastAsia="Calibri" w:cs="Times New Roman"/>
          <w:lang w:eastAsia="zh-CN"/>
        </w:rPr>
      </w:pPr>
      <w:r w:rsidRPr="00EB21E7">
        <w:rPr>
          <w:rFonts w:eastAsia="Calibri" w:cs="Times New Roman"/>
          <w:lang w:eastAsia="zh-CN"/>
        </w:rPr>
        <w:t>predlaže predstavničkom tijelu jedinice lokalne samouprave dodjelu žurne pomoći iz raspoloživih sredstava iz proračuna jedinice lokalne samouprave u slučaju ispunjenja uvjeta iz članka 36. stavka 1. i 2. Zakona.</w:t>
      </w:r>
    </w:p>
    <w:p w14:paraId="60DF7E35" w14:textId="77777777" w:rsidR="00301039" w:rsidRPr="008868A1" w:rsidRDefault="00301039" w:rsidP="008868A1">
      <w:pPr>
        <w:pStyle w:val="Naslov1"/>
      </w:pPr>
      <w:bookmarkStart w:id="16" w:name="_Toc147823393"/>
      <w:r w:rsidRPr="008868A1">
        <w:t>PROGLAŠENJE PRIRODNE NEPOGODE I POSTUPANJA NADLEŽNIH TIJELA</w:t>
      </w:r>
      <w:bookmarkEnd w:id="16"/>
      <w:r w:rsidRPr="008868A1">
        <w:t xml:space="preserve">     </w:t>
      </w:r>
    </w:p>
    <w:p w14:paraId="78F98EEB" w14:textId="2594DA00" w:rsidR="00301039" w:rsidRPr="00301039" w:rsidRDefault="00301039" w:rsidP="00CA5716">
      <w:pPr>
        <w:spacing w:after="120" w:line="276" w:lineRule="auto"/>
        <w:rPr>
          <w:rFonts w:eastAsia="Calibri" w:cs="Times New Roman"/>
          <w:lang w:eastAsia="hr-HR"/>
        </w:rPr>
      </w:pPr>
      <w:r w:rsidRPr="00301039">
        <w:rPr>
          <w:rFonts w:eastAsia="Calibri" w:cs="Times New Roman"/>
          <w:lang w:eastAsia="hr-HR"/>
        </w:rPr>
        <w:t>Odluku o proglašenju prirodne nepogode za Grad</w:t>
      </w:r>
      <w:r w:rsidR="00ED19F7">
        <w:rPr>
          <w:rFonts w:eastAsia="Calibri" w:cs="Times New Roman"/>
          <w:lang w:eastAsia="hr-HR"/>
        </w:rPr>
        <w:t xml:space="preserve"> Kutinu</w:t>
      </w:r>
      <w:r w:rsidR="0068633D">
        <w:rPr>
          <w:rFonts w:eastAsia="Calibri" w:cs="Times New Roman"/>
          <w:lang w:eastAsia="hr-HR"/>
        </w:rPr>
        <w:t xml:space="preserve"> </w:t>
      </w:r>
      <w:r w:rsidRPr="00301039">
        <w:rPr>
          <w:rFonts w:eastAsia="Calibri" w:cs="Times New Roman"/>
          <w:lang w:eastAsia="hr-HR"/>
        </w:rPr>
        <w:t xml:space="preserve">donosi župan </w:t>
      </w:r>
      <w:r w:rsidR="002C2C4E">
        <w:rPr>
          <w:rFonts w:eastAsia="Calibri" w:cs="Times New Roman"/>
          <w:lang w:eastAsia="hr-HR"/>
        </w:rPr>
        <w:t>Sisačko-moslavačke</w:t>
      </w:r>
      <w:r w:rsidR="0068633D">
        <w:rPr>
          <w:rFonts w:eastAsia="Calibri" w:cs="Times New Roman"/>
          <w:lang w:eastAsia="hr-HR"/>
        </w:rPr>
        <w:t xml:space="preserve"> </w:t>
      </w:r>
      <w:r w:rsidRPr="00301039">
        <w:rPr>
          <w:rFonts w:eastAsia="Calibri" w:cs="Times New Roman"/>
          <w:lang w:eastAsia="hr-HR"/>
        </w:rPr>
        <w:t xml:space="preserve">županije, na prijedloga gradonačelnika </w:t>
      </w:r>
      <w:r w:rsidR="00B71675">
        <w:rPr>
          <w:rFonts w:eastAsia="Calibri" w:cs="Times New Roman"/>
          <w:lang w:eastAsia="hr-HR"/>
        </w:rPr>
        <w:t>Grada Kutine</w:t>
      </w:r>
      <w:r w:rsidRPr="00301039">
        <w:rPr>
          <w:rFonts w:eastAsia="Calibri" w:cs="Times New Roman"/>
          <w:lang w:eastAsia="hr-HR"/>
        </w:rPr>
        <w:t xml:space="preserve">. </w:t>
      </w:r>
    </w:p>
    <w:p w14:paraId="18ECBB25" w14:textId="1A731652" w:rsidR="00301039" w:rsidRPr="00301039" w:rsidRDefault="00301039" w:rsidP="00D61620">
      <w:pPr>
        <w:spacing w:after="120" w:line="276" w:lineRule="auto"/>
        <w:rPr>
          <w:rFonts w:eastAsia="Calibri" w:cs="Times New Roman"/>
          <w:lang w:eastAsia="hr-HR"/>
        </w:rPr>
      </w:pPr>
      <w:r w:rsidRPr="00301039">
        <w:rPr>
          <w:rFonts w:eastAsia="Calibri" w:cs="Times New Roman"/>
          <w:lang w:eastAsia="hr-HR"/>
        </w:rPr>
        <w:lastRenderedPageBreak/>
        <w:t xml:space="preserve">Nakon proglašenja prirodne nepogode, a poradi dodjele novčanih sredstava za djelomičnu sanaciju šteta od prirodnih nepogoda </w:t>
      </w:r>
      <w:r w:rsidR="00CA5716" w:rsidRPr="00301039">
        <w:rPr>
          <w:rFonts w:eastAsia="Calibri" w:cs="Times New Roman"/>
          <w:lang w:eastAsia="hr-HR"/>
        </w:rPr>
        <w:t xml:space="preserve">Gradsko </w:t>
      </w:r>
      <w:r w:rsidRPr="00301039">
        <w:rPr>
          <w:rFonts w:eastAsia="Calibri" w:cs="Times New Roman"/>
          <w:lang w:eastAsia="hr-HR"/>
        </w:rPr>
        <w:t xml:space="preserve">i </w:t>
      </w:r>
      <w:r w:rsidR="00CA5716" w:rsidRPr="00301039">
        <w:rPr>
          <w:rFonts w:eastAsia="Calibri" w:cs="Times New Roman"/>
          <w:lang w:eastAsia="hr-HR"/>
        </w:rPr>
        <w:t xml:space="preserve">Županijsko </w:t>
      </w:r>
      <w:r w:rsidRPr="00301039">
        <w:rPr>
          <w:rFonts w:eastAsia="Calibri" w:cs="Times New Roman"/>
          <w:lang w:eastAsia="hr-HR"/>
        </w:rPr>
        <w:t>povjerenstvo provode sljedeće radnje:</w:t>
      </w:r>
    </w:p>
    <w:p w14:paraId="4CD431F6" w14:textId="77777777" w:rsidR="00301039" w:rsidRPr="00301039" w:rsidRDefault="00301039" w:rsidP="00DB6ECC">
      <w:pPr>
        <w:numPr>
          <w:ilvl w:val="0"/>
          <w:numId w:val="8"/>
        </w:numPr>
        <w:spacing w:after="0" w:line="276" w:lineRule="auto"/>
        <w:ind w:left="714" w:hanging="357"/>
        <w:contextualSpacing/>
        <w:rPr>
          <w:rFonts w:ascii="Calibri" w:eastAsia="Times New Roman" w:hAnsi="Calibri" w:cs="Times New Roman"/>
          <w:szCs w:val="24"/>
          <w:lang w:eastAsia="hr-HR"/>
        </w:rPr>
      </w:pPr>
      <w:r w:rsidRPr="00301039">
        <w:rPr>
          <w:rFonts w:ascii="Calibri" w:eastAsia="Times New Roman" w:hAnsi="Calibri" w:cs="Times New Roman"/>
          <w:szCs w:val="24"/>
          <w:lang w:eastAsia="hr-HR"/>
        </w:rPr>
        <w:t>prijavu prve procjene štete u Registar šteta (gradsko),</w:t>
      </w:r>
    </w:p>
    <w:p w14:paraId="038D9B10" w14:textId="77777777" w:rsidR="00301039" w:rsidRPr="00301039" w:rsidRDefault="00301039" w:rsidP="00DB6ECC">
      <w:pPr>
        <w:numPr>
          <w:ilvl w:val="0"/>
          <w:numId w:val="8"/>
        </w:numPr>
        <w:spacing w:after="0" w:line="276" w:lineRule="auto"/>
        <w:ind w:left="714" w:hanging="357"/>
        <w:contextualSpacing/>
        <w:rPr>
          <w:rFonts w:ascii="Calibri" w:eastAsia="Times New Roman" w:hAnsi="Calibri" w:cs="Times New Roman"/>
          <w:szCs w:val="24"/>
          <w:lang w:eastAsia="hr-HR"/>
        </w:rPr>
      </w:pPr>
      <w:r w:rsidRPr="00301039">
        <w:rPr>
          <w:rFonts w:ascii="Calibri" w:eastAsia="Times New Roman" w:hAnsi="Calibri" w:cs="Times New Roman"/>
          <w:szCs w:val="24"/>
          <w:lang w:eastAsia="hr-HR"/>
        </w:rPr>
        <w:t>prijavu konačne procjene štete u Registar šteta (gradsko),</w:t>
      </w:r>
    </w:p>
    <w:p w14:paraId="6A826F7B" w14:textId="77777777" w:rsidR="00301039" w:rsidRPr="00301039" w:rsidRDefault="00301039" w:rsidP="00A50C84">
      <w:pPr>
        <w:numPr>
          <w:ilvl w:val="0"/>
          <w:numId w:val="8"/>
        </w:numPr>
        <w:spacing w:after="120" w:line="276" w:lineRule="auto"/>
        <w:ind w:left="714" w:hanging="357"/>
        <w:rPr>
          <w:rFonts w:ascii="Calibri" w:eastAsia="Times New Roman" w:hAnsi="Calibri" w:cs="Times New Roman"/>
          <w:szCs w:val="24"/>
          <w:lang w:eastAsia="hr-HR"/>
        </w:rPr>
      </w:pPr>
      <w:r w:rsidRPr="00301039">
        <w:rPr>
          <w:rFonts w:ascii="Calibri" w:eastAsia="Times New Roman" w:hAnsi="Calibri" w:cs="Times New Roman"/>
          <w:szCs w:val="24"/>
          <w:lang w:eastAsia="hr-HR"/>
        </w:rPr>
        <w:t>potvrdu konačne procjene štete u Registar šteta (županijsko).</w:t>
      </w:r>
    </w:p>
    <w:p w14:paraId="28FBA424" w14:textId="2182CD1B" w:rsidR="00301039" w:rsidRPr="00301039" w:rsidRDefault="00301039" w:rsidP="00D61620">
      <w:pPr>
        <w:spacing w:after="120" w:line="276" w:lineRule="auto"/>
        <w:rPr>
          <w:rFonts w:eastAsia="Calibri" w:cs="Times New Roman"/>
          <w:lang w:val="en-US" w:eastAsia="hr-HR"/>
        </w:rPr>
      </w:pPr>
      <w:proofErr w:type="spellStart"/>
      <w:r w:rsidRPr="00301039">
        <w:rPr>
          <w:rFonts w:eastAsia="Calibri" w:cs="Times New Roman"/>
          <w:lang w:val="en-US" w:eastAsia="hr-HR"/>
        </w:rPr>
        <w:t>Registar</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je </w:t>
      </w:r>
      <w:proofErr w:type="spellStart"/>
      <w:r w:rsidRPr="00301039">
        <w:rPr>
          <w:rFonts w:eastAsia="Calibri" w:cs="Times New Roman"/>
          <w:lang w:val="en-US" w:eastAsia="hr-HR"/>
        </w:rPr>
        <w:t>jedinstvena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digitalna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baza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podataka</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svim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nastalim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zbog</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području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Republike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Hrvatske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Obveznik</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unosa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podataka</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Registar</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razini</w:t>
      </w:r>
      <w:proofErr w:type="spellEnd"/>
      <w:r w:rsidRPr="00301039">
        <w:rPr>
          <w:rFonts w:eastAsia="Calibri" w:cs="Times New Roman"/>
          <w:lang w:val="en-US" w:eastAsia="hr-HR"/>
        </w:rPr>
        <w:t xml:space="preserve"> </w:t>
      </w:r>
      <w:r w:rsidR="00B71675">
        <w:rPr>
          <w:rFonts w:eastAsia="Calibri" w:cs="Times New Roman"/>
          <w:lang w:val="en-US" w:eastAsia="hr-HR"/>
        </w:rPr>
        <w:t>Grada Kutine</w:t>
      </w:r>
      <w:r w:rsidR="0068633D">
        <w:rPr>
          <w:rFonts w:eastAsia="Calibri" w:cs="Times New Roman"/>
          <w:lang w:val="en-US" w:eastAsia="hr-HR"/>
        </w:rPr>
        <w:t xml:space="preserve"> je </w:t>
      </w:r>
      <w:bookmarkStart w:id="17" w:name="_Hlk147814002"/>
      <w:proofErr w:type="spellStart"/>
      <w:r w:rsidR="00EB21E7" w:rsidRPr="00EB21E7">
        <w:rPr>
          <w:rFonts w:eastAsia="Calibri" w:cs="Times New Roman"/>
          <w:lang w:val="en-US" w:eastAsia="hr-HR"/>
        </w:rPr>
        <w:t>Gradsko</w:t>
      </w:r>
      <w:proofErr w:type="spellEnd"/>
      <w:r w:rsidR="00EB21E7" w:rsidRPr="00EB21E7">
        <w:rPr>
          <w:rFonts w:eastAsia="Calibri" w:cs="Times New Roman"/>
          <w:lang w:val="en-US" w:eastAsia="hr-HR"/>
        </w:rPr>
        <w:t xml:space="preserve"> </w:t>
      </w:r>
      <w:proofErr w:type="spellStart"/>
      <w:r w:rsidR="00EB21E7" w:rsidRPr="00EB21E7">
        <w:rPr>
          <w:rFonts w:eastAsia="Calibri" w:cs="Times New Roman"/>
          <w:lang w:val="en-US" w:eastAsia="hr-HR"/>
        </w:rPr>
        <w:t>povjerenstv</w:t>
      </w:r>
      <w:r w:rsidR="00EB21E7">
        <w:rPr>
          <w:rFonts w:eastAsia="Calibri" w:cs="Times New Roman"/>
          <w:lang w:val="en-US" w:eastAsia="hr-HR"/>
        </w:rPr>
        <w:t>o</w:t>
      </w:r>
      <w:bookmarkEnd w:id="17"/>
      <w:proofErr w:type="spellEnd"/>
      <w:r w:rsidR="0068633D">
        <w:rPr>
          <w:rFonts w:eastAsia="Calibri" w:cs="Times New Roman"/>
          <w:lang w:val="en-US" w:eastAsia="hr-HR"/>
        </w:rPr>
        <w:t>.</w:t>
      </w:r>
    </w:p>
    <w:p w14:paraId="58D4C67A" w14:textId="789F1870" w:rsidR="00301039" w:rsidRPr="00301039" w:rsidRDefault="00EB21E7" w:rsidP="00D61620">
      <w:pPr>
        <w:spacing w:after="120" w:line="276" w:lineRule="auto"/>
        <w:rPr>
          <w:rFonts w:eastAsia="Calibri" w:cs="Times New Roman"/>
          <w:lang w:val="en-US" w:eastAsia="hr-HR"/>
        </w:rPr>
      </w:pPr>
      <w:proofErr w:type="spellStart"/>
      <w:r w:rsidRPr="00EB21E7">
        <w:rPr>
          <w:rFonts w:eastAsia="Calibri" w:cs="Times New Roman"/>
          <w:lang w:val="en-US" w:eastAsia="hr-HR"/>
        </w:rPr>
        <w:t>Gradsko</w:t>
      </w:r>
      <w:proofErr w:type="spellEnd"/>
      <w:r w:rsidRPr="00EB21E7">
        <w:rPr>
          <w:rFonts w:eastAsia="Calibri" w:cs="Times New Roman"/>
          <w:lang w:val="en-US" w:eastAsia="hr-HR"/>
        </w:rPr>
        <w:t xml:space="preserve"> </w:t>
      </w:r>
      <w:proofErr w:type="spellStart"/>
      <w:r w:rsidRPr="00EB21E7">
        <w:rPr>
          <w:rFonts w:eastAsia="Calibri" w:cs="Times New Roman"/>
          <w:lang w:val="en-US" w:eastAsia="hr-HR"/>
        </w:rPr>
        <w:t>povjerenstv</w:t>
      </w:r>
      <w:r>
        <w:rPr>
          <w:rFonts w:eastAsia="Calibri" w:cs="Times New Roman"/>
          <w:lang w:val="en-US" w:eastAsia="hr-HR"/>
        </w:rPr>
        <w:t>o</w:t>
      </w:r>
      <w:proofErr w:type="spellEnd"/>
      <w:r w:rsidRPr="00CA26DC">
        <w:rPr>
          <w:rFonts w:eastAsia="Calibri" w:cs="Times New Roman"/>
          <w:i/>
          <w:iCs/>
          <w:lang w:val="en-US" w:eastAsia="hr-HR"/>
        </w:rPr>
        <w:t xml:space="preserve"> </w:t>
      </w:r>
      <w:proofErr w:type="spellStart"/>
      <w:r w:rsidR="00CA26DC">
        <w:rPr>
          <w:rFonts w:eastAsia="Calibri" w:cs="Times New Roman"/>
          <w:lang w:val="en-US" w:eastAsia="hr-HR"/>
        </w:rPr>
        <w:t>unosi</w:t>
      </w:r>
      <w:proofErr w:type="spellEnd"/>
      <w:r w:rsidR="00CA26DC">
        <w:rPr>
          <w:rFonts w:eastAsia="Calibri" w:cs="Times New Roman"/>
          <w:lang w:val="en-US" w:eastAsia="hr-HR"/>
        </w:rPr>
        <w:t xml:space="preserve"> </w:t>
      </w:r>
      <w:r w:rsidR="00301039" w:rsidRPr="00301039">
        <w:rPr>
          <w:rFonts w:eastAsia="Calibri" w:cs="Times New Roman"/>
          <w:lang w:val="en-US" w:eastAsia="hr-HR"/>
        </w:rPr>
        <w:t xml:space="preserve">u </w:t>
      </w:r>
      <w:proofErr w:type="spellStart"/>
      <w:r w:rsidR="00301039" w:rsidRPr="00301039">
        <w:rPr>
          <w:rFonts w:eastAsia="Calibri" w:cs="Times New Roman"/>
          <w:lang w:val="en-US" w:eastAsia="hr-HR"/>
        </w:rPr>
        <w:t>Registar</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šteta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prijave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prvih</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procjena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šteta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i</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prijave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konačnih</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procjena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šteta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jedinstvene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cijene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te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izvješća</w:t>
      </w:r>
      <w:proofErr w:type="spellEnd"/>
      <w:r w:rsidR="00301039" w:rsidRPr="00301039">
        <w:rPr>
          <w:rFonts w:eastAsia="Calibri" w:cs="Times New Roman"/>
          <w:lang w:val="en-US" w:eastAsia="hr-HR"/>
        </w:rPr>
        <w:t xml:space="preserve"> o </w:t>
      </w:r>
      <w:proofErr w:type="spellStart"/>
      <w:r w:rsidR="00301039" w:rsidRPr="00301039">
        <w:rPr>
          <w:rFonts w:eastAsia="Calibri" w:cs="Times New Roman"/>
          <w:lang w:val="en-US" w:eastAsia="hr-HR"/>
        </w:rPr>
        <w:t>utrošku</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dodijeljenih</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sredstava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pomoći</w:t>
      </w:r>
      <w:proofErr w:type="spellEnd"/>
      <w:r w:rsidR="00301039" w:rsidRPr="00301039">
        <w:rPr>
          <w:rFonts w:eastAsia="Calibri" w:cs="Times New Roman"/>
          <w:lang w:val="en-US" w:eastAsia="hr-HR"/>
        </w:rPr>
        <w:t xml:space="preserve"> u </w:t>
      </w:r>
      <w:proofErr w:type="spellStart"/>
      <w:r w:rsidR="00301039" w:rsidRPr="00301039">
        <w:rPr>
          <w:rFonts w:eastAsia="Calibri" w:cs="Times New Roman"/>
          <w:lang w:val="en-US" w:eastAsia="hr-HR"/>
        </w:rPr>
        <w:t>skladu</w:t>
      </w:r>
      <w:proofErr w:type="spellEnd"/>
      <w:r w:rsidR="00301039" w:rsidRPr="00301039">
        <w:rPr>
          <w:rFonts w:eastAsia="Calibri" w:cs="Times New Roman"/>
          <w:lang w:val="en-US" w:eastAsia="hr-HR"/>
        </w:rPr>
        <w:t xml:space="preserve"> s </w:t>
      </w:r>
      <w:proofErr w:type="spellStart"/>
      <w:r w:rsidR="00301039" w:rsidRPr="00301039">
        <w:rPr>
          <w:rFonts w:eastAsia="Calibri" w:cs="Times New Roman"/>
          <w:lang w:val="en-US" w:eastAsia="hr-HR"/>
        </w:rPr>
        <w:t>obrascima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i</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elektroničkim</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sučeljem</w:t>
      </w:r>
      <w:proofErr w:type="spellEnd"/>
      <w:r w:rsidR="00301039" w:rsidRPr="00301039">
        <w:rPr>
          <w:rFonts w:eastAsia="Calibri" w:cs="Times New Roman"/>
          <w:lang w:val="en-US" w:eastAsia="hr-HR"/>
        </w:rPr>
        <w:t xml:space="preserve">. </w:t>
      </w:r>
    </w:p>
    <w:p w14:paraId="75CF2882" w14:textId="2C7D1267" w:rsidR="00301039" w:rsidRPr="00301039" w:rsidRDefault="00301039" w:rsidP="00D61620">
      <w:pPr>
        <w:spacing w:after="120" w:line="276" w:lineRule="auto"/>
        <w:rPr>
          <w:rFonts w:eastAsia="Calibri" w:cs="Times New Roman"/>
          <w:lang w:val="en-US" w:eastAsia="hr-HR"/>
        </w:rPr>
      </w:pPr>
      <w:proofErr w:type="spellStart"/>
      <w:r w:rsidRPr="00301039">
        <w:rPr>
          <w:rFonts w:eastAsia="Calibri" w:cs="Times New Roman"/>
          <w:lang w:val="en-US" w:eastAsia="hr-HR"/>
        </w:rPr>
        <w:t>Podaci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Registra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koriste</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kao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osnova</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određenje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sredstava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djelomičnu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sanaciju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nastalih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zbog</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izradu</w:t>
      </w:r>
      <w:proofErr w:type="spellEnd"/>
      <w:r w:rsidRPr="00301039">
        <w:rPr>
          <w:rFonts w:eastAsia="Calibri" w:cs="Times New Roman"/>
          <w:lang w:val="en-US" w:eastAsia="hr-HR"/>
        </w:rPr>
        <w:t xml:space="preserve"> </w:t>
      </w:r>
      <w:proofErr w:type="spellStart"/>
      <w:r w:rsidR="00CA26DC">
        <w:rPr>
          <w:rFonts w:eastAsia="Calibri" w:cs="Times New Roman"/>
          <w:lang w:val="en-US" w:eastAsia="hr-HR"/>
        </w:rPr>
        <w:t>I</w:t>
      </w:r>
      <w:r w:rsidRPr="00301039">
        <w:rPr>
          <w:rFonts w:eastAsia="Calibri" w:cs="Times New Roman"/>
          <w:lang w:val="en-US" w:eastAsia="hr-HR"/>
        </w:rPr>
        <w:t>zvješća</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radu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Državnog</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povjerenstva</w:t>
      </w:r>
      <w:proofErr w:type="spellEnd"/>
      <w:r w:rsidRPr="00301039">
        <w:rPr>
          <w:rFonts w:eastAsia="Calibri" w:cs="Times New Roman"/>
          <w:lang w:val="en-US" w:eastAsia="hr-HR"/>
        </w:rPr>
        <w:t>.</w:t>
      </w:r>
    </w:p>
    <w:p w14:paraId="2751FC8A" w14:textId="38B70BE2" w:rsidR="00301039" w:rsidRPr="008868A1" w:rsidRDefault="00301039" w:rsidP="00CA5716">
      <w:pPr>
        <w:pStyle w:val="Naslov2"/>
        <w:numPr>
          <w:ilvl w:val="1"/>
          <w:numId w:val="49"/>
        </w:numPr>
      </w:pPr>
      <w:r w:rsidRPr="008868A1">
        <w:t xml:space="preserve"> </w:t>
      </w:r>
      <w:bookmarkStart w:id="18" w:name="_Toc147823394"/>
      <w:r w:rsidRPr="008868A1">
        <w:t>PRVA PRIJAVA ŠTETE U REGISTAR ŠTETA</w:t>
      </w:r>
      <w:bookmarkEnd w:id="18"/>
    </w:p>
    <w:p w14:paraId="0F51F09C" w14:textId="5AB22A36" w:rsidR="00301039" w:rsidRPr="00301039" w:rsidRDefault="00301039" w:rsidP="00CA5716">
      <w:pPr>
        <w:spacing w:before="120" w:after="120" w:line="276" w:lineRule="auto"/>
        <w:rPr>
          <w:rFonts w:ascii="Calibri" w:eastAsia="Calibri" w:hAnsi="Calibri" w:cs="Times New Roman"/>
          <w:lang w:eastAsia="hr-HR"/>
        </w:rPr>
      </w:pPr>
      <w:r w:rsidRPr="00301039">
        <w:rPr>
          <w:rFonts w:ascii="Calibri" w:eastAsia="Calibri" w:hAnsi="Calibri" w:cs="Times New Roman"/>
          <w:lang w:eastAsia="hr-HR"/>
        </w:rPr>
        <w:t>Oštećena osoba nakon nastanka prirodne nepogode prijavljuje štetu na imovini</w:t>
      </w:r>
      <w:r w:rsidR="00EB21E7">
        <w:rPr>
          <w:rFonts w:ascii="Calibri" w:eastAsia="Calibri" w:hAnsi="Calibri" w:cs="Times New Roman"/>
          <w:lang w:eastAsia="hr-HR"/>
        </w:rPr>
        <w:t xml:space="preserve"> Gradskom povjerenstvu</w:t>
      </w:r>
      <w:r w:rsidR="00976748">
        <w:rPr>
          <w:rFonts w:ascii="Calibri" w:eastAsia="Calibri" w:hAnsi="Calibri" w:cs="Times New Roman"/>
          <w:lang w:eastAsia="hr-HR"/>
        </w:rPr>
        <w:t xml:space="preserve"> </w:t>
      </w:r>
      <w:r w:rsidRPr="00301039">
        <w:rPr>
          <w:rFonts w:ascii="Calibri" w:eastAsia="Calibri" w:hAnsi="Calibri" w:cs="Times New Roman"/>
          <w:lang w:eastAsia="hr-HR"/>
        </w:rPr>
        <w:t xml:space="preserve">u pisanom obliku, na propisanom obrascu, najkasnije u roku od 8 dana od dana donošenja Odluke o proglašenju prirodne nepogode. </w:t>
      </w:r>
    </w:p>
    <w:p w14:paraId="5588462B" w14:textId="35DBA69C" w:rsidR="00301039" w:rsidRPr="00301039" w:rsidRDefault="00301039" w:rsidP="00D61620">
      <w:pPr>
        <w:spacing w:before="120" w:after="120" w:line="276" w:lineRule="auto"/>
        <w:rPr>
          <w:rFonts w:ascii="Calibri" w:eastAsia="Calibri" w:hAnsi="Calibri" w:cs="Times New Roman"/>
          <w:lang w:eastAsia="hr-HR"/>
        </w:rPr>
      </w:pPr>
      <w:r w:rsidRPr="00301039">
        <w:rPr>
          <w:rFonts w:ascii="Calibri" w:eastAsia="Calibri" w:hAnsi="Calibri" w:cs="Times New Roman"/>
          <w:lang w:eastAsia="hr-HR"/>
        </w:rPr>
        <w:t>Nakon isteka roka od 8 dana,</w:t>
      </w:r>
      <w:r w:rsidR="0068633D">
        <w:rPr>
          <w:rFonts w:ascii="Calibri" w:eastAsia="Calibri" w:hAnsi="Calibri" w:cs="Times New Roman"/>
          <w:lang w:eastAsia="hr-HR"/>
        </w:rPr>
        <w:t xml:space="preserve"> </w:t>
      </w:r>
      <w:proofErr w:type="spellStart"/>
      <w:r w:rsidR="00EB21E7" w:rsidRPr="00EB21E7">
        <w:rPr>
          <w:rFonts w:eastAsia="Calibri" w:cs="Times New Roman"/>
          <w:lang w:val="en-US" w:eastAsia="hr-HR"/>
        </w:rPr>
        <w:t>Gradsko</w:t>
      </w:r>
      <w:proofErr w:type="spellEnd"/>
      <w:r w:rsidR="00EB21E7" w:rsidRPr="00EB21E7">
        <w:rPr>
          <w:rFonts w:eastAsia="Calibri" w:cs="Times New Roman"/>
          <w:lang w:val="en-US" w:eastAsia="hr-HR"/>
        </w:rPr>
        <w:t xml:space="preserve"> </w:t>
      </w:r>
      <w:proofErr w:type="spellStart"/>
      <w:r w:rsidR="00EB21E7" w:rsidRPr="00EB21E7">
        <w:rPr>
          <w:rFonts w:eastAsia="Calibri" w:cs="Times New Roman"/>
          <w:lang w:val="en-US" w:eastAsia="hr-HR"/>
        </w:rPr>
        <w:t>povjerenstv</w:t>
      </w:r>
      <w:r w:rsidR="00EB21E7">
        <w:rPr>
          <w:rFonts w:eastAsia="Calibri" w:cs="Times New Roman"/>
          <w:lang w:val="en-US" w:eastAsia="hr-HR"/>
        </w:rPr>
        <w:t>o</w:t>
      </w:r>
      <w:proofErr w:type="spellEnd"/>
      <w:r w:rsidR="00EB21E7" w:rsidRPr="0039242F">
        <w:rPr>
          <w:rFonts w:ascii="Calibri" w:eastAsia="Calibri" w:hAnsi="Calibri" w:cs="Times New Roman"/>
          <w:i/>
          <w:iCs/>
          <w:lang w:eastAsia="hr-HR"/>
        </w:rPr>
        <w:t xml:space="preserve"> </w:t>
      </w:r>
      <w:r w:rsidRPr="00301039">
        <w:rPr>
          <w:rFonts w:ascii="Calibri" w:eastAsia="Calibri" w:hAnsi="Calibri" w:cs="Times New Roman"/>
          <w:lang w:eastAsia="hr-HR"/>
        </w:rPr>
        <w:t xml:space="preserve">unosi sve zaprimljene prve procjene štete u Registar šteta najkasnije u roku od 15 dana od dana donošenja Odluke o proglašenju prirodne nepogode. Iznimno, oštećenik može podnijeti prijavu prvih procjena šteta i nakon isteka roka od 8 dana od dana donošenja Odluke o proglašenju prirodne nepogode u slučaju postojanja objektivnih razloga na koje nije mogao utjecati, a najkasnije u roku od 12 dana od dana donošenja Odluke o proglašenju prirodne nepogode. </w:t>
      </w:r>
    </w:p>
    <w:p w14:paraId="686ED420" w14:textId="77777777" w:rsidR="00301039" w:rsidRPr="00301039" w:rsidRDefault="00301039" w:rsidP="004A28BD">
      <w:pPr>
        <w:spacing w:after="120"/>
        <w:rPr>
          <w:rFonts w:eastAsia="Times New Roman"/>
          <w:szCs w:val="24"/>
          <w:lang w:eastAsia="hr-HR"/>
        </w:rPr>
      </w:pPr>
      <w:r w:rsidRPr="00301039">
        <w:rPr>
          <w:rFonts w:eastAsia="Times New Roman"/>
          <w:szCs w:val="24"/>
          <w:lang w:eastAsia="hr-HR"/>
        </w:rPr>
        <w:t>Prijava prve procjene štete sadržava:</w:t>
      </w:r>
    </w:p>
    <w:p w14:paraId="7ECCBB71" w14:textId="77777777" w:rsidR="00301039" w:rsidRPr="00301039" w:rsidRDefault="00301039" w:rsidP="00DB6ECC">
      <w:pPr>
        <w:numPr>
          <w:ilvl w:val="1"/>
          <w:numId w:val="19"/>
        </w:numPr>
        <w:spacing w:after="0" w:line="276" w:lineRule="auto"/>
        <w:ind w:left="714" w:hanging="357"/>
        <w:contextualSpacing/>
        <w:rPr>
          <w:rFonts w:eastAsia="Times New Roman"/>
          <w:szCs w:val="24"/>
          <w:lang w:eastAsia="hr-HR"/>
        </w:rPr>
      </w:pPr>
      <w:r w:rsidRPr="00301039">
        <w:rPr>
          <w:rFonts w:eastAsia="Times New Roman"/>
          <w:szCs w:val="24"/>
          <w:lang w:eastAsia="hr-HR"/>
        </w:rPr>
        <w:t>datum donošenja Odluke o proglašenju prirodne nepogode i njezin broj,</w:t>
      </w:r>
    </w:p>
    <w:p w14:paraId="0F3FECDE" w14:textId="77777777" w:rsidR="00301039" w:rsidRPr="00301039" w:rsidRDefault="00301039" w:rsidP="00DB6ECC">
      <w:pPr>
        <w:numPr>
          <w:ilvl w:val="1"/>
          <w:numId w:val="19"/>
        </w:numPr>
        <w:spacing w:before="100" w:beforeAutospacing="1" w:after="100" w:afterAutospacing="1" w:line="276" w:lineRule="auto"/>
        <w:ind w:left="714" w:hanging="357"/>
        <w:contextualSpacing/>
        <w:rPr>
          <w:rFonts w:eastAsia="Times New Roman"/>
          <w:szCs w:val="24"/>
          <w:lang w:eastAsia="hr-HR"/>
        </w:rPr>
      </w:pPr>
      <w:r w:rsidRPr="00301039">
        <w:rPr>
          <w:rFonts w:eastAsia="Times New Roman"/>
          <w:szCs w:val="24"/>
          <w:lang w:eastAsia="hr-HR"/>
        </w:rPr>
        <w:t>podatke o vrsti prirodne nepogode,</w:t>
      </w:r>
    </w:p>
    <w:p w14:paraId="226EBC38" w14:textId="77777777" w:rsidR="00301039" w:rsidRPr="00301039" w:rsidRDefault="00301039" w:rsidP="00DB6ECC">
      <w:pPr>
        <w:numPr>
          <w:ilvl w:val="1"/>
          <w:numId w:val="19"/>
        </w:numPr>
        <w:spacing w:before="100" w:beforeAutospacing="1" w:after="100" w:afterAutospacing="1" w:line="276" w:lineRule="auto"/>
        <w:ind w:left="714" w:hanging="357"/>
        <w:contextualSpacing/>
        <w:rPr>
          <w:rFonts w:eastAsia="Times New Roman"/>
          <w:szCs w:val="24"/>
          <w:lang w:eastAsia="hr-HR"/>
        </w:rPr>
      </w:pPr>
      <w:r w:rsidRPr="00301039">
        <w:rPr>
          <w:rFonts w:eastAsia="Times New Roman"/>
          <w:szCs w:val="24"/>
          <w:lang w:eastAsia="hr-HR"/>
        </w:rPr>
        <w:t>podatke o trajanju prirodne nepogode,</w:t>
      </w:r>
    </w:p>
    <w:p w14:paraId="0D377355" w14:textId="77777777" w:rsidR="00301039" w:rsidRPr="00301039" w:rsidRDefault="00301039" w:rsidP="00DB6ECC">
      <w:pPr>
        <w:numPr>
          <w:ilvl w:val="1"/>
          <w:numId w:val="19"/>
        </w:numPr>
        <w:spacing w:before="100" w:beforeAutospacing="1" w:after="100" w:afterAutospacing="1" w:line="276" w:lineRule="auto"/>
        <w:ind w:left="714" w:hanging="357"/>
        <w:contextualSpacing/>
        <w:rPr>
          <w:rFonts w:eastAsia="Times New Roman"/>
          <w:szCs w:val="24"/>
          <w:lang w:eastAsia="hr-HR"/>
        </w:rPr>
      </w:pPr>
      <w:r w:rsidRPr="00301039">
        <w:rPr>
          <w:rFonts w:eastAsia="Times New Roman"/>
          <w:szCs w:val="24"/>
          <w:lang w:eastAsia="hr-HR"/>
        </w:rPr>
        <w:t>podatke o području zahvaćenom prirodnom nepogodom,</w:t>
      </w:r>
    </w:p>
    <w:p w14:paraId="23504631" w14:textId="77777777" w:rsidR="00301039" w:rsidRPr="00301039" w:rsidRDefault="00301039" w:rsidP="00DB6ECC">
      <w:pPr>
        <w:numPr>
          <w:ilvl w:val="1"/>
          <w:numId w:val="19"/>
        </w:numPr>
        <w:spacing w:before="100" w:beforeAutospacing="1" w:after="100" w:afterAutospacing="1" w:line="276" w:lineRule="auto"/>
        <w:ind w:left="714" w:hanging="357"/>
        <w:contextualSpacing/>
        <w:rPr>
          <w:rFonts w:eastAsia="Times New Roman"/>
          <w:szCs w:val="24"/>
          <w:lang w:eastAsia="hr-HR"/>
        </w:rPr>
      </w:pPr>
      <w:r w:rsidRPr="00301039">
        <w:rPr>
          <w:rFonts w:eastAsia="Times New Roman"/>
          <w:szCs w:val="24"/>
          <w:lang w:eastAsia="hr-HR"/>
        </w:rPr>
        <w:t>podatke o vrsti, opisu te vrijednosti oštećene imovine,</w:t>
      </w:r>
    </w:p>
    <w:p w14:paraId="59A1961F" w14:textId="77777777" w:rsidR="00301039" w:rsidRPr="00301039" w:rsidRDefault="00301039" w:rsidP="00DB6ECC">
      <w:pPr>
        <w:numPr>
          <w:ilvl w:val="1"/>
          <w:numId w:val="19"/>
        </w:numPr>
        <w:spacing w:before="100" w:beforeAutospacing="1" w:after="100" w:afterAutospacing="1" w:line="276" w:lineRule="auto"/>
        <w:ind w:left="714" w:hanging="357"/>
        <w:contextualSpacing/>
        <w:rPr>
          <w:rFonts w:eastAsia="Times New Roman"/>
          <w:szCs w:val="24"/>
          <w:lang w:eastAsia="hr-HR"/>
        </w:rPr>
      </w:pPr>
      <w:r w:rsidRPr="00301039">
        <w:rPr>
          <w:rFonts w:eastAsia="Times New Roman"/>
          <w:szCs w:val="24"/>
          <w:lang w:eastAsia="hr-HR"/>
        </w:rPr>
        <w:t>podatke o ukupnom iznosu prijavljene štete te,</w:t>
      </w:r>
    </w:p>
    <w:p w14:paraId="270918AD" w14:textId="77777777" w:rsidR="00301039" w:rsidRPr="00301039" w:rsidRDefault="00301039" w:rsidP="00DB6ECC">
      <w:pPr>
        <w:numPr>
          <w:ilvl w:val="1"/>
          <w:numId w:val="19"/>
        </w:numPr>
        <w:spacing w:before="100" w:beforeAutospacing="1" w:after="100" w:afterAutospacing="1" w:line="276" w:lineRule="auto"/>
        <w:ind w:left="714" w:hanging="357"/>
        <w:contextualSpacing/>
        <w:rPr>
          <w:rFonts w:eastAsia="Times New Roman"/>
          <w:szCs w:val="24"/>
          <w:lang w:eastAsia="hr-HR"/>
        </w:rPr>
      </w:pPr>
      <w:r w:rsidRPr="00301039">
        <w:rPr>
          <w:rFonts w:eastAsia="Times New Roman"/>
          <w:szCs w:val="24"/>
          <w:lang w:eastAsia="hr-HR"/>
        </w:rPr>
        <w:t xml:space="preserve">podatke i informacije o potrebi žurnog djelovanja i dodjeli pomoći za sanaciju i djelomično uklanjanje posljedica prirodne nepogode te ostale podatke o prijavi štete sukladno </w:t>
      </w:r>
      <w:r w:rsidRPr="00301039">
        <w:rPr>
          <w:rFonts w:eastAsia="Times New Roman"/>
          <w:i/>
          <w:szCs w:val="24"/>
          <w:lang w:eastAsia="hr-HR"/>
        </w:rPr>
        <w:t>Zakonu</w:t>
      </w:r>
      <w:r w:rsidRPr="00301039">
        <w:rPr>
          <w:rFonts w:eastAsia="Times New Roman"/>
          <w:szCs w:val="24"/>
          <w:lang w:eastAsia="hr-HR"/>
        </w:rPr>
        <w:t xml:space="preserve">. </w:t>
      </w:r>
    </w:p>
    <w:p w14:paraId="23047087" w14:textId="77777777" w:rsidR="00301039" w:rsidRPr="008868A1" w:rsidRDefault="00301039" w:rsidP="008868A1">
      <w:pPr>
        <w:pStyle w:val="Naslov2"/>
      </w:pPr>
      <w:r w:rsidRPr="008868A1">
        <w:lastRenderedPageBreak/>
        <w:t xml:space="preserve">  </w:t>
      </w:r>
      <w:bookmarkStart w:id="19" w:name="_Toc147823395"/>
      <w:r w:rsidRPr="008868A1">
        <w:rPr>
          <w:rFonts w:eastAsiaTheme="majorEastAsia"/>
        </w:rPr>
        <w:t>KONAČNA PRIJAVA ŠTETE U REGISTAR ŠTETA</w:t>
      </w:r>
      <w:bookmarkEnd w:id="19"/>
    </w:p>
    <w:p w14:paraId="7C5DB00C" w14:textId="77777777" w:rsidR="00301039" w:rsidRPr="00301039" w:rsidRDefault="00301039" w:rsidP="00CA5716">
      <w:pPr>
        <w:spacing w:after="120" w:line="276" w:lineRule="auto"/>
        <w:rPr>
          <w:rFonts w:eastAsia="Calibri" w:cs="Times New Roman"/>
          <w:lang w:eastAsia="hr-HR"/>
        </w:rPr>
      </w:pPr>
      <w:r w:rsidRPr="00301039">
        <w:rPr>
          <w:rFonts w:eastAsia="Calibri" w:cs="Times New Roman"/>
          <w:lang w:eastAsia="hr-HR"/>
        </w:rPr>
        <w:t>Konačna procjena štete je procijenjena vrijednosti nastale štete uzrokovane prirodnom nepogodom na imovini oštećenika izražena u novčanoj vrijednosti na temelju prijave i procjene štete. Konačna procjena štete obuhvaća vrstu i opseg štete u vrijednosnim (financijskim) i naturalnim pokazateljima prema području, imovini, djelatnostima, vremenu i uzrocima njezina nastanka te korisnicima i vlasnicima imovine.</w:t>
      </w:r>
    </w:p>
    <w:p w14:paraId="3137C7BA" w14:textId="0786AD30" w:rsidR="00301039" w:rsidRPr="00301039" w:rsidRDefault="00301039" w:rsidP="004A28BD">
      <w:pPr>
        <w:spacing w:after="120" w:line="276" w:lineRule="auto"/>
        <w:rPr>
          <w:rFonts w:eastAsia="Calibri" w:cs="Times New Roman"/>
          <w:lang w:eastAsia="hr-HR"/>
        </w:rPr>
      </w:pPr>
      <w:r w:rsidRPr="00301039">
        <w:rPr>
          <w:rFonts w:eastAsia="Calibri" w:cs="Times New Roman"/>
          <w:lang w:eastAsia="hr-HR"/>
        </w:rPr>
        <w:t>Konačnu procjenu štete utvrđuje</w:t>
      </w:r>
      <w:r w:rsidR="00976748">
        <w:rPr>
          <w:rFonts w:eastAsia="Calibri" w:cs="Times New Roman"/>
          <w:lang w:eastAsia="hr-HR"/>
        </w:rPr>
        <w:t xml:space="preserve"> </w:t>
      </w:r>
      <w:proofErr w:type="spellStart"/>
      <w:r w:rsidR="00EB21E7" w:rsidRPr="00EB21E7">
        <w:rPr>
          <w:rFonts w:eastAsia="Calibri" w:cs="Times New Roman"/>
          <w:lang w:val="en-US" w:eastAsia="hr-HR"/>
        </w:rPr>
        <w:t>Gradsko</w:t>
      </w:r>
      <w:proofErr w:type="spellEnd"/>
      <w:r w:rsidR="00EB21E7" w:rsidRPr="00EB21E7">
        <w:rPr>
          <w:rFonts w:eastAsia="Calibri" w:cs="Times New Roman"/>
          <w:lang w:val="en-US" w:eastAsia="hr-HR"/>
        </w:rPr>
        <w:t xml:space="preserve"> </w:t>
      </w:r>
      <w:proofErr w:type="spellStart"/>
      <w:r w:rsidR="00EB21E7" w:rsidRPr="00EB21E7">
        <w:rPr>
          <w:rFonts w:eastAsia="Calibri" w:cs="Times New Roman"/>
          <w:lang w:val="en-US" w:eastAsia="hr-HR"/>
        </w:rPr>
        <w:t>povjerenstvo</w:t>
      </w:r>
      <w:proofErr w:type="spellEnd"/>
      <w:r w:rsidR="00EB21E7" w:rsidRPr="00EB21E7">
        <w:rPr>
          <w:rFonts w:eastAsia="Calibri" w:cs="Times New Roman"/>
          <w:i/>
          <w:iCs/>
          <w:lang w:eastAsia="hr-HR"/>
        </w:rPr>
        <w:t xml:space="preserve"> </w:t>
      </w:r>
      <w:r w:rsidRPr="00301039">
        <w:rPr>
          <w:rFonts w:eastAsia="Calibri" w:cs="Times New Roman"/>
          <w:lang w:eastAsia="hr-HR"/>
        </w:rPr>
        <w:t>po obavljenom uvidu u nastalu štetu na temelju prijave oštećenika. Tijekom procjene i utvrđivanja konačne procjene štete od prirodnih nepogoda posebno se utvrđuju:</w:t>
      </w:r>
    </w:p>
    <w:p w14:paraId="43F5FEB7" w14:textId="77777777" w:rsidR="00301039" w:rsidRPr="00301039" w:rsidRDefault="00301039" w:rsidP="00DB6ECC">
      <w:pPr>
        <w:numPr>
          <w:ilvl w:val="0"/>
          <w:numId w:val="20"/>
        </w:numPr>
        <w:spacing w:after="120" w:line="276" w:lineRule="auto"/>
        <w:ind w:left="714" w:right="68" w:hanging="357"/>
        <w:contextualSpacing/>
        <w:rPr>
          <w:rFonts w:eastAsia="Times New Roman" w:cstheme="minorHAnsi"/>
          <w:color w:val="000000"/>
          <w:lang w:eastAsia="hr-HR"/>
        </w:rPr>
      </w:pPr>
      <w:r w:rsidRPr="00301039">
        <w:rPr>
          <w:rFonts w:eastAsia="Times New Roman" w:cstheme="minorHAnsi"/>
          <w:color w:val="000000"/>
          <w:lang w:eastAsia="hr-HR"/>
        </w:rPr>
        <w:t>stradanja stanovništva,</w:t>
      </w:r>
    </w:p>
    <w:p w14:paraId="4F398BA5" w14:textId="77777777" w:rsidR="00301039" w:rsidRPr="00301039" w:rsidRDefault="00301039" w:rsidP="00DB6ECC">
      <w:pPr>
        <w:numPr>
          <w:ilvl w:val="0"/>
          <w:numId w:val="20"/>
        </w:numPr>
        <w:spacing w:after="120" w:line="276" w:lineRule="auto"/>
        <w:ind w:left="714" w:right="68" w:hanging="357"/>
        <w:contextualSpacing/>
        <w:rPr>
          <w:rFonts w:eastAsia="Times New Roman" w:cstheme="minorHAnsi"/>
          <w:color w:val="000000"/>
          <w:lang w:eastAsia="hr-HR"/>
        </w:rPr>
      </w:pPr>
      <w:r w:rsidRPr="00301039">
        <w:rPr>
          <w:rFonts w:eastAsia="Times New Roman" w:cstheme="minorHAnsi"/>
          <w:color w:val="000000"/>
          <w:lang w:eastAsia="hr-HR"/>
        </w:rPr>
        <w:t>opseg štete na imovini,</w:t>
      </w:r>
    </w:p>
    <w:p w14:paraId="6DAF189F" w14:textId="77777777" w:rsidR="00301039" w:rsidRPr="00301039" w:rsidRDefault="00301039" w:rsidP="00DB6ECC">
      <w:pPr>
        <w:numPr>
          <w:ilvl w:val="0"/>
          <w:numId w:val="20"/>
        </w:numPr>
        <w:spacing w:after="120" w:line="276" w:lineRule="auto"/>
        <w:ind w:left="714" w:right="68" w:hanging="357"/>
        <w:contextualSpacing/>
        <w:rPr>
          <w:rFonts w:eastAsia="Times New Roman" w:cstheme="minorHAnsi"/>
          <w:color w:val="000000"/>
          <w:lang w:eastAsia="hr-HR"/>
        </w:rPr>
      </w:pPr>
      <w:r w:rsidRPr="00301039">
        <w:rPr>
          <w:rFonts w:eastAsia="Times New Roman" w:cstheme="minorHAnsi"/>
          <w:color w:val="000000"/>
          <w:lang w:eastAsia="hr-HR"/>
        </w:rPr>
        <w:t>opseg štete koja je nastala zbog prekida proizvodnje, prekida rada ili poremećaja u neproizvodnim djelatnostima ili umanjenog prinosa u poljoprivredi, šumarstvu ili ribarstvu – iznos troškova za ublažavanje i djelomično uklanjanje izravnih posljedica prirodnih nepogoda,</w:t>
      </w:r>
    </w:p>
    <w:p w14:paraId="71508A3D" w14:textId="77777777" w:rsidR="00301039" w:rsidRPr="00301039" w:rsidRDefault="00301039" w:rsidP="00DB6ECC">
      <w:pPr>
        <w:numPr>
          <w:ilvl w:val="0"/>
          <w:numId w:val="20"/>
        </w:numPr>
        <w:spacing w:after="120" w:line="276" w:lineRule="auto"/>
        <w:ind w:left="714" w:right="68" w:hanging="357"/>
        <w:contextualSpacing/>
        <w:rPr>
          <w:rFonts w:eastAsia="Times New Roman" w:cstheme="minorHAnsi"/>
          <w:color w:val="000000"/>
          <w:lang w:eastAsia="hr-HR"/>
        </w:rPr>
      </w:pPr>
      <w:r w:rsidRPr="00301039">
        <w:rPr>
          <w:rFonts w:eastAsia="Times New Roman" w:cstheme="minorHAnsi"/>
          <w:color w:val="000000"/>
          <w:lang w:eastAsia="hr-HR"/>
        </w:rPr>
        <w:t>opseg osiguranja imovine i života kod osiguravatelja te</w:t>
      </w:r>
    </w:p>
    <w:p w14:paraId="39D43761" w14:textId="77777777" w:rsidR="00301039" w:rsidRPr="00301039" w:rsidRDefault="00301039" w:rsidP="00DB6ECC">
      <w:pPr>
        <w:numPr>
          <w:ilvl w:val="0"/>
          <w:numId w:val="20"/>
        </w:numPr>
        <w:spacing w:after="120" w:line="276" w:lineRule="auto"/>
        <w:ind w:left="714" w:right="68" w:hanging="357"/>
        <w:rPr>
          <w:rFonts w:eastAsia="Times New Roman" w:cstheme="minorHAnsi"/>
          <w:color w:val="000000"/>
          <w:lang w:eastAsia="hr-HR"/>
        </w:rPr>
      </w:pPr>
      <w:r w:rsidRPr="00301039">
        <w:rPr>
          <w:rFonts w:eastAsia="Times New Roman" w:cstheme="minorHAnsi"/>
          <w:color w:val="000000"/>
          <w:lang w:eastAsia="hr-HR"/>
        </w:rPr>
        <w:t>vlastite mogućnosti oštećenika glede uklanjanja posljedica štete.</w:t>
      </w:r>
    </w:p>
    <w:p w14:paraId="1D5D4966" w14:textId="60636104" w:rsidR="00301039" w:rsidRPr="00301039" w:rsidRDefault="00301039" w:rsidP="004A28BD">
      <w:pPr>
        <w:spacing w:after="120" w:line="276" w:lineRule="auto"/>
        <w:rPr>
          <w:rFonts w:eastAsia="Calibri" w:cs="Times New Roman"/>
          <w:lang w:eastAsia="zh-CN"/>
        </w:rPr>
      </w:pPr>
      <w:r w:rsidRPr="00301039">
        <w:rPr>
          <w:rFonts w:eastAsia="Calibri" w:cs="Times New Roman"/>
          <w:lang w:eastAsia="zh-CN"/>
        </w:rPr>
        <w:t>Konačnu procjenu štete po svakom pojedinom oštećeniku,</w:t>
      </w:r>
      <w:r w:rsidR="00CA5716">
        <w:rPr>
          <w:rFonts w:eastAsia="Calibri" w:cs="Times New Roman"/>
          <w:lang w:eastAsia="zh-CN"/>
        </w:rPr>
        <w:t xml:space="preserve"> </w:t>
      </w:r>
      <w:proofErr w:type="spellStart"/>
      <w:r w:rsidR="00EB21E7" w:rsidRPr="00EB21E7">
        <w:rPr>
          <w:rFonts w:eastAsia="Calibri" w:cs="Times New Roman"/>
          <w:lang w:val="en-US" w:eastAsia="hr-HR"/>
        </w:rPr>
        <w:t>Gradsko</w:t>
      </w:r>
      <w:proofErr w:type="spellEnd"/>
      <w:r w:rsidR="00EB21E7" w:rsidRPr="00EB21E7">
        <w:rPr>
          <w:rFonts w:eastAsia="Calibri" w:cs="Times New Roman"/>
          <w:lang w:val="en-US" w:eastAsia="hr-HR"/>
        </w:rPr>
        <w:t xml:space="preserve"> </w:t>
      </w:r>
      <w:proofErr w:type="spellStart"/>
      <w:r w:rsidR="00EB21E7" w:rsidRPr="00EB21E7">
        <w:rPr>
          <w:rFonts w:eastAsia="Calibri" w:cs="Times New Roman"/>
          <w:lang w:val="en-US" w:eastAsia="hr-HR"/>
        </w:rPr>
        <w:t>povjerenstv</w:t>
      </w:r>
      <w:r w:rsidR="00EB21E7">
        <w:rPr>
          <w:rFonts w:eastAsia="Calibri" w:cs="Times New Roman"/>
          <w:lang w:val="en-US" w:eastAsia="hr-HR"/>
        </w:rPr>
        <w:t>o</w:t>
      </w:r>
      <w:proofErr w:type="spellEnd"/>
      <w:r w:rsidR="00EB21E7" w:rsidRPr="0039242F">
        <w:rPr>
          <w:rFonts w:eastAsia="Calibri" w:cs="Times New Roman"/>
          <w:i/>
          <w:iCs/>
          <w:lang w:eastAsia="zh-CN"/>
        </w:rPr>
        <w:t xml:space="preserve"> </w:t>
      </w:r>
      <w:r w:rsidRPr="00301039">
        <w:rPr>
          <w:rFonts w:eastAsia="Calibri" w:cs="Times New Roman"/>
          <w:lang w:eastAsia="zh-CN"/>
        </w:rPr>
        <w:t>prijavljuje Županijskom povjerenstvu u roku od 50 dana od dana donošenja Odluke o proglašenju prirodne nepogode putem Registra šteta.</w:t>
      </w:r>
    </w:p>
    <w:p w14:paraId="1ED59AA2" w14:textId="77777777" w:rsidR="00301039" w:rsidRPr="00301039" w:rsidRDefault="00301039" w:rsidP="004A28BD">
      <w:pPr>
        <w:spacing w:after="120" w:line="276" w:lineRule="auto"/>
        <w:rPr>
          <w:rFonts w:eastAsia="Calibri" w:cs="Times New Roman"/>
          <w:lang w:eastAsia="zh-CN"/>
        </w:rPr>
      </w:pPr>
      <w:r w:rsidRPr="00301039">
        <w:rPr>
          <w:rFonts w:eastAsia="Calibri" w:cs="Times New Roman"/>
          <w:lang w:eastAsia="zh-CN"/>
        </w:rPr>
        <w:t>Iznimno, ako se šteta na dugotrajnim nasadima utvrdi nakon isteka roka za prijavu konačne procjene štete, oštećenik ima pravo zatražiti nadopunu prikaza štete najkasnije 4 mjeseca nakon isteka roka za prijavu štete.</w:t>
      </w:r>
    </w:p>
    <w:p w14:paraId="039A04C2" w14:textId="77777777" w:rsidR="00301039" w:rsidRPr="00301039" w:rsidRDefault="00301039" w:rsidP="004A28BD">
      <w:pPr>
        <w:spacing w:after="120" w:line="276" w:lineRule="auto"/>
        <w:rPr>
          <w:rFonts w:eastAsia="Calibri" w:cs="Times New Roman"/>
          <w:lang w:eastAsia="hr-HR"/>
        </w:rPr>
      </w:pPr>
      <w:r w:rsidRPr="00301039">
        <w:rPr>
          <w:rFonts w:eastAsia="Calibri" w:cs="Times New Roman"/>
          <w:lang w:eastAsia="hr-HR"/>
        </w:rPr>
        <w:t>Prijava konačne procjene štete sadržava:</w:t>
      </w:r>
    </w:p>
    <w:p w14:paraId="46B53A07" w14:textId="77777777" w:rsidR="00301039" w:rsidRPr="00301039" w:rsidRDefault="00301039" w:rsidP="00DB6ECC">
      <w:pPr>
        <w:numPr>
          <w:ilvl w:val="0"/>
          <w:numId w:val="21"/>
        </w:numPr>
        <w:spacing w:after="0" w:line="276" w:lineRule="auto"/>
        <w:ind w:left="714" w:right="68" w:hanging="357"/>
        <w:rPr>
          <w:rFonts w:eastAsia="Times New Roman" w:cstheme="minorHAnsi"/>
          <w:color w:val="000000"/>
          <w:lang w:eastAsia="hr-HR"/>
        </w:rPr>
      </w:pPr>
      <w:r w:rsidRPr="00301039">
        <w:rPr>
          <w:rFonts w:eastAsia="Times New Roman" w:cstheme="minorHAnsi"/>
          <w:color w:val="000000"/>
          <w:lang w:eastAsia="hr-HR"/>
        </w:rPr>
        <w:t>Odluku o proglašenju prirodne nepogode s obrazloženjem,</w:t>
      </w:r>
    </w:p>
    <w:p w14:paraId="317FF72F" w14:textId="77777777" w:rsidR="00301039" w:rsidRPr="00301039" w:rsidRDefault="00301039" w:rsidP="00DB6ECC">
      <w:pPr>
        <w:numPr>
          <w:ilvl w:val="0"/>
          <w:numId w:val="21"/>
        </w:numPr>
        <w:spacing w:after="0" w:line="276" w:lineRule="auto"/>
        <w:ind w:left="714" w:right="68" w:hanging="357"/>
        <w:rPr>
          <w:rFonts w:eastAsia="Times New Roman" w:cstheme="minorHAnsi"/>
          <w:color w:val="000000"/>
          <w:lang w:eastAsia="hr-HR"/>
        </w:rPr>
      </w:pPr>
      <w:r w:rsidRPr="00301039">
        <w:rPr>
          <w:rFonts w:eastAsia="Times New Roman" w:cstheme="minorHAnsi"/>
          <w:color w:val="000000"/>
          <w:lang w:eastAsia="hr-HR"/>
        </w:rPr>
        <w:t>podatke o dokumentaciji vlasništva imovine i njihovoj vrsti,</w:t>
      </w:r>
    </w:p>
    <w:p w14:paraId="153A9B58" w14:textId="77777777" w:rsidR="00301039" w:rsidRPr="00301039" w:rsidRDefault="00301039" w:rsidP="00DB6ECC">
      <w:pPr>
        <w:numPr>
          <w:ilvl w:val="0"/>
          <w:numId w:val="21"/>
        </w:numPr>
        <w:spacing w:after="0" w:line="276" w:lineRule="auto"/>
        <w:ind w:left="714" w:right="68" w:hanging="357"/>
        <w:rPr>
          <w:rFonts w:eastAsia="Times New Roman" w:cstheme="minorHAnsi"/>
          <w:color w:val="000000"/>
          <w:lang w:eastAsia="hr-HR"/>
        </w:rPr>
      </w:pPr>
      <w:r w:rsidRPr="00301039">
        <w:rPr>
          <w:rFonts w:eastAsia="Times New Roman" w:cstheme="minorHAnsi"/>
          <w:color w:val="000000"/>
          <w:lang w:eastAsia="hr-HR"/>
        </w:rPr>
        <w:t>podatke o vremenu i području nastanka prirodne nepogode,</w:t>
      </w:r>
    </w:p>
    <w:p w14:paraId="04664D93" w14:textId="77777777" w:rsidR="00301039" w:rsidRPr="00301039" w:rsidRDefault="00301039" w:rsidP="00DB6ECC">
      <w:pPr>
        <w:numPr>
          <w:ilvl w:val="0"/>
          <w:numId w:val="21"/>
        </w:numPr>
        <w:spacing w:after="0" w:line="276" w:lineRule="auto"/>
        <w:ind w:left="714" w:right="68" w:hanging="357"/>
        <w:rPr>
          <w:rFonts w:eastAsia="Times New Roman" w:cstheme="minorHAnsi"/>
          <w:color w:val="000000"/>
          <w:lang w:eastAsia="hr-HR"/>
        </w:rPr>
      </w:pPr>
      <w:r w:rsidRPr="00301039">
        <w:rPr>
          <w:rFonts w:eastAsia="Times New Roman" w:cstheme="minorHAnsi"/>
          <w:color w:val="000000"/>
          <w:lang w:eastAsia="hr-HR"/>
        </w:rPr>
        <w:t>podatke o uzroku i opsegu štete,</w:t>
      </w:r>
    </w:p>
    <w:p w14:paraId="63BAA245" w14:textId="77777777" w:rsidR="00301039" w:rsidRPr="00301039" w:rsidRDefault="00301039" w:rsidP="00DB6ECC">
      <w:pPr>
        <w:numPr>
          <w:ilvl w:val="0"/>
          <w:numId w:val="21"/>
        </w:numPr>
        <w:spacing w:after="0" w:line="276" w:lineRule="auto"/>
        <w:ind w:left="714" w:right="68" w:hanging="357"/>
        <w:rPr>
          <w:rFonts w:eastAsia="Times New Roman" w:cstheme="minorHAnsi"/>
          <w:color w:val="000000"/>
          <w:lang w:eastAsia="hr-HR"/>
        </w:rPr>
      </w:pPr>
      <w:r w:rsidRPr="00301039">
        <w:rPr>
          <w:rFonts w:eastAsia="Times New Roman" w:cstheme="minorHAnsi"/>
          <w:color w:val="000000"/>
          <w:lang w:eastAsia="hr-HR"/>
        </w:rPr>
        <w:t xml:space="preserve">podatke o posljedicama prirodne nepogode za javni i gospodarski život Grada, </w:t>
      </w:r>
    </w:p>
    <w:p w14:paraId="09F00ECE" w14:textId="77777777" w:rsidR="00301039" w:rsidRPr="00301039" w:rsidRDefault="00301039" w:rsidP="00DB6ECC">
      <w:pPr>
        <w:numPr>
          <w:ilvl w:val="0"/>
          <w:numId w:val="21"/>
        </w:numPr>
        <w:spacing w:after="120" w:line="276" w:lineRule="auto"/>
        <w:ind w:left="714" w:right="68" w:hanging="357"/>
        <w:rPr>
          <w:rFonts w:eastAsia="Times New Roman" w:cstheme="minorHAnsi"/>
          <w:color w:val="000000"/>
          <w:lang w:eastAsia="hr-HR"/>
        </w:rPr>
      </w:pPr>
      <w:r w:rsidRPr="00301039">
        <w:rPr>
          <w:rFonts w:eastAsia="Times New Roman" w:cstheme="minorHAnsi"/>
          <w:color w:val="000000"/>
          <w:lang w:eastAsia="hr-HR"/>
        </w:rPr>
        <w:t xml:space="preserve">ostale statističke i vrijednosne podatke uređene </w:t>
      </w:r>
      <w:r w:rsidRPr="00301039">
        <w:rPr>
          <w:rFonts w:eastAsia="Times New Roman" w:cstheme="minorHAnsi"/>
          <w:i/>
          <w:color w:val="000000"/>
          <w:lang w:eastAsia="hr-HR"/>
        </w:rPr>
        <w:t>Zakonom.</w:t>
      </w:r>
    </w:p>
    <w:p w14:paraId="5974B13A" w14:textId="77777777" w:rsidR="00301039" w:rsidRPr="00301039" w:rsidRDefault="00301039" w:rsidP="004A28BD">
      <w:pPr>
        <w:spacing w:after="120" w:line="276" w:lineRule="auto"/>
        <w:rPr>
          <w:rFonts w:eastAsia="Calibri" w:cs="Times New Roman"/>
          <w:lang w:eastAsia="zh-CN"/>
        </w:rPr>
      </w:pPr>
      <w:r w:rsidRPr="00301039">
        <w:rPr>
          <w:rFonts w:eastAsia="Calibri" w:cs="Times New Roman"/>
          <w:lang w:eastAsia="zh-CN"/>
        </w:rPr>
        <w:t>Pri konačnoj procjeni štete procjenjuje se vrijednost imovine prema jedinstvenim cijenama, važećim tržišnim cijenama ili drugim pokazateljima primjenjivim za pojedinu vrstu imovine oštećene zbog prirodne nepogode.</w:t>
      </w:r>
    </w:p>
    <w:p w14:paraId="6CBFE758" w14:textId="77777777" w:rsidR="00301039" w:rsidRPr="00301039" w:rsidRDefault="00301039" w:rsidP="004A28BD">
      <w:pPr>
        <w:spacing w:after="120" w:line="276" w:lineRule="auto"/>
        <w:rPr>
          <w:rFonts w:eastAsia="Calibri" w:cs="Times New Roman"/>
          <w:lang w:eastAsia="zh-CN"/>
        </w:rPr>
      </w:pPr>
      <w:r w:rsidRPr="00301039">
        <w:rPr>
          <w:rFonts w:eastAsia="Calibri" w:cs="Times New Roman"/>
          <w:lang w:eastAsia="zh-CN"/>
        </w:rPr>
        <w:t>Za štete na imovini za koje nisu propisane jedinstvene cijene koriste se važeće tržišne cijene za pojedinu vrstu imovine oštećene zbog prirodne nepogode, pri čemu se surađuje s drugim središnjim tijelima državne uprave i/ili drugim institucijama ili ustanovama koje posjeduju stručna znanja i posjeduju tražene podatke.</w:t>
      </w:r>
    </w:p>
    <w:p w14:paraId="191AFCAE" w14:textId="6656C39E" w:rsidR="00301039" w:rsidRPr="008868A1" w:rsidRDefault="00301039" w:rsidP="008868A1">
      <w:pPr>
        <w:pStyle w:val="Naslov2"/>
      </w:pPr>
      <w:r w:rsidRPr="008868A1">
        <w:lastRenderedPageBreak/>
        <w:t xml:space="preserve"> </w:t>
      </w:r>
      <w:bookmarkStart w:id="20" w:name="_Toc147823396"/>
      <w:r w:rsidRPr="008868A1">
        <w:t xml:space="preserve">PRIRODNE NEPOGODE PROGLAŠENE ZA PODRUČJE </w:t>
      </w:r>
      <w:r w:rsidR="00B71675">
        <w:t>GRADA KUTINE</w:t>
      </w:r>
      <w:bookmarkEnd w:id="20"/>
    </w:p>
    <w:p w14:paraId="22EE45D6" w14:textId="1FEB0CFB" w:rsidR="00C06EB4" w:rsidRDefault="00301039" w:rsidP="000F6D20">
      <w:pPr>
        <w:spacing w:after="120" w:line="276" w:lineRule="auto"/>
        <w:rPr>
          <w:rFonts w:eastAsia="Calibri" w:cs="Times New Roman"/>
          <w:lang w:eastAsia="zh-CN"/>
        </w:rPr>
      </w:pPr>
      <w:r w:rsidRPr="00301039">
        <w:rPr>
          <w:rFonts w:eastAsia="Calibri" w:cs="Times New Roman"/>
          <w:lang w:eastAsia="zh-CN"/>
        </w:rPr>
        <w:t xml:space="preserve">Iznosi šteta u slučaju prirodnih nepogoda na području </w:t>
      </w:r>
      <w:r w:rsidR="00B71675">
        <w:rPr>
          <w:rFonts w:eastAsia="Calibri" w:cs="Times New Roman"/>
          <w:lang w:eastAsia="zh-CN"/>
        </w:rPr>
        <w:t>Grada Kutine</w:t>
      </w:r>
      <w:r w:rsidR="0068633D">
        <w:rPr>
          <w:rFonts w:eastAsia="Calibri" w:cs="Times New Roman"/>
          <w:lang w:eastAsia="zh-CN"/>
        </w:rPr>
        <w:t xml:space="preserve"> </w:t>
      </w:r>
      <w:r w:rsidRPr="00301039">
        <w:rPr>
          <w:rFonts w:eastAsia="Calibri" w:cs="Times New Roman"/>
          <w:lang w:eastAsia="zh-CN"/>
        </w:rPr>
        <w:t>u posljednjih 10 godina iskazani su u sljedećoj tablici.</w:t>
      </w:r>
    </w:p>
    <w:p w14:paraId="5F0E04EB" w14:textId="52AE1C82" w:rsidR="00301039" w:rsidRDefault="00301039" w:rsidP="00301039">
      <w:pPr>
        <w:keepNext/>
        <w:spacing w:after="0" w:line="240" w:lineRule="auto"/>
        <w:jc w:val="center"/>
        <w:rPr>
          <w:rFonts w:eastAsia="Calibri" w:cstheme="minorHAnsi"/>
          <w:b/>
          <w:bCs/>
          <w:sz w:val="20"/>
          <w:szCs w:val="20"/>
          <w:lang w:eastAsia="zh-CN"/>
        </w:rPr>
      </w:pPr>
      <w:bookmarkStart w:id="21" w:name="_Toc147824093"/>
      <w:r w:rsidRPr="00301039">
        <w:rPr>
          <w:rFonts w:eastAsia="Calibri" w:cstheme="minorHAnsi"/>
          <w:b/>
          <w:bCs/>
          <w:sz w:val="20"/>
          <w:szCs w:val="20"/>
          <w:lang w:eastAsia="zh-CN"/>
        </w:rPr>
        <w:t xml:space="preserve">Tablica </w:t>
      </w:r>
      <w:r w:rsidRPr="00301039">
        <w:rPr>
          <w:rFonts w:eastAsia="Calibri" w:cstheme="minorHAnsi"/>
          <w:b/>
          <w:bCs/>
          <w:sz w:val="20"/>
          <w:szCs w:val="20"/>
          <w:lang w:eastAsia="zh-CN"/>
        </w:rPr>
        <w:fldChar w:fldCharType="begin"/>
      </w:r>
      <w:r w:rsidRPr="00301039">
        <w:rPr>
          <w:rFonts w:eastAsia="Calibri" w:cstheme="minorHAnsi"/>
          <w:b/>
          <w:bCs/>
          <w:sz w:val="20"/>
          <w:szCs w:val="20"/>
          <w:lang w:eastAsia="zh-CN"/>
        </w:rPr>
        <w:instrText xml:space="preserve"> SEQ Tablica \* ARABIC </w:instrText>
      </w:r>
      <w:r w:rsidRPr="00301039">
        <w:rPr>
          <w:rFonts w:eastAsia="Calibri" w:cstheme="minorHAnsi"/>
          <w:b/>
          <w:bCs/>
          <w:sz w:val="20"/>
          <w:szCs w:val="20"/>
          <w:lang w:eastAsia="zh-CN"/>
        </w:rPr>
        <w:fldChar w:fldCharType="separate"/>
      </w:r>
      <w:r w:rsidR="00642770">
        <w:rPr>
          <w:rFonts w:eastAsia="Calibri" w:cstheme="minorHAnsi"/>
          <w:b/>
          <w:bCs/>
          <w:noProof/>
          <w:sz w:val="20"/>
          <w:szCs w:val="20"/>
          <w:lang w:eastAsia="zh-CN"/>
        </w:rPr>
        <w:t>1</w:t>
      </w:r>
      <w:r w:rsidRPr="00301039">
        <w:rPr>
          <w:rFonts w:eastAsia="Calibri" w:cstheme="minorHAnsi"/>
          <w:b/>
          <w:bCs/>
          <w:sz w:val="20"/>
          <w:szCs w:val="20"/>
          <w:lang w:eastAsia="zh-CN"/>
        </w:rPr>
        <w:fldChar w:fldCharType="end"/>
      </w:r>
      <w:r w:rsidRPr="00301039">
        <w:rPr>
          <w:rFonts w:eastAsia="Calibri" w:cstheme="minorHAnsi"/>
          <w:b/>
          <w:bCs/>
          <w:sz w:val="20"/>
          <w:szCs w:val="20"/>
          <w:lang w:eastAsia="zh-CN"/>
        </w:rPr>
        <w:t>.</w:t>
      </w:r>
      <w:r w:rsidRPr="00301039">
        <w:rPr>
          <w:rFonts w:ascii="Times New Roman" w:eastAsia="Calibri" w:hAnsi="Times New Roman" w:cs="Times New Roman"/>
          <w:b/>
          <w:bCs/>
          <w:color w:val="44546A" w:themeColor="text2"/>
          <w:sz w:val="20"/>
          <w:szCs w:val="20"/>
          <w:lang w:eastAsia="zh-CN"/>
        </w:rPr>
        <w:t xml:space="preserve"> </w:t>
      </w:r>
      <w:r w:rsidRPr="00301039">
        <w:rPr>
          <w:rFonts w:eastAsia="Calibri" w:cstheme="minorHAnsi"/>
          <w:b/>
          <w:bCs/>
          <w:sz w:val="20"/>
          <w:szCs w:val="20"/>
          <w:lang w:eastAsia="zh-CN"/>
        </w:rPr>
        <w:t>Štete uslijed prirodnih nepogoda u posljednjih 10 godina</w:t>
      </w:r>
      <w:bookmarkEnd w:id="21"/>
    </w:p>
    <w:tbl>
      <w:tblPr>
        <w:tblStyle w:val="Reetkatablice16"/>
        <w:tblW w:w="9072" w:type="dxa"/>
        <w:tblInd w:w="-5" w:type="dxa"/>
        <w:tblLook w:val="04A0" w:firstRow="1" w:lastRow="0" w:firstColumn="1" w:lastColumn="0" w:noHBand="0" w:noVBand="1"/>
      </w:tblPr>
      <w:tblGrid>
        <w:gridCol w:w="2552"/>
        <w:gridCol w:w="3260"/>
        <w:gridCol w:w="3260"/>
      </w:tblGrid>
      <w:tr w:rsidR="0068633D" w:rsidRPr="0068633D" w14:paraId="1D86C852" w14:textId="77777777" w:rsidTr="00590C80">
        <w:trPr>
          <w:trHeight w:val="496"/>
          <w:tblHeader/>
        </w:trPr>
        <w:tc>
          <w:tcPr>
            <w:tcW w:w="2552" w:type="dxa"/>
            <w:shd w:val="clear" w:color="auto" w:fill="auto"/>
            <w:vAlign w:val="center"/>
          </w:tcPr>
          <w:p w14:paraId="3BAFD765" w14:textId="2E6C1FF6" w:rsidR="0068633D" w:rsidRPr="0068633D" w:rsidRDefault="001D729B" w:rsidP="0068633D">
            <w:pPr>
              <w:jc w:val="center"/>
              <w:rPr>
                <w:rFonts w:eastAsia="Calibri" w:cstheme="minorHAnsi"/>
                <w:b/>
                <w:sz w:val="20"/>
                <w:szCs w:val="20"/>
                <w:lang w:eastAsia="zh-CN"/>
              </w:rPr>
            </w:pPr>
            <w:r>
              <w:rPr>
                <w:rFonts w:eastAsia="Calibri" w:cstheme="minorHAnsi"/>
                <w:b/>
                <w:sz w:val="20"/>
                <w:szCs w:val="20"/>
                <w:lang w:eastAsia="zh-CN"/>
              </w:rPr>
              <w:t xml:space="preserve">GODINA </w:t>
            </w:r>
            <w:r w:rsidR="0068633D" w:rsidRPr="0068633D">
              <w:rPr>
                <w:rFonts w:eastAsia="Calibri" w:cstheme="minorHAnsi"/>
                <w:b/>
                <w:sz w:val="20"/>
                <w:szCs w:val="20"/>
                <w:lang w:eastAsia="zh-CN"/>
              </w:rPr>
              <w:t>PROGLAŠENJA</w:t>
            </w:r>
          </w:p>
        </w:tc>
        <w:tc>
          <w:tcPr>
            <w:tcW w:w="3260" w:type="dxa"/>
            <w:shd w:val="clear" w:color="auto" w:fill="auto"/>
            <w:vAlign w:val="center"/>
          </w:tcPr>
          <w:p w14:paraId="63E70492" w14:textId="77777777" w:rsidR="0068633D" w:rsidRPr="0068633D" w:rsidRDefault="0068633D" w:rsidP="0068633D">
            <w:pPr>
              <w:jc w:val="center"/>
              <w:rPr>
                <w:rFonts w:eastAsia="Calibri" w:cstheme="minorHAnsi"/>
                <w:b/>
                <w:sz w:val="20"/>
                <w:szCs w:val="20"/>
                <w:lang w:eastAsia="zh-CN"/>
              </w:rPr>
            </w:pPr>
            <w:r w:rsidRPr="0068633D">
              <w:rPr>
                <w:rFonts w:eastAsia="Calibri" w:cstheme="minorHAnsi"/>
                <w:b/>
                <w:sz w:val="20"/>
                <w:szCs w:val="20"/>
                <w:lang w:eastAsia="zh-CN"/>
              </w:rPr>
              <w:t>PRIRODNA NEPOGODA</w:t>
            </w:r>
          </w:p>
        </w:tc>
        <w:tc>
          <w:tcPr>
            <w:tcW w:w="3260" w:type="dxa"/>
            <w:shd w:val="clear" w:color="auto" w:fill="auto"/>
            <w:vAlign w:val="center"/>
          </w:tcPr>
          <w:p w14:paraId="0FC6F3E1" w14:textId="77777777" w:rsidR="0068633D" w:rsidRDefault="0068633D" w:rsidP="0068633D">
            <w:pPr>
              <w:jc w:val="center"/>
              <w:rPr>
                <w:rFonts w:eastAsia="Calibri" w:cstheme="minorHAnsi"/>
                <w:b/>
                <w:sz w:val="20"/>
                <w:szCs w:val="20"/>
                <w:lang w:eastAsia="zh-CN"/>
              </w:rPr>
            </w:pPr>
            <w:r w:rsidRPr="0068633D">
              <w:rPr>
                <w:rFonts w:eastAsia="Calibri" w:cstheme="minorHAnsi"/>
                <w:b/>
                <w:sz w:val="20"/>
                <w:szCs w:val="20"/>
                <w:lang w:eastAsia="zh-CN"/>
              </w:rPr>
              <w:t>IZNOS ŠTETE</w:t>
            </w:r>
          </w:p>
          <w:p w14:paraId="30A74ECC" w14:textId="114A19BE" w:rsidR="00590C80" w:rsidRPr="0068633D" w:rsidRDefault="00590C80" w:rsidP="0068633D">
            <w:pPr>
              <w:jc w:val="center"/>
              <w:rPr>
                <w:rFonts w:eastAsia="Calibri" w:cstheme="minorHAnsi"/>
                <w:b/>
                <w:sz w:val="20"/>
                <w:szCs w:val="20"/>
                <w:lang w:eastAsia="zh-CN"/>
              </w:rPr>
            </w:pPr>
            <w:r>
              <w:rPr>
                <w:rFonts w:eastAsia="Calibri" w:cstheme="minorHAnsi"/>
                <w:b/>
                <w:sz w:val="20"/>
                <w:szCs w:val="20"/>
                <w:lang w:eastAsia="zh-CN"/>
              </w:rPr>
              <w:t>-€-</w:t>
            </w:r>
          </w:p>
        </w:tc>
      </w:tr>
      <w:tr w:rsidR="0068633D" w:rsidRPr="0068633D" w14:paraId="26A8ED73" w14:textId="77777777" w:rsidTr="00590C80">
        <w:tc>
          <w:tcPr>
            <w:tcW w:w="2552" w:type="dxa"/>
            <w:shd w:val="clear" w:color="auto" w:fill="auto"/>
          </w:tcPr>
          <w:p w14:paraId="56BFADF5" w14:textId="0DC8BA42" w:rsidR="0068633D" w:rsidRPr="0068633D" w:rsidRDefault="001D729B" w:rsidP="0068633D">
            <w:pPr>
              <w:spacing w:line="276" w:lineRule="auto"/>
              <w:jc w:val="center"/>
              <w:rPr>
                <w:rFonts w:eastAsia="Calibri" w:cstheme="minorHAnsi"/>
                <w:sz w:val="20"/>
                <w:szCs w:val="20"/>
                <w:lang w:eastAsia="zh-CN"/>
              </w:rPr>
            </w:pPr>
            <w:r>
              <w:rPr>
                <w:rFonts w:eastAsia="Calibri" w:cstheme="minorHAnsi"/>
                <w:sz w:val="20"/>
                <w:szCs w:val="20"/>
                <w:lang w:eastAsia="zh-CN"/>
              </w:rPr>
              <w:t>2014.</w:t>
            </w:r>
          </w:p>
        </w:tc>
        <w:tc>
          <w:tcPr>
            <w:tcW w:w="3260" w:type="dxa"/>
            <w:shd w:val="clear" w:color="auto" w:fill="auto"/>
          </w:tcPr>
          <w:p w14:paraId="12816460" w14:textId="18D042CF" w:rsidR="0068633D" w:rsidRPr="001D729B" w:rsidRDefault="001D729B" w:rsidP="001D729B">
            <w:pPr>
              <w:spacing w:line="276" w:lineRule="auto"/>
              <w:jc w:val="center"/>
              <w:rPr>
                <w:rFonts w:eastAsia="Calibri" w:cstheme="minorHAnsi"/>
                <w:bCs/>
                <w:sz w:val="20"/>
                <w:szCs w:val="20"/>
                <w:lang w:eastAsia="zh-CN"/>
              </w:rPr>
            </w:pPr>
            <w:r w:rsidRPr="001D729B">
              <w:rPr>
                <w:rFonts w:eastAsia="Calibri" w:cstheme="minorHAnsi"/>
                <w:bCs/>
                <w:sz w:val="20"/>
                <w:szCs w:val="20"/>
                <w:lang w:eastAsia="zh-CN"/>
              </w:rPr>
              <w:t>POPLAVA</w:t>
            </w:r>
          </w:p>
        </w:tc>
        <w:tc>
          <w:tcPr>
            <w:tcW w:w="3260" w:type="dxa"/>
            <w:shd w:val="clear" w:color="auto" w:fill="auto"/>
          </w:tcPr>
          <w:p w14:paraId="08F47E96" w14:textId="56E650E3" w:rsidR="0068633D" w:rsidRPr="001D729B" w:rsidRDefault="00CE2B09" w:rsidP="0068633D">
            <w:pPr>
              <w:spacing w:line="276" w:lineRule="auto"/>
              <w:jc w:val="center"/>
              <w:rPr>
                <w:rFonts w:ascii="Calibri" w:eastAsia="Calibri" w:hAnsi="Calibri"/>
                <w:bCs/>
                <w:sz w:val="20"/>
                <w:szCs w:val="20"/>
                <w:lang w:eastAsia="zh-CN"/>
              </w:rPr>
            </w:pPr>
            <w:r w:rsidRPr="00CE2B09">
              <w:rPr>
                <w:rFonts w:ascii="Calibri" w:eastAsia="Calibri" w:hAnsi="Calibri"/>
                <w:bCs/>
                <w:sz w:val="20"/>
                <w:szCs w:val="20"/>
                <w:lang w:eastAsia="zh-CN"/>
              </w:rPr>
              <w:t>221</w:t>
            </w:r>
            <w:r>
              <w:rPr>
                <w:rFonts w:ascii="Calibri" w:eastAsia="Calibri" w:hAnsi="Calibri"/>
                <w:bCs/>
                <w:sz w:val="20"/>
                <w:szCs w:val="20"/>
                <w:lang w:eastAsia="zh-CN"/>
              </w:rPr>
              <w:t>.</w:t>
            </w:r>
            <w:r w:rsidRPr="00CE2B09">
              <w:rPr>
                <w:rFonts w:ascii="Calibri" w:eastAsia="Calibri" w:hAnsi="Calibri"/>
                <w:bCs/>
                <w:sz w:val="20"/>
                <w:szCs w:val="20"/>
                <w:lang w:eastAsia="zh-CN"/>
              </w:rPr>
              <w:t>932</w:t>
            </w:r>
            <w:r>
              <w:rPr>
                <w:rFonts w:ascii="Calibri" w:eastAsia="Calibri" w:hAnsi="Calibri"/>
                <w:bCs/>
                <w:sz w:val="20"/>
                <w:szCs w:val="20"/>
                <w:lang w:eastAsia="zh-CN"/>
              </w:rPr>
              <w:t>,</w:t>
            </w:r>
            <w:r w:rsidRPr="00CE2B09">
              <w:rPr>
                <w:rFonts w:ascii="Calibri" w:eastAsia="Calibri" w:hAnsi="Calibri"/>
                <w:bCs/>
                <w:sz w:val="20"/>
                <w:szCs w:val="20"/>
                <w:lang w:eastAsia="zh-CN"/>
              </w:rPr>
              <w:t>63</w:t>
            </w:r>
          </w:p>
        </w:tc>
      </w:tr>
      <w:tr w:rsidR="0068633D" w:rsidRPr="0068633D" w14:paraId="24C31311" w14:textId="77777777" w:rsidTr="00590C80">
        <w:tc>
          <w:tcPr>
            <w:tcW w:w="2552" w:type="dxa"/>
            <w:shd w:val="clear" w:color="auto" w:fill="auto"/>
          </w:tcPr>
          <w:p w14:paraId="39AA2E05" w14:textId="2511B283" w:rsidR="0068633D" w:rsidRPr="0068633D" w:rsidRDefault="001D729B" w:rsidP="0068633D">
            <w:pPr>
              <w:spacing w:line="276" w:lineRule="auto"/>
              <w:jc w:val="center"/>
              <w:rPr>
                <w:rFonts w:eastAsia="Calibri" w:cstheme="minorHAnsi"/>
                <w:sz w:val="20"/>
                <w:szCs w:val="20"/>
                <w:lang w:eastAsia="zh-CN"/>
              </w:rPr>
            </w:pPr>
            <w:r>
              <w:rPr>
                <w:rFonts w:eastAsia="Calibri" w:cstheme="minorHAnsi"/>
                <w:sz w:val="20"/>
                <w:szCs w:val="20"/>
                <w:lang w:eastAsia="zh-CN"/>
              </w:rPr>
              <w:t>2016.</w:t>
            </w:r>
          </w:p>
        </w:tc>
        <w:tc>
          <w:tcPr>
            <w:tcW w:w="3260" w:type="dxa"/>
            <w:shd w:val="clear" w:color="auto" w:fill="auto"/>
          </w:tcPr>
          <w:p w14:paraId="50B4361B" w14:textId="15D4FD16" w:rsidR="0068633D" w:rsidRPr="001D729B" w:rsidRDefault="001D729B" w:rsidP="001D729B">
            <w:pPr>
              <w:spacing w:line="276" w:lineRule="auto"/>
              <w:jc w:val="center"/>
              <w:rPr>
                <w:rFonts w:eastAsia="Calibri" w:cstheme="minorHAnsi"/>
                <w:bCs/>
                <w:sz w:val="20"/>
                <w:szCs w:val="20"/>
                <w:lang w:eastAsia="zh-CN"/>
              </w:rPr>
            </w:pPr>
            <w:r>
              <w:rPr>
                <w:rFonts w:eastAsia="Calibri" w:cstheme="minorHAnsi"/>
                <w:bCs/>
                <w:sz w:val="20"/>
                <w:szCs w:val="20"/>
                <w:lang w:eastAsia="zh-CN"/>
              </w:rPr>
              <w:t>MRAZ</w:t>
            </w:r>
          </w:p>
        </w:tc>
        <w:tc>
          <w:tcPr>
            <w:tcW w:w="3260" w:type="dxa"/>
            <w:shd w:val="clear" w:color="auto" w:fill="auto"/>
          </w:tcPr>
          <w:p w14:paraId="2C8C7DCE" w14:textId="2A563AFF" w:rsidR="0068633D" w:rsidRPr="0068633D" w:rsidRDefault="00CE2B09" w:rsidP="0068633D">
            <w:pPr>
              <w:spacing w:line="276" w:lineRule="auto"/>
              <w:jc w:val="center"/>
              <w:rPr>
                <w:rFonts w:ascii="Calibri" w:eastAsia="Calibri" w:hAnsi="Calibri"/>
                <w:sz w:val="20"/>
                <w:szCs w:val="20"/>
                <w:lang w:eastAsia="zh-CN"/>
              </w:rPr>
            </w:pPr>
            <w:r>
              <w:rPr>
                <w:rFonts w:ascii="Calibri" w:eastAsia="Calibri" w:hAnsi="Calibri"/>
                <w:sz w:val="20"/>
                <w:szCs w:val="20"/>
                <w:lang w:eastAsia="zh-CN"/>
              </w:rPr>
              <w:t>800.842,14</w:t>
            </w:r>
          </w:p>
        </w:tc>
      </w:tr>
      <w:tr w:rsidR="0068633D" w:rsidRPr="0068633D" w14:paraId="5DCB5AFB" w14:textId="77777777" w:rsidTr="00590C80">
        <w:tc>
          <w:tcPr>
            <w:tcW w:w="2552" w:type="dxa"/>
            <w:shd w:val="clear" w:color="auto" w:fill="auto"/>
          </w:tcPr>
          <w:p w14:paraId="6ABF34BC" w14:textId="3A1A011D" w:rsidR="0068633D" w:rsidRPr="0068633D" w:rsidRDefault="001D729B" w:rsidP="0068633D">
            <w:pPr>
              <w:spacing w:line="276" w:lineRule="auto"/>
              <w:jc w:val="center"/>
              <w:rPr>
                <w:rFonts w:eastAsia="Calibri" w:cstheme="minorHAnsi"/>
                <w:sz w:val="20"/>
                <w:szCs w:val="20"/>
                <w:lang w:eastAsia="zh-CN"/>
              </w:rPr>
            </w:pPr>
            <w:r>
              <w:rPr>
                <w:rFonts w:eastAsia="Calibri" w:cstheme="minorHAnsi"/>
                <w:sz w:val="20"/>
                <w:szCs w:val="20"/>
                <w:lang w:eastAsia="zh-CN"/>
              </w:rPr>
              <w:t>2016.</w:t>
            </w:r>
          </w:p>
        </w:tc>
        <w:tc>
          <w:tcPr>
            <w:tcW w:w="3260" w:type="dxa"/>
            <w:shd w:val="clear" w:color="auto" w:fill="auto"/>
          </w:tcPr>
          <w:p w14:paraId="44570E07" w14:textId="5584F22A" w:rsidR="0068633D" w:rsidRPr="001D729B" w:rsidRDefault="001D729B" w:rsidP="001D729B">
            <w:pPr>
              <w:spacing w:line="276" w:lineRule="auto"/>
              <w:jc w:val="center"/>
              <w:rPr>
                <w:rFonts w:eastAsia="Calibri" w:cstheme="minorHAnsi"/>
                <w:bCs/>
                <w:sz w:val="20"/>
                <w:szCs w:val="20"/>
                <w:lang w:eastAsia="zh-CN"/>
              </w:rPr>
            </w:pPr>
            <w:r>
              <w:rPr>
                <w:rFonts w:eastAsia="Calibri" w:cstheme="minorHAnsi"/>
                <w:bCs/>
                <w:sz w:val="20"/>
                <w:szCs w:val="20"/>
                <w:lang w:eastAsia="zh-CN"/>
              </w:rPr>
              <w:t>TUČA</w:t>
            </w:r>
          </w:p>
        </w:tc>
        <w:tc>
          <w:tcPr>
            <w:tcW w:w="3260" w:type="dxa"/>
            <w:shd w:val="clear" w:color="auto" w:fill="auto"/>
          </w:tcPr>
          <w:p w14:paraId="5AC1F470" w14:textId="1B765937" w:rsidR="0068633D" w:rsidRPr="0068633D" w:rsidRDefault="00CE2B09" w:rsidP="0068633D">
            <w:pPr>
              <w:spacing w:line="276" w:lineRule="auto"/>
              <w:jc w:val="center"/>
              <w:rPr>
                <w:rFonts w:ascii="Calibri" w:eastAsia="Calibri" w:hAnsi="Calibri"/>
                <w:sz w:val="20"/>
                <w:szCs w:val="20"/>
                <w:lang w:eastAsia="zh-CN"/>
              </w:rPr>
            </w:pPr>
            <w:r w:rsidRPr="00CE2B09">
              <w:rPr>
                <w:rFonts w:ascii="Calibri" w:eastAsia="Calibri" w:hAnsi="Calibri"/>
                <w:sz w:val="20"/>
                <w:szCs w:val="20"/>
                <w:lang w:eastAsia="zh-CN"/>
              </w:rPr>
              <w:t>154</w:t>
            </w:r>
            <w:r>
              <w:rPr>
                <w:rFonts w:ascii="Calibri" w:eastAsia="Calibri" w:hAnsi="Calibri"/>
                <w:sz w:val="20"/>
                <w:szCs w:val="20"/>
                <w:lang w:eastAsia="zh-CN"/>
              </w:rPr>
              <w:t>.</w:t>
            </w:r>
            <w:r w:rsidRPr="00CE2B09">
              <w:rPr>
                <w:rFonts w:ascii="Calibri" w:eastAsia="Calibri" w:hAnsi="Calibri"/>
                <w:sz w:val="20"/>
                <w:szCs w:val="20"/>
                <w:lang w:eastAsia="zh-CN"/>
              </w:rPr>
              <w:t>824</w:t>
            </w:r>
            <w:r>
              <w:rPr>
                <w:rFonts w:ascii="Calibri" w:eastAsia="Calibri" w:hAnsi="Calibri"/>
                <w:sz w:val="20"/>
                <w:szCs w:val="20"/>
                <w:lang w:eastAsia="zh-CN"/>
              </w:rPr>
              <w:t>,</w:t>
            </w:r>
            <w:r w:rsidRPr="00CE2B09">
              <w:rPr>
                <w:rFonts w:ascii="Calibri" w:eastAsia="Calibri" w:hAnsi="Calibri"/>
                <w:sz w:val="20"/>
                <w:szCs w:val="20"/>
                <w:lang w:eastAsia="zh-CN"/>
              </w:rPr>
              <w:t>37</w:t>
            </w:r>
          </w:p>
        </w:tc>
      </w:tr>
      <w:tr w:rsidR="0068633D" w:rsidRPr="0068633D" w14:paraId="4A8EDFA6" w14:textId="77777777" w:rsidTr="00590C80">
        <w:tc>
          <w:tcPr>
            <w:tcW w:w="2552" w:type="dxa"/>
            <w:shd w:val="clear" w:color="auto" w:fill="auto"/>
          </w:tcPr>
          <w:p w14:paraId="5D6E3768" w14:textId="1D9DD140" w:rsidR="0068633D" w:rsidRPr="0068633D" w:rsidRDefault="001D729B" w:rsidP="0068633D">
            <w:pPr>
              <w:spacing w:line="276" w:lineRule="auto"/>
              <w:jc w:val="center"/>
              <w:rPr>
                <w:rFonts w:eastAsia="Calibri" w:cstheme="minorHAnsi"/>
                <w:sz w:val="20"/>
                <w:szCs w:val="20"/>
                <w:lang w:eastAsia="zh-CN"/>
              </w:rPr>
            </w:pPr>
            <w:r>
              <w:rPr>
                <w:rFonts w:eastAsia="Calibri" w:cstheme="minorHAnsi"/>
                <w:sz w:val="20"/>
                <w:szCs w:val="20"/>
                <w:lang w:eastAsia="zh-CN"/>
              </w:rPr>
              <w:t>2020.</w:t>
            </w:r>
          </w:p>
        </w:tc>
        <w:tc>
          <w:tcPr>
            <w:tcW w:w="3260" w:type="dxa"/>
            <w:shd w:val="clear" w:color="auto" w:fill="auto"/>
          </w:tcPr>
          <w:p w14:paraId="68508405" w14:textId="2E09F696" w:rsidR="0068633D" w:rsidRPr="001D729B" w:rsidRDefault="001D729B" w:rsidP="001D729B">
            <w:pPr>
              <w:spacing w:line="276" w:lineRule="auto"/>
              <w:jc w:val="center"/>
              <w:rPr>
                <w:rFonts w:eastAsia="Calibri" w:cstheme="minorHAnsi"/>
                <w:bCs/>
                <w:sz w:val="20"/>
                <w:szCs w:val="20"/>
                <w:lang w:eastAsia="zh-CN"/>
              </w:rPr>
            </w:pPr>
            <w:r>
              <w:rPr>
                <w:rFonts w:eastAsia="Calibri" w:cstheme="minorHAnsi"/>
                <w:bCs/>
                <w:sz w:val="20"/>
                <w:szCs w:val="20"/>
                <w:lang w:eastAsia="zh-CN"/>
              </w:rPr>
              <w:t>MRAZ</w:t>
            </w:r>
          </w:p>
        </w:tc>
        <w:tc>
          <w:tcPr>
            <w:tcW w:w="3260" w:type="dxa"/>
            <w:shd w:val="clear" w:color="auto" w:fill="auto"/>
          </w:tcPr>
          <w:p w14:paraId="73E59B97" w14:textId="77C2D3AE" w:rsidR="0068633D" w:rsidRPr="0068633D" w:rsidRDefault="00CE2B09" w:rsidP="0068633D">
            <w:pPr>
              <w:spacing w:line="276" w:lineRule="auto"/>
              <w:jc w:val="center"/>
              <w:rPr>
                <w:rFonts w:ascii="Calibri" w:eastAsia="Calibri" w:hAnsi="Calibri"/>
                <w:sz w:val="20"/>
                <w:szCs w:val="20"/>
                <w:lang w:eastAsia="zh-CN"/>
              </w:rPr>
            </w:pPr>
            <w:r w:rsidRPr="00CE2B09">
              <w:rPr>
                <w:rFonts w:ascii="Calibri" w:eastAsia="Calibri" w:hAnsi="Calibri"/>
                <w:sz w:val="20"/>
                <w:szCs w:val="20"/>
                <w:lang w:eastAsia="zh-CN"/>
              </w:rPr>
              <w:t>180</w:t>
            </w:r>
            <w:r>
              <w:rPr>
                <w:rFonts w:ascii="Calibri" w:eastAsia="Calibri" w:hAnsi="Calibri"/>
                <w:sz w:val="20"/>
                <w:szCs w:val="20"/>
                <w:lang w:eastAsia="zh-CN"/>
              </w:rPr>
              <w:t>.</w:t>
            </w:r>
            <w:r w:rsidRPr="00CE2B09">
              <w:rPr>
                <w:rFonts w:ascii="Calibri" w:eastAsia="Calibri" w:hAnsi="Calibri"/>
                <w:sz w:val="20"/>
                <w:szCs w:val="20"/>
                <w:lang w:eastAsia="zh-CN"/>
              </w:rPr>
              <w:t>609</w:t>
            </w:r>
            <w:r>
              <w:rPr>
                <w:rFonts w:ascii="Calibri" w:eastAsia="Calibri" w:hAnsi="Calibri"/>
                <w:sz w:val="20"/>
                <w:szCs w:val="20"/>
                <w:lang w:eastAsia="zh-CN"/>
              </w:rPr>
              <w:t>,</w:t>
            </w:r>
            <w:r w:rsidRPr="00CE2B09">
              <w:rPr>
                <w:rFonts w:ascii="Calibri" w:eastAsia="Calibri" w:hAnsi="Calibri"/>
                <w:sz w:val="20"/>
                <w:szCs w:val="20"/>
                <w:lang w:eastAsia="zh-CN"/>
              </w:rPr>
              <w:t>09</w:t>
            </w:r>
          </w:p>
        </w:tc>
      </w:tr>
      <w:tr w:rsidR="0068633D" w:rsidRPr="0068633D" w14:paraId="47641635" w14:textId="77777777" w:rsidTr="00590C80">
        <w:tc>
          <w:tcPr>
            <w:tcW w:w="2552" w:type="dxa"/>
            <w:shd w:val="clear" w:color="auto" w:fill="auto"/>
          </w:tcPr>
          <w:p w14:paraId="6626BD71" w14:textId="0CBE896B" w:rsidR="0068633D" w:rsidRPr="0068633D" w:rsidRDefault="001D729B" w:rsidP="0068633D">
            <w:pPr>
              <w:spacing w:line="276" w:lineRule="auto"/>
              <w:jc w:val="center"/>
              <w:rPr>
                <w:rFonts w:eastAsia="Calibri" w:cstheme="minorHAnsi"/>
                <w:sz w:val="20"/>
                <w:szCs w:val="20"/>
                <w:lang w:eastAsia="zh-CN"/>
              </w:rPr>
            </w:pPr>
            <w:r>
              <w:rPr>
                <w:rFonts w:eastAsia="Calibri" w:cstheme="minorHAnsi"/>
                <w:sz w:val="20"/>
                <w:szCs w:val="20"/>
                <w:lang w:eastAsia="zh-CN"/>
              </w:rPr>
              <w:t>2021.</w:t>
            </w:r>
          </w:p>
        </w:tc>
        <w:tc>
          <w:tcPr>
            <w:tcW w:w="3260" w:type="dxa"/>
            <w:shd w:val="clear" w:color="auto" w:fill="auto"/>
          </w:tcPr>
          <w:p w14:paraId="773E8598" w14:textId="4487FC61" w:rsidR="0068633D" w:rsidRPr="001D729B" w:rsidRDefault="001D729B" w:rsidP="001D729B">
            <w:pPr>
              <w:spacing w:line="276" w:lineRule="auto"/>
              <w:jc w:val="center"/>
              <w:rPr>
                <w:rFonts w:eastAsia="Calibri" w:cstheme="minorHAnsi"/>
                <w:bCs/>
                <w:sz w:val="20"/>
                <w:szCs w:val="20"/>
                <w:lang w:eastAsia="zh-CN"/>
              </w:rPr>
            </w:pPr>
            <w:r>
              <w:rPr>
                <w:rFonts w:eastAsia="Calibri" w:cstheme="minorHAnsi"/>
                <w:bCs/>
                <w:sz w:val="20"/>
                <w:szCs w:val="20"/>
                <w:lang w:eastAsia="zh-CN"/>
              </w:rPr>
              <w:t>POTRES</w:t>
            </w:r>
          </w:p>
        </w:tc>
        <w:tc>
          <w:tcPr>
            <w:tcW w:w="3260" w:type="dxa"/>
            <w:shd w:val="clear" w:color="auto" w:fill="auto"/>
          </w:tcPr>
          <w:p w14:paraId="3498077D" w14:textId="7160417E" w:rsidR="0068633D" w:rsidRPr="00590C80" w:rsidRDefault="00CE2B09" w:rsidP="0068633D">
            <w:pPr>
              <w:spacing w:line="276" w:lineRule="auto"/>
              <w:jc w:val="center"/>
              <w:rPr>
                <w:rFonts w:ascii="Calibri" w:eastAsia="Calibri" w:hAnsi="Calibri"/>
                <w:bCs/>
                <w:sz w:val="20"/>
                <w:szCs w:val="20"/>
                <w:lang w:eastAsia="zh-CN"/>
              </w:rPr>
            </w:pPr>
            <w:r>
              <w:rPr>
                <w:rFonts w:ascii="Calibri" w:eastAsia="Calibri" w:hAnsi="Calibri"/>
                <w:bCs/>
                <w:sz w:val="20"/>
                <w:szCs w:val="20"/>
                <w:lang w:eastAsia="zh-CN"/>
              </w:rPr>
              <w:t>4.314,55</w:t>
            </w:r>
          </w:p>
        </w:tc>
      </w:tr>
      <w:tr w:rsidR="0068633D" w:rsidRPr="0068633D" w14:paraId="61DBA780" w14:textId="77777777" w:rsidTr="00590C80">
        <w:tc>
          <w:tcPr>
            <w:tcW w:w="2552" w:type="dxa"/>
            <w:shd w:val="clear" w:color="auto" w:fill="auto"/>
          </w:tcPr>
          <w:p w14:paraId="65B4DA40" w14:textId="13DC066D" w:rsidR="0068633D" w:rsidRPr="0068633D" w:rsidRDefault="00590C80" w:rsidP="0068633D">
            <w:pPr>
              <w:spacing w:line="276" w:lineRule="auto"/>
              <w:jc w:val="center"/>
              <w:rPr>
                <w:rFonts w:eastAsia="Calibri" w:cstheme="minorHAnsi"/>
                <w:sz w:val="20"/>
                <w:szCs w:val="20"/>
                <w:lang w:eastAsia="zh-CN"/>
              </w:rPr>
            </w:pPr>
            <w:r>
              <w:rPr>
                <w:rFonts w:eastAsia="Calibri" w:cstheme="minorHAnsi"/>
                <w:sz w:val="20"/>
                <w:szCs w:val="20"/>
                <w:lang w:eastAsia="zh-CN"/>
              </w:rPr>
              <w:t>2021.</w:t>
            </w:r>
          </w:p>
        </w:tc>
        <w:tc>
          <w:tcPr>
            <w:tcW w:w="3260" w:type="dxa"/>
            <w:shd w:val="clear" w:color="auto" w:fill="auto"/>
          </w:tcPr>
          <w:p w14:paraId="6625B1C6" w14:textId="4CC239AE" w:rsidR="0068633D" w:rsidRPr="001D729B" w:rsidRDefault="00590C80" w:rsidP="001D729B">
            <w:pPr>
              <w:spacing w:line="276" w:lineRule="auto"/>
              <w:jc w:val="center"/>
              <w:rPr>
                <w:rFonts w:eastAsia="Calibri" w:cstheme="minorHAnsi"/>
                <w:bCs/>
                <w:sz w:val="20"/>
                <w:szCs w:val="20"/>
                <w:lang w:eastAsia="zh-CN"/>
              </w:rPr>
            </w:pPr>
            <w:r>
              <w:rPr>
                <w:rFonts w:eastAsia="Calibri" w:cstheme="minorHAnsi"/>
                <w:bCs/>
                <w:sz w:val="20"/>
                <w:szCs w:val="20"/>
                <w:lang w:eastAsia="zh-CN"/>
              </w:rPr>
              <w:t>MRAZ</w:t>
            </w:r>
          </w:p>
        </w:tc>
        <w:tc>
          <w:tcPr>
            <w:tcW w:w="3260" w:type="dxa"/>
            <w:shd w:val="clear" w:color="auto" w:fill="auto"/>
          </w:tcPr>
          <w:p w14:paraId="4F21E1AE" w14:textId="61166ABC" w:rsidR="0068633D" w:rsidRPr="0068633D" w:rsidRDefault="00CE2B09" w:rsidP="0068633D">
            <w:pPr>
              <w:spacing w:line="276" w:lineRule="auto"/>
              <w:jc w:val="center"/>
              <w:rPr>
                <w:rFonts w:ascii="Calibri" w:eastAsia="Calibri" w:hAnsi="Calibri"/>
                <w:sz w:val="20"/>
                <w:szCs w:val="20"/>
                <w:lang w:eastAsia="zh-CN"/>
              </w:rPr>
            </w:pPr>
            <w:r w:rsidRPr="00CE2B09">
              <w:rPr>
                <w:rFonts w:ascii="Calibri" w:eastAsia="Calibri" w:hAnsi="Calibri"/>
                <w:sz w:val="20"/>
                <w:szCs w:val="20"/>
                <w:lang w:eastAsia="zh-CN"/>
              </w:rPr>
              <w:t>152</w:t>
            </w:r>
            <w:r>
              <w:rPr>
                <w:rFonts w:ascii="Calibri" w:eastAsia="Calibri" w:hAnsi="Calibri"/>
                <w:sz w:val="20"/>
                <w:szCs w:val="20"/>
                <w:lang w:eastAsia="zh-CN"/>
              </w:rPr>
              <w:t>.</w:t>
            </w:r>
            <w:r w:rsidRPr="00CE2B09">
              <w:rPr>
                <w:rFonts w:ascii="Calibri" w:eastAsia="Calibri" w:hAnsi="Calibri"/>
                <w:sz w:val="20"/>
                <w:szCs w:val="20"/>
                <w:lang w:eastAsia="zh-CN"/>
              </w:rPr>
              <w:t>882</w:t>
            </w:r>
            <w:r>
              <w:rPr>
                <w:rFonts w:ascii="Calibri" w:eastAsia="Calibri" w:hAnsi="Calibri"/>
                <w:sz w:val="20"/>
                <w:szCs w:val="20"/>
                <w:lang w:eastAsia="zh-CN"/>
              </w:rPr>
              <w:t>,</w:t>
            </w:r>
            <w:r w:rsidRPr="00CE2B09">
              <w:rPr>
                <w:rFonts w:ascii="Calibri" w:eastAsia="Calibri" w:hAnsi="Calibri"/>
                <w:sz w:val="20"/>
                <w:szCs w:val="20"/>
                <w:lang w:eastAsia="zh-CN"/>
              </w:rPr>
              <w:t>45</w:t>
            </w:r>
          </w:p>
        </w:tc>
      </w:tr>
      <w:tr w:rsidR="00153AB0" w:rsidRPr="0068633D" w14:paraId="7A54F130" w14:textId="77777777" w:rsidTr="00590C80">
        <w:tc>
          <w:tcPr>
            <w:tcW w:w="2552" w:type="dxa"/>
            <w:shd w:val="clear" w:color="auto" w:fill="auto"/>
          </w:tcPr>
          <w:p w14:paraId="313B771E" w14:textId="2782DBA8" w:rsidR="00153AB0" w:rsidRDefault="00153AB0" w:rsidP="0068633D">
            <w:pPr>
              <w:spacing w:line="276" w:lineRule="auto"/>
              <w:jc w:val="center"/>
              <w:rPr>
                <w:rFonts w:eastAsia="Calibri" w:cstheme="minorHAnsi"/>
                <w:sz w:val="20"/>
                <w:szCs w:val="20"/>
                <w:lang w:eastAsia="zh-CN"/>
              </w:rPr>
            </w:pPr>
            <w:r>
              <w:rPr>
                <w:rFonts w:eastAsia="Calibri" w:cstheme="minorHAnsi"/>
                <w:sz w:val="20"/>
                <w:szCs w:val="20"/>
                <w:lang w:eastAsia="zh-CN"/>
              </w:rPr>
              <w:t>2022.</w:t>
            </w:r>
          </w:p>
        </w:tc>
        <w:tc>
          <w:tcPr>
            <w:tcW w:w="3260" w:type="dxa"/>
            <w:shd w:val="clear" w:color="auto" w:fill="auto"/>
          </w:tcPr>
          <w:p w14:paraId="51559529" w14:textId="6B6220E6" w:rsidR="00153AB0" w:rsidRDefault="00153AB0" w:rsidP="001D729B">
            <w:pPr>
              <w:spacing w:line="276" w:lineRule="auto"/>
              <w:jc w:val="center"/>
              <w:rPr>
                <w:rFonts w:eastAsia="Calibri" w:cstheme="minorHAnsi"/>
                <w:bCs/>
                <w:sz w:val="20"/>
                <w:szCs w:val="20"/>
                <w:lang w:eastAsia="zh-CN"/>
              </w:rPr>
            </w:pPr>
            <w:r>
              <w:rPr>
                <w:rFonts w:eastAsia="Calibri" w:cstheme="minorHAnsi"/>
                <w:bCs/>
                <w:sz w:val="20"/>
                <w:szCs w:val="20"/>
                <w:lang w:eastAsia="zh-CN"/>
              </w:rPr>
              <w:t>SUŠA</w:t>
            </w:r>
          </w:p>
        </w:tc>
        <w:tc>
          <w:tcPr>
            <w:tcW w:w="3260" w:type="dxa"/>
            <w:shd w:val="clear" w:color="auto" w:fill="auto"/>
          </w:tcPr>
          <w:p w14:paraId="5B4828E0" w14:textId="0AE563FA" w:rsidR="00153AB0" w:rsidRPr="00590C80" w:rsidRDefault="00CE2B09" w:rsidP="0068633D">
            <w:pPr>
              <w:spacing w:line="276" w:lineRule="auto"/>
              <w:jc w:val="center"/>
              <w:rPr>
                <w:rFonts w:ascii="Calibri" w:eastAsia="Calibri" w:hAnsi="Calibri"/>
                <w:sz w:val="20"/>
                <w:szCs w:val="20"/>
                <w:lang w:eastAsia="zh-CN"/>
              </w:rPr>
            </w:pPr>
            <w:r w:rsidRPr="00CE2B09">
              <w:rPr>
                <w:rFonts w:ascii="Calibri" w:eastAsia="Calibri" w:hAnsi="Calibri"/>
                <w:sz w:val="20"/>
                <w:szCs w:val="20"/>
                <w:lang w:eastAsia="zh-CN"/>
              </w:rPr>
              <w:t>1</w:t>
            </w:r>
            <w:r>
              <w:rPr>
                <w:rFonts w:ascii="Calibri" w:eastAsia="Calibri" w:hAnsi="Calibri"/>
                <w:sz w:val="20"/>
                <w:szCs w:val="20"/>
                <w:lang w:eastAsia="zh-CN"/>
              </w:rPr>
              <w:t>.</w:t>
            </w:r>
            <w:r w:rsidRPr="00CE2B09">
              <w:rPr>
                <w:rFonts w:ascii="Calibri" w:eastAsia="Calibri" w:hAnsi="Calibri"/>
                <w:sz w:val="20"/>
                <w:szCs w:val="20"/>
                <w:lang w:eastAsia="zh-CN"/>
              </w:rPr>
              <w:t>618</w:t>
            </w:r>
            <w:r>
              <w:rPr>
                <w:rFonts w:ascii="Calibri" w:eastAsia="Calibri" w:hAnsi="Calibri"/>
                <w:sz w:val="20"/>
                <w:szCs w:val="20"/>
                <w:lang w:eastAsia="zh-CN"/>
              </w:rPr>
              <w:t>.</w:t>
            </w:r>
            <w:r w:rsidRPr="00CE2B09">
              <w:rPr>
                <w:rFonts w:ascii="Calibri" w:eastAsia="Calibri" w:hAnsi="Calibri"/>
                <w:sz w:val="20"/>
                <w:szCs w:val="20"/>
                <w:lang w:eastAsia="zh-CN"/>
              </w:rPr>
              <w:t>466</w:t>
            </w:r>
            <w:r>
              <w:rPr>
                <w:rFonts w:ascii="Calibri" w:eastAsia="Calibri" w:hAnsi="Calibri"/>
                <w:sz w:val="20"/>
                <w:szCs w:val="20"/>
                <w:lang w:eastAsia="zh-CN"/>
              </w:rPr>
              <w:t>,</w:t>
            </w:r>
            <w:r w:rsidRPr="00CE2B09">
              <w:rPr>
                <w:rFonts w:ascii="Calibri" w:eastAsia="Calibri" w:hAnsi="Calibri"/>
                <w:sz w:val="20"/>
                <w:szCs w:val="20"/>
                <w:lang w:eastAsia="zh-CN"/>
              </w:rPr>
              <w:t>51</w:t>
            </w:r>
          </w:p>
        </w:tc>
      </w:tr>
      <w:tr w:rsidR="0068633D" w:rsidRPr="0068633D" w14:paraId="04D8C3C5" w14:textId="77777777" w:rsidTr="00590C80">
        <w:tc>
          <w:tcPr>
            <w:tcW w:w="2552" w:type="dxa"/>
            <w:shd w:val="clear" w:color="auto" w:fill="auto"/>
          </w:tcPr>
          <w:p w14:paraId="42B5CACB" w14:textId="37EE9092" w:rsidR="0068633D" w:rsidRPr="00F34186" w:rsidRDefault="008B1F3F" w:rsidP="0068633D">
            <w:pPr>
              <w:spacing w:line="276" w:lineRule="auto"/>
              <w:jc w:val="center"/>
              <w:rPr>
                <w:rFonts w:eastAsia="Calibri" w:cstheme="minorHAnsi"/>
                <w:sz w:val="20"/>
                <w:szCs w:val="20"/>
                <w:highlight w:val="yellow"/>
                <w:lang w:eastAsia="zh-CN"/>
              </w:rPr>
            </w:pPr>
            <w:r w:rsidRPr="00F34186">
              <w:rPr>
                <w:rFonts w:eastAsia="Calibri" w:cstheme="minorHAnsi"/>
                <w:sz w:val="20"/>
                <w:szCs w:val="20"/>
                <w:highlight w:val="yellow"/>
                <w:lang w:eastAsia="zh-CN"/>
              </w:rPr>
              <w:t>2023.</w:t>
            </w:r>
          </w:p>
        </w:tc>
        <w:tc>
          <w:tcPr>
            <w:tcW w:w="3260" w:type="dxa"/>
            <w:shd w:val="clear" w:color="auto" w:fill="auto"/>
          </w:tcPr>
          <w:p w14:paraId="533199CC" w14:textId="4BFC1807" w:rsidR="0068633D" w:rsidRPr="00F34186" w:rsidRDefault="008B1F3F" w:rsidP="001D729B">
            <w:pPr>
              <w:spacing w:line="276" w:lineRule="auto"/>
              <w:jc w:val="center"/>
              <w:rPr>
                <w:rFonts w:eastAsia="Calibri" w:cstheme="minorHAnsi"/>
                <w:bCs/>
                <w:sz w:val="20"/>
                <w:szCs w:val="20"/>
                <w:highlight w:val="yellow"/>
                <w:lang w:eastAsia="zh-CN"/>
              </w:rPr>
            </w:pPr>
            <w:r w:rsidRPr="00F34186">
              <w:rPr>
                <w:rFonts w:eastAsia="Calibri" w:cstheme="minorHAnsi"/>
                <w:bCs/>
                <w:sz w:val="20"/>
                <w:szCs w:val="20"/>
                <w:highlight w:val="yellow"/>
                <w:lang w:eastAsia="zh-CN"/>
              </w:rPr>
              <w:t>OLUJNI I ORKANSKI VJETAR</w:t>
            </w:r>
          </w:p>
        </w:tc>
        <w:tc>
          <w:tcPr>
            <w:tcW w:w="3260" w:type="dxa"/>
            <w:shd w:val="clear" w:color="auto" w:fill="auto"/>
          </w:tcPr>
          <w:p w14:paraId="30E60EF6" w14:textId="2D584401" w:rsidR="0068633D" w:rsidRPr="0068633D" w:rsidRDefault="0068633D" w:rsidP="0068633D">
            <w:pPr>
              <w:spacing w:line="276" w:lineRule="auto"/>
              <w:jc w:val="center"/>
              <w:rPr>
                <w:rFonts w:ascii="Calibri" w:eastAsia="Calibri" w:hAnsi="Calibri"/>
                <w:sz w:val="20"/>
                <w:szCs w:val="20"/>
                <w:lang w:eastAsia="zh-CN"/>
              </w:rPr>
            </w:pPr>
          </w:p>
        </w:tc>
      </w:tr>
    </w:tbl>
    <w:p w14:paraId="53B3C321" w14:textId="000BDD31" w:rsidR="00301039" w:rsidRPr="008868A1" w:rsidRDefault="00301039" w:rsidP="008868A1">
      <w:pPr>
        <w:pStyle w:val="Naslov1"/>
      </w:pPr>
      <w:bookmarkStart w:id="22" w:name="_Toc147823397"/>
      <w:r w:rsidRPr="008868A1">
        <w:t xml:space="preserve">POPIS MJERA I NOSITELJA MJERA U SLUČAJU NASTAJANJA PRIRODNE NEPOGODE NA PODRUČJU </w:t>
      </w:r>
      <w:r w:rsidR="00B71675">
        <w:t>GRADA KUTINE</w:t>
      </w:r>
      <w:bookmarkEnd w:id="22"/>
    </w:p>
    <w:p w14:paraId="3251BDBA" w14:textId="231B2DF7" w:rsidR="00301039" w:rsidRPr="00301039" w:rsidRDefault="00301039" w:rsidP="000F6D20">
      <w:pPr>
        <w:spacing w:after="120" w:line="276" w:lineRule="auto"/>
        <w:rPr>
          <w:rFonts w:eastAsia="Calibri" w:cs="Times New Roman"/>
          <w:lang w:eastAsia="zh-CN"/>
        </w:rPr>
      </w:pPr>
      <w:r w:rsidRPr="00301039">
        <w:rPr>
          <w:rFonts w:eastAsia="Calibri" w:cs="Times New Roman"/>
          <w:lang w:eastAsia="zh-CN"/>
        </w:rPr>
        <w:t xml:space="preserve">Pod pojmom mjere u smislu </w:t>
      </w:r>
      <w:r w:rsidRPr="00301039">
        <w:rPr>
          <w:rFonts w:eastAsia="Calibri" w:cs="Times New Roman"/>
          <w:i/>
          <w:iCs/>
          <w:lang w:eastAsia="zh-CN"/>
        </w:rPr>
        <w:t>Zakona</w:t>
      </w:r>
      <w:r w:rsidRPr="00301039">
        <w:rPr>
          <w:rFonts w:eastAsia="Calibri" w:cs="Times New Roman"/>
          <w:lang w:eastAsia="zh-CN"/>
        </w:rPr>
        <w:t xml:space="preserve"> smatraju se sva djelovanja od strane Grada vezana</w:t>
      </w:r>
      <w:r w:rsidRPr="00301039">
        <w:rPr>
          <w:rFonts w:eastAsia="Calibri" w:cs="Times New Roman"/>
          <w:spacing w:val="-3"/>
          <w:lang w:eastAsia="zh-CN"/>
        </w:rPr>
        <w:t xml:space="preserve"> </w:t>
      </w:r>
      <w:r w:rsidRPr="00301039">
        <w:rPr>
          <w:rFonts w:eastAsia="Calibri" w:cs="Times New Roman"/>
          <w:lang w:eastAsia="zh-CN"/>
        </w:rPr>
        <w:t>za</w:t>
      </w:r>
      <w:r w:rsidRPr="00301039">
        <w:rPr>
          <w:rFonts w:eastAsia="Calibri" w:cs="Times New Roman"/>
          <w:spacing w:val="-3"/>
          <w:lang w:eastAsia="zh-CN"/>
        </w:rPr>
        <w:t xml:space="preserve"> </w:t>
      </w:r>
      <w:r w:rsidRPr="00301039">
        <w:rPr>
          <w:rFonts w:eastAsia="Calibri" w:cs="Times New Roman"/>
          <w:lang w:eastAsia="zh-CN"/>
        </w:rPr>
        <w:t>sanaciju</w:t>
      </w:r>
      <w:r w:rsidRPr="00301039">
        <w:rPr>
          <w:rFonts w:eastAsia="Calibri" w:cs="Times New Roman"/>
          <w:spacing w:val="-4"/>
          <w:lang w:eastAsia="zh-CN"/>
        </w:rPr>
        <w:t xml:space="preserve"> </w:t>
      </w:r>
      <w:r w:rsidRPr="00301039">
        <w:rPr>
          <w:rFonts w:eastAsia="Calibri" w:cs="Times New Roman"/>
          <w:lang w:eastAsia="zh-CN"/>
        </w:rPr>
        <w:t>nastalih</w:t>
      </w:r>
      <w:r w:rsidRPr="00301039">
        <w:rPr>
          <w:rFonts w:eastAsia="Calibri" w:cs="Times New Roman"/>
          <w:spacing w:val="-7"/>
          <w:lang w:eastAsia="zh-CN"/>
        </w:rPr>
        <w:t xml:space="preserve"> </w:t>
      </w:r>
      <w:r w:rsidRPr="00301039">
        <w:rPr>
          <w:rFonts w:eastAsia="Calibri" w:cs="Times New Roman"/>
          <w:lang w:eastAsia="zh-CN"/>
        </w:rPr>
        <w:t>šteta,</w:t>
      </w:r>
      <w:r w:rsidRPr="00301039">
        <w:rPr>
          <w:rFonts w:eastAsia="Calibri" w:cs="Times New Roman"/>
          <w:spacing w:val="-5"/>
          <w:lang w:eastAsia="zh-CN"/>
        </w:rPr>
        <w:t xml:space="preserve"> </w:t>
      </w:r>
      <w:r w:rsidRPr="00301039">
        <w:rPr>
          <w:rFonts w:eastAsia="Calibri" w:cs="Times New Roman"/>
          <w:lang w:eastAsia="zh-CN"/>
        </w:rPr>
        <w:t>ovisno</w:t>
      </w:r>
      <w:r w:rsidRPr="00301039">
        <w:rPr>
          <w:rFonts w:eastAsia="Calibri" w:cs="Times New Roman"/>
          <w:spacing w:val="-4"/>
          <w:lang w:eastAsia="zh-CN"/>
        </w:rPr>
        <w:t xml:space="preserve"> </w:t>
      </w:r>
      <w:r w:rsidRPr="00301039">
        <w:rPr>
          <w:rFonts w:eastAsia="Calibri" w:cs="Times New Roman"/>
          <w:lang w:eastAsia="zh-CN"/>
        </w:rPr>
        <w:t>o</w:t>
      </w:r>
      <w:r w:rsidRPr="00301039">
        <w:rPr>
          <w:rFonts w:eastAsia="Calibri" w:cs="Times New Roman"/>
          <w:spacing w:val="-4"/>
          <w:lang w:eastAsia="zh-CN"/>
        </w:rPr>
        <w:t xml:space="preserve"> </w:t>
      </w:r>
      <w:r w:rsidRPr="00301039">
        <w:rPr>
          <w:rFonts w:eastAsia="Calibri" w:cs="Times New Roman"/>
          <w:lang w:eastAsia="zh-CN"/>
        </w:rPr>
        <w:t>naravi,</w:t>
      </w:r>
      <w:r w:rsidRPr="00301039">
        <w:rPr>
          <w:rFonts w:eastAsia="Calibri" w:cs="Times New Roman"/>
          <w:spacing w:val="-6"/>
          <w:lang w:eastAsia="zh-CN"/>
        </w:rPr>
        <w:t xml:space="preserve"> </w:t>
      </w:r>
      <w:r w:rsidRPr="00301039">
        <w:rPr>
          <w:rFonts w:eastAsia="Calibri" w:cs="Times New Roman"/>
          <w:lang w:eastAsia="zh-CN"/>
        </w:rPr>
        <w:t>odnosno</w:t>
      </w:r>
      <w:r w:rsidRPr="00301039">
        <w:rPr>
          <w:rFonts w:eastAsia="Calibri" w:cs="Times New Roman"/>
          <w:spacing w:val="-5"/>
          <w:lang w:eastAsia="zh-CN"/>
        </w:rPr>
        <w:t xml:space="preserve"> </w:t>
      </w:r>
      <w:r w:rsidRPr="00301039">
        <w:rPr>
          <w:rFonts w:eastAsia="Calibri" w:cs="Times New Roman"/>
          <w:lang w:eastAsia="zh-CN"/>
        </w:rPr>
        <w:t>vrsti</w:t>
      </w:r>
      <w:r w:rsidRPr="00301039">
        <w:rPr>
          <w:rFonts w:eastAsia="Calibri" w:cs="Times New Roman"/>
          <w:spacing w:val="-2"/>
          <w:lang w:eastAsia="zh-CN"/>
        </w:rPr>
        <w:t xml:space="preserve"> </w:t>
      </w:r>
      <w:r w:rsidRPr="00301039">
        <w:rPr>
          <w:rFonts w:eastAsia="Calibri" w:cs="Times New Roman"/>
          <w:lang w:eastAsia="zh-CN"/>
        </w:rPr>
        <w:t>prirodne</w:t>
      </w:r>
      <w:r w:rsidRPr="00301039">
        <w:rPr>
          <w:rFonts w:eastAsia="Calibri" w:cs="Times New Roman"/>
          <w:spacing w:val="-5"/>
          <w:lang w:eastAsia="zh-CN"/>
        </w:rPr>
        <w:t xml:space="preserve"> </w:t>
      </w:r>
      <w:r w:rsidRPr="00301039">
        <w:rPr>
          <w:rFonts w:eastAsia="Calibri" w:cs="Times New Roman"/>
          <w:lang w:eastAsia="zh-CN"/>
        </w:rPr>
        <w:t>nepogode</w:t>
      </w:r>
      <w:r w:rsidRPr="00301039">
        <w:rPr>
          <w:rFonts w:eastAsia="Calibri" w:cs="Times New Roman"/>
          <w:spacing w:val="-3"/>
          <w:lang w:eastAsia="zh-CN"/>
        </w:rPr>
        <w:t xml:space="preserve"> </w:t>
      </w:r>
      <w:r w:rsidRPr="00301039">
        <w:rPr>
          <w:rFonts w:eastAsia="Calibri" w:cs="Times New Roman"/>
          <w:lang w:eastAsia="zh-CN"/>
        </w:rPr>
        <w:t>koja</w:t>
      </w:r>
      <w:r w:rsidRPr="00301039">
        <w:rPr>
          <w:rFonts w:eastAsia="Calibri" w:cs="Times New Roman"/>
          <w:spacing w:val="-3"/>
          <w:lang w:eastAsia="zh-CN"/>
        </w:rPr>
        <w:t xml:space="preserve"> </w:t>
      </w:r>
      <w:r w:rsidRPr="00301039">
        <w:rPr>
          <w:rFonts w:eastAsia="Calibri" w:cs="Times New Roman"/>
          <w:lang w:eastAsia="zh-CN"/>
        </w:rPr>
        <w:t>je</w:t>
      </w:r>
      <w:r w:rsidRPr="00301039">
        <w:rPr>
          <w:rFonts w:eastAsia="Calibri" w:cs="Times New Roman"/>
          <w:spacing w:val="-5"/>
          <w:lang w:eastAsia="zh-CN"/>
        </w:rPr>
        <w:t xml:space="preserve"> </w:t>
      </w:r>
      <w:r w:rsidRPr="00301039">
        <w:rPr>
          <w:rFonts w:eastAsia="Calibri" w:cs="Times New Roman"/>
          <w:lang w:eastAsia="zh-CN"/>
        </w:rPr>
        <w:t>izgledna</w:t>
      </w:r>
      <w:r w:rsidRPr="00301039">
        <w:rPr>
          <w:rFonts w:eastAsia="Calibri" w:cs="Times New Roman"/>
          <w:spacing w:val="-2"/>
          <w:lang w:eastAsia="zh-CN"/>
        </w:rPr>
        <w:t xml:space="preserve"> </w:t>
      </w:r>
      <w:r w:rsidRPr="00301039">
        <w:rPr>
          <w:rFonts w:eastAsia="Calibri" w:cs="Times New Roman"/>
          <w:lang w:eastAsia="zh-CN"/>
        </w:rPr>
        <w:t>za određeno područje, odnosno o posljedicama</w:t>
      </w:r>
      <w:r w:rsidRPr="00301039">
        <w:rPr>
          <w:rFonts w:eastAsia="Calibri" w:cs="Times New Roman"/>
          <w:spacing w:val="-1"/>
          <w:lang w:eastAsia="zh-CN"/>
        </w:rPr>
        <w:t xml:space="preserve"> </w:t>
      </w:r>
      <w:r w:rsidRPr="00301039">
        <w:rPr>
          <w:rFonts w:eastAsia="Calibri" w:cs="Times New Roman"/>
          <w:lang w:eastAsia="zh-CN"/>
        </w:rPr>
        <w:t>istih. Kako</w:t>
      </w:r>
      <w:r w:rsidRPr="00301039">
        <w:rPr>
          <w:rFonts w:eastAsia="Calibri" w:cs="Times New Roman"/>
          <w:spacing w:val="-4"/>
          <w:lang w:eastAsia="zh-CN"/>
        </w:rPr>
        <w:t xml:space="preserve"> </w:t>
      </w:r>
      <w:r w:rsidRPr="00301039">
        <w:rPr>
          <w:rFonts w:eastAsia="Calibri" w:cs="Times New Roman"/>
          <w:lang w:eastAsia="zh-CN"/>
        </w:rPr>
        <w:t>se</w:t>
      </w:r>
      <w:r w:rsidRPr="00301039">
        <w:rPr>
          <w:rFonts w:eastAsia="Calibri" w:cs="Times New Roman"/>
          <w:spacing w:val="-5"/>
          <w:lang w:eastAsia="zh-CN"/>
        </w:rPr>
        <w:t xml:space="preserve"> </w:t>
      </w:r>
      <w:r w:rsidRPr="00301039">
        <w:rPr>
          <w:rFonts w:eastAsia="Calibri" w:cs="Times New Roman"/>
          <w:lang w:eastAsia="zh-CN"/>
        </w:rPr>
        <w:t>prirodne</w:t>
      </w:r>
      <w:r w:rsidRPr="00301039">
        <w:rPr>
          <w:rFonts w:eastAsia="Calibri" w:cs="Times New Roman"/>
          <w:spacing w:val="-5"/>
          <w:lang w:eastAsia="zh-CN"/>
        </w:rPr>
        <w:t xml:space="preserve"> </w:t>
      </w:r>
      <w:r w:rsidRPr="00301039">
        <w:rPr>
          <w:rFonts w:eastAsia="Calibri" w:cs="Times New Roman"/>
          <w:lang w:eastAsia="zh-CN"/>
        </w:rPr>
        <w:t>nepogode</w:t>
      </w:r>
      <w:r w:rsidRPr="00301039">
        <w:rPr>
          <w:rFonts w:eastAsia="Calibri" w:cs="Times New Roman"/>
          <w:spacing w:val="-6"/>
          <w:lang w:eastAsia="zh-CN"/>
        </w:rPr>
        <w:t xml:space="preserve"> </w:t>
      </w:r>
      <w:r w:rsidRPr="00301039">
        <w:rPr>
          <w:rFonts w:eastAsia="Calibri" w:cs="Times New Roman"/>
          <w:lang w:eastAsia="zh-CN"/>
        </w:rPr>
        <w:t>uglavnom</w:t>
      </w:r>
      <w:r w:rsidRPr="00301039">
        <w:rPr>
          <w:rFonts w:eastAsia="Calibri" w:cs="Times New Roman"/>
          <w:spacing w:val="-5"/>
          <w:lang w:eastAsia="zh-CN"/>
        </w:rPr>
        <w:t xml:space="preserve"> </w:t>
      </w:r>
      <w:r w:rsidRPr="00301039">
        <w:rPr>
          <w:rFonts w:eastAsia="Calibri" w:cs="Times New Roman"/>
          <w:lang w:eastAsia="zh-CN"/>
        </w:rPr>
        <w:t>javljaju</w:t>
      </w:r>
      <w:r w:rsidRPr="00301039">
        <w:rPr>
          <w:rFonts w:eastAsia="Calibri" w:cs="Times New Roman"/>
          <w:spacing w:val="-6"/>
          <w:lang w:eastAsia="zh-CN"/>
        </w:rPr>
        <w:t xml:space="preserve"> </w:t>
      </w:r>
      <w:r w:rsidRPr="00301039">
        <w:rPr>
          <w:rFonts w:eastAsia="Calibri" w:cs="Times New Roman"/>
          <w:lang w:eastAsia="zh-CN"/>
        </w:rPr>
        <w:t>iznenada</w:t>
      </w:r>
      <w:r w:rsidRPr="00301039">
        <w:rPr>
          <w:rFonts w:eastAsia="Calibri" w:cs="Times New Roman"/>
          <w:spacing w:val="-6"/>
          <w:lang w:eastAsia="zh-CN"/>
        </w:rPr>
        <w:t xml:space="preserve"> </w:t>
      </w:r>
      <w:r w:rsidRPr="00301039">
        <w:rPr>
          <w:rFonts w:eastAsia="Calibri" w:cs="Times New Roman"/>
          <w:lang w:eastAsia="zh-CN"/>
        </w:rPr>
        <w:t>i</w:t>
      </w:r>
      <w:r w:rsidRPr="00301039">
        <w:rPr>
          <w:rFonts w:eastAsia="Calibri" w:cs="Times New Roman"/>
          <w:spacing w:val="-6"/>
          <w:lang w:eastAsia="zh-CN"/>
        </w:rPr>
        <w:t xml:space="preserve"> </w:t>
      </w:r>
      <w:r w:rsidRPr="00301039">
        <w:rPr>
          <w:rFonts w:eastAsia="Calibri" w:cs="Times New Roman"/>
          <w:lang w:eastAsia="zh-CN"/>
        </w:rPr>
        <w:t>ne</w:t>
      </w:r>
      <w:r w:rsidRPr="00301039">
        <w:rPr>
          <w:rFonts w:eastAsia="Calibri" w:cs="Times New Roman"/>
          <w:spacing w:val="-4"/>
          <w:lang w:eastAsia="zh-CN"/>
        </w:rPr>
        <w:t xml:space="preserve"> </w:t>
      </w:r>
      <w:r w:rsidRPr="00301039">
        <w:rPr>
          <w:rFonts w:eastAsia="Calibri" w:cs="Times New Roman"/>
          <w:lang w:eastAsia="zh-CN"/>
        </w:rPr>
        <w:t>nastaju</w:t>
      </w:r>
      <w:r w:rsidRPr="00301039">
        <w:rPr>
          <w:rFonts w:eastAsia="Calibri" w:cs="Times New Roman"/>
          <w:spacing w:val="-6"/>
          <w:lang w:eastAsia="zh-CN"/>
        </w:rPr>
        <w:t xml:space="preserve"> </w:t>
      </w:r>
      <w:r w:rsidRPr="00301039">
        <w:rPr>
          <w:rFonts w:eastAsia="Calibri" w:cs="Times New Roman"/>
          <w:lang w:eastAsia="zh-CN"/>
        </w:rPr>
        <w:t>uvijek</w:t>
      </w:r>
      <w:r w:rsidRPr="00301039">
        <w:rPr>
          <w:rFonts w:eastAsia="Calibri" w:cs="Times New Roman"/>
          <w:spacing w:val="-5"/>
          <w:lang w:eastAsia="zh-CN"/>
        </w:rPr>
        <w:t xml:space="preserve"> </w:t>
      </w:r>
      <w:r w:rsidRPr="00301039">
        <w:rPr>
          <w:rFonts w:eastAsia="Calibri" w:cs="Times New Roman"/>
          <w:lang w:eastAsia="zh-CN"/>
        </w:rPr>
        <w:t>štete</w:t>
      </w:r>
      <w:r w:rsidRPr="00301039">
        <w:rPr>
          <w:rFonts w:eastAsia="Calibri" w:cs="Times New Roman"/>
          <w:spacing w:val="-4"/>
          <w:lang w:eastAsia="zh-CN"/>
        </w:rPr>
        <w:t xml:space="preserve"> </w:t>
      </w:r>
      <w:r w:rsidRPr="00301039">
        <w:rPr>
          <w:rFonts w:eastAsia="Calibri" w:cs="Times New Roman"/>
          <w:lang w:eastAsia="zh-CN"/>
        </w:rPr>
        <w:t>istih</w:t>
      </w:r>
      <w:r w:rsidRPr="00301039">
        <w:rPr>
          <w:rFonts w:eastAsia="Calibri" w:cs="Times New Roman"/>
          <w:spacing w:val="-6"/>
          <w:lang w:eastAsia="zh-CN"/>
        </w:rPr>
        <w:t xml:space="preserve"> </w:t>
      </w:r>
      <w:r w:rsidRPr="00301039">
        <w:rPr>
          <w:rFonts w:eastAsia="Calibri" w:cs="Times New Roman"/>
          <w:lang w:eastAsia="zh-CN"/>
        </w:rPr>
        <w:t>razmjera,</w:t>
      </w:r>
      <w:r w:rsidRPr="00301039">
        <w:rPr>
          <w:rFonts w:eastAsia="Calibri" w:cs="Times New Roman"/>
          <w:spacing w:val="-6"/>
          <w:lang w:eastAsia="zh-CN"/>
        </w:rPr>
        <w:t xml:space="preserve"> </w:t>
      </w:r>
      <w:r w:rsidRPr="00301039">
        <w:rPr>
          <w:rFonts w:eastAsia="Calibri" w:cs="Times New Roman"/>
          <w:lang w:eastAsia="zh-CN"/>
        </w:rPr>
        <w:t>u</w:t>
      </w:r>
      <w:r w:rsidRPr="00301039">
        <w:rPr>
          <w:rFonts w:eastAsia="Calibri" w:cs="Times New Roman"/>
          <w:spacing w:val="-5"/>
          <w:lang w:eastAsia="zh-CN"/>
        </w:rPr>
        <w:t xml:space="preserve"> </w:t>
      </w:r>
      <w:r w:rsidRPr="00301039">
        <w:rPr>
          <w:rFonts w:eastAsia="Calibri" w:cs="Times New Roman"/>
          <w:lang w:eastAsia="zh-CN"/>
        </w:rPr>
        <w:t>ovom dijelu moguće je provesti:</w:t>
      </w:r>
    </w:p>
    <w:p w14:paraId="04E86243" w14:textId="77777777" w:rsidR="00301039" w:rsidRPr="00301039" w:rsidRDefault="00301039" w:rsidP="00DB6ECC">
      <w:pPr>
        <w:numPr>
          <w:ilvl w:val="0"/>
          <w:numId w:val="22"/>
        </w:numPr>
        <w:spacing w:after="0" w:line="276" w:lineRule="auto"/>
        <w:ind w:left="714" w:right="68" w:hanging="357"/>
        <w:rPr>
          <w:rFonts w:eastAsiaTheme="minorHAnsi" w:cstheme="minorHAnsi"/>
          <w:iCs/>
          <w:szCs w:val="24"/>
          <w:lang w:eastAsia="zh-CN"/>
        </w:rPr>
      </w:pPr>
      <w:r w:rsidRPr="00301039">
        <w:rPr>
          <w:rFonts w:eastAsiaTheme="minorHAnsi" w:cstheme="minorHAnsi"/>
          <w:iCs/>
          <w:szCs w:val="24"/>
          <w:lang w:eastAsia="zh-CN"/>
        </w:rPr>
        <w:t>preventivne mjere radi umanjenja posljedica prirodne</w:t>
      </w:r>
      <w:r w:rsidRPr="00301039">
        <w:rPr>
          <w:rFonts w:eastAsiaTheme="minorHAnsi" w:cstheme="minorHAnsi"/>
          <w:iCs/>
          <w:spacing w:val="-7"/>
          <w:szCs w:val="24"/>
          <w:lang w:eastAsia="zh-CN"/>
        </w:rPr>
        <w:t xml:space="preserve"> </w:t>
      </w:r>
      <w:r w:rsidRPr="00301039">
        <w:rPr>
          <w:rFonts w:eastAsiaTheme="minorHAnsi" w:cstheme="minorHAnsi"/>
          <w:iCs/>
          <w:szCs w:val="24"/>
          <w:lang w:eastAsia="zh-CN"/>
        </w:rPr>
        <w:t>nepogode,</w:t>
      </w:r>
      <w:r w:rsidRPr="00301039">
        <w:rPr>
          <w:rFonts w:eastAsiaTheme="minorHAnsi" w:cstheme="minorHAnsi"/>
          <w:lang w:eastAsia="zh-CN"/>
        </w:rPr>
        <w:t xml:space="preserve"> </w:t>
      </w:r>
    </w:p>
    <w:p w14:paraId="620E6813" w14:textId="77777777" w:rsidR="00301039" w:rsidRPr="00301039" w:rsidRDefault="00301039" w:rsidP="00DB6ECC">
      <w:pPr>
        <w:numPr>
          <w:ilvl w:val="0"/>
          <w:numId w:val="22"/>
        </w:numPr>
        <w:spacing w:after="120" w:line="276" w:lineRule="auto"/>
        <w:ind w:left="714" w:right="68" w:hanging="357"/>
        <w:rPr>
          <w:rFonts w:eastAsiaTheme="minorHAnsi" w:cstheme="minorHAnsi"/>
          <w:iCs/>
          <w:szCs w:val="24"/>
          <w:lang w:eastAsia="zh-CN"/>
        </w:rPr>
      </w:pPr>
      <w:r w:rsidRPr="00301039">
        <w:rPr>
          <w:rFonts w:eastAsiaTheme="minorHAnsi" w:cstheme="minorHAnsi"/>
          <w:iCs/>
          <w:szCs w:val="24"/>
          <w:lang w:eastAsia="zh-CN"/>
        </w:rPr>
        <w:t>mjere za ublažavanje i otklanjanje izravnih posljedica prirodne nepogode.</w:t>
      </w:r>
    </w:p>
    <w:p w14:paraId="5DBB8288" w14:textId="77777777" w:rsidR="00301039" w:rsidRPr="00301039" w:rsidRDefault="00301039" w:rsidP="004A28BD">
      <w:pPr>
        <w:spacing w:after="120" w:line="276" w:lineRule="auto"/>
        <w:rPr>
          <w:rFonts w:eastAsia="Calibri" w:cs="Times New Roman"/>
          <w:lang w:eastAsia="zh-CN"/>
        </w:rPr>
      </w:pPr>
      <w:r w:rsidRPr="008604EF">
        <w:rPr>
          <w:rFonts w:eastAsia="Calibri" w:cs="Times New Roman"/>
          <w:b/>
          <w:bCs/>
          <w:i/>
          <w:iCs/>
          <w:u w:val="single"/>
          <w:lang w:eastAsia="zh-CN"/>
        </w:rPr>
        <w:t>Preventivne mjere radi umanjenja posljedica prirodne nepogode</w:t>
      </w:r>
      <w:r w:rsidRPr="00301039">
        <w:rPr>
          <w:rFonts w:eastAsia="Calibri" w:cs="Times New Roman"/>
          <w:lang w:eastAsia="zh-CN"/>
        </w:rPr>
        <w:t xml:space="preserve"> obuhvaćaju: saniranje postojećih klizišta, uređivanje kanala i propusta uz prometnice, uređivanje korita potoka, rječica i rijeka, uređenje retencija, izgradnju barijera za sprečavanje odnošenja zemlje izvan poljoprivrednih površina, rušenje starih i trulih stabala, postavljanje zaštitnih mreža protiv tuče i slično.</w:t>
      </w:r>
    </w:p>
    <w:p w14:paraId="7D8B8F3E" w14:textId="6F07FCD1" w:rsidR="00301039" w:rsidRPr="00301039" w:rsidRDefault="00301039" w:rsidP="004A28BD">
      <w:pPr>
        <w:spacing w:after="120" w:line="276" w:lineRule="auto"/>
        <w:rPr>
          <w:rFonts w:eastAsia="Calibri" w:cs="Times New Roman"/>
          <w:lang w:eastAsia="zh-CN"/>
        </w:rPr>
      </w:pPr>
      <w:r w:rsidRPr="008604EF">
        <w:rPr>
          <w:rFonts w:eastAsia="Calibri" w:cs="Times New Roman"/>
          <w:b/>
          <w:bCs/>
          <w:i/>
          <w:iCs/>
          <w:u w:val="single"/>
          <w:lang w:eastAsia="zh-CN"/>
        </w:rPr>
        <w:t>Mjere za ublažavanje i otklanjanje izravnih posljedica prirodne nepogode</w:t>
      </w:r>
      <w:r w:rsidRPr="00301039">
        <w:rPr>
          <w:rFonts w:eastAsia="Calibri" w:cs="Times New Roman"/>
          <w:lang w:eastAsia="zh-CN"/>
        </w:rPr>
        <w:t xml:space="preserve"> podrazumijevaju procjenu šteta i posljedica; sanaciju nastalih oštećenja i šteta. Sanacija obuhvaća aktivnosti kojima se otklanjaju posljedice prirodne nepogode – pružanje prve pomoći unesrećenima </w:t>
      </w:r>
      <w:r w:rsidR="00642770">
        <w:rPr>
          <w:rFonts w:eastAsia="Calibri" w:cs="Times New Roman"/>
          <w:lang w:eastAsia="zh-CN"/>
        </w:rPr>
        <w:t>ako</w:t>
      </w:r>
      <w:r w:rsidRPr="00301039">
        <w:rPr>
          <w:rFonts w:eastAsia="Calibri" w:cs="Times New Roman"/>
          <w:lang w:eastAsia="zh-CN"/>
        </w:rPr>
        <w:t xml:space="preserve"> ih je bilo, čišćenje stambenih, gospodarskih</w:t>
      </w:r>
      <w:r w:rsidRPr="00301039">
        <w:rPr>
          <w:rFonts w:eastAsia="Calibri" w:cs="Times New Roman"/>
          <w:spacing w:val="-12"/>
          <w:lang w:eastAsia="zh-CN"/>
        </w:rPr>
        <w:t xml:space="preserve"> </w:t>
      </w:r>
      <w:r w:rsidRPr="00301039">
        <w:rPr>
          <w:rFonts w:eastAsia="Calibri" w:cs="Times New Roman"/>
          <w:lang w:eastAsia="zh-CN"/>
        </w:rPr>
        <w:t>i</w:t>
      </w:r>
      <w:r w:rsidRPr="00301039">
        <w:rPr>
          <w:rFonts w:eastAsia="Calibri" w:cs="Times New Roman"/>
          <w:spacing w:val="-12"/>
          <w:lang w:eastAsia="zh-CN"/>
        </w:rPr>
        <w:t xml:space="preserve"> </w:t>
      </w:r>
      <w:r w:rsidRPr="00301039">
        <w:rPr>
          <w:rFonts w:eastAsia="Calibri" w:cs="Times New Roman"/>
          <w:lang w:eastAsia="zh-CN"/>
        </w:rPr>
        <w:t>drugih</w:t>
      </w:r>
      <w:r w:rsidRPr="00301039">
        <w:rPr>
          <w:rFonts w:eastAsia="Calibri" w:cs="Times New Roman"/>
          <w:spacing w:val="-15"/>
          <w:lang w:eastAsia="zh-CN"/>
        </w:rPr>
        <w:t xml:space="preserve"> </w:t>
      </w:r>
      <w:r w:rsidRPr="00301039">
        <w:rPr>
          <w:rFonts w:eastAsia="Calibri" w:cs="Times New Roman"/>
          <w:lang w:eastAsia="zh-CN"/>
        </w:rPr>
        <w:t>objekata</w:t>
      </w:r>
      <w:r w:rsidRPr="00301039">
        <w:rPr>
          <w:rFonts w:eastAsia="Calibri" w:cs="Times New Roman"/>
          <w:spacing w:val="-14"/>
          <w:lang w:eastAsia="zh-CN"/>
        </w:rPr>
        <w:t xml:space="preserve"> </w:t>
      </w:r>
      <w:r w:rsidRPr="00301039">
        <w:rPr>
          <w:rFonts w:eastAsia="Calibri" w:cs="Times New Roman"/>
          <w:lang w:eastAsia="zh-CN"/>
        </w:rPr>
        <w:t>od</w:t>
      </w:r>
      <w:r w:rsidRPr="00301039">
        <w:rPr>
          <w:rFonts w:eastAsia="Calibri" w:cs="Times New Roman"/>
          <w:spacing w:val="-12"/>
          <w:lang w:eastAsia="zh-CN"/>
        </w:rPr>
        <w:t xml:space="preserve"> </w:t>
      </w:r>
      <w:r w:rsidRPr="00301039">
        <w:rPr>
          <w:rFonts w:eastAsia="Calibri" w:cs="Times New Roman"/>
          <w:lang w:eastAsia="zh-CN"/>
        </w:rPr>
        <w:t>nanosa</w:t>
      </w:r>
      <w:r w:rsidRPr="00301039">
        <w:rPr>
          <w:rFonts w:eastAsia="Calibri" w:cs="Times New Roman"/>
          <w:spacing w:val="-14"/>
          <w:lang w:eastAsia="zh-CN"/>
        </w:rPr>
        <w:t xml:space="preserve"> </w:t>
      </w:r>
      <w:r w:rsidRPr="00301039">
        <w:rPr>
          <w:rFonts w:eastAsia="Calibri" w:cs="Times New Roman"/>
          <w:lang w:eastAsia="zh-CN"/>
        </w:rPr>
        <w:t>mulja,</w:t>
      </w:r>
      <w:r w:rsidRPr="00301039">
        <w:rPr>
          <w:rFonts w:eastAsia="Calibri" w:cs="Times New Roman"/>
          <w:spacing w:val="-12"/>
          <w:lang w:eastAsia="zh-CN"/>
        </w:rPr>
        <w:t xml:space="preserve"> </w:t>
      </w:r>
      <w:r w:rsidRPr="00301039">
        <w:rPr>
          <w:rFonts w:eastAsia="Calibri" w:cs="Times New Roman"/>
          <w:lang w:eastAsia="zh-CN"/>
        </w:rPr>
        <w:t>šljunka,</w:t>
      </w:r>
      <w:r w:rsidRPr="00301039">
        <w:rPr>
          <w:rFonts w:eastAsia="Calibri" w:cs="Times New Roman"/>
          <w:spacing w:val="-12"/>
          <w:lang w:eastAsia="zh-CN"/>
        </w:rPr>
        <w:t xml:space="preserve"> </w:t>
      </w:r>
      <w:r w:rsidRPr="00301039">
        <w:rPr>
          <w:rFonts w:eastAsia="Calibri" w:cs="Times New Roman"/>
          <w:lang w:eastAsia="zh-CN"/>
        </w:rPr>
        <w:t>drveća</w:t>
      </w:r>
      <w:r w:rsidRPr="00301039">
        <w:rPr>
          <w:rFonts w:eastAsia="Calibri" w:cs="Times New Roman"/>
          <w:spacing w:val="-11"/>
          <w:lang w:eastAsia="zh-CN"/>
        </w:rPr>
        <w:t xml:space="preserve"> </w:t>
      </w:r>
      <w:r w:rsidRPr="00301039">
        <w:rPr>
          <w:rFonts w:eastAsia="Calibri" w:cs="Times New Roman"/>
          <w:lang w:eastAsia="zh-CN"/>
        </w:rPr>
        <w:t>i</w:t>
      </w:r>
      <w:r w:rsidRPr="00301039">
        <w:rPr>
          <w:rFonts w:eastAsia="Calibri" w:cs="Times New Roman"/>
          <w:spacing w:val="-13"/>
          <w:lang w:eastAsia="zh-CN"/>
        </w:rPr>
        <w:t xml:space="preserve"> </w:t>
      </w:r>
      <w:r w:rsidRPr="00301039">
        <w:rPr>
          <w:rFonts w:eastAsia="Calibri" w:cs="Times New Roman"/>
          <w:lang w:eastAsia="zh-CN"/>
        </w:rPr>
        <w:t>slično,</w:t>
      </w:r>
      <w:r w:rsidRPr="00301039">
        <w:rPr>
          <w:rFonts w:eastAsia="Calibri" w:cs="Times New Roman"/>
          <w:spacing w:val="-14"/>
          <w:lang w:eastAsia="zh-CN"/>
        </w:rPr>
        <w:t xml:space="preserve"> </w:t>
      </w:r>
      <w:r w:rsidRPr="00301039">
        <w:rPr>
          <w:rFonts w:eastAsia="Calibri" w:cs="Times New Roman"/>
          <w:lang w:eastAsia="zh-CN"/>
        </w:rPr>
        <w:t>odstranjivanje odronjene zemlje, mulja i šljunka s cesta i lokalnih putova, te sve ostale radnje kojima se smanjuju nastala</w:t>
      </w:r>
      <w:r w:rsidRPr="00301039">
        <w:rPr>
          <w:rFonts w:eastAsia="Calibri" w:cs="Times New Roman"/>
          <w:spacing w:val="-4"/>
          <w:lang w:eastAsia="zh-CN"/>
        </w:rPr>
        <w:t xml:space="preserve"> </w:t>
      </w:r>
      <w:r w:rsidRPr="00301039">
        <w:rPr>
          <w:rFonts w:eastAsia="Calibri" w:cs="Times New Roman"/>
          <w:lang w:eastAsia="zh-CN"/>
        </w:rPr>
        <w:t>oštećenja.</w:t>
      </w:r>
    </w:p>
    <w:p w14:paraId="6E0336AE" w14:textId="77777777" w:rsidR="00301039" w:rsidRPr="00301039" w:rsidRDefault="00301039" w:rsidP="004A28BD">
      <w:pPr>
        <w:spacing w:after="120" w:line="276" w:lineRule="auto"/>
        <w:rPr>
          <w:rFonts w:eastAsia="Calibri" w:cs="Times New Roman"/>
          <w:lang w:eastAsia="zh-CN"/>
        </w:rPr>
      </w:pPr>
      <w:r w:rsidRPr="00301039">
        <w:rPr>
          <w:rFonts w:eastAsia="Calibri" w:cs="Times New Roman"/>
          <w:lang w:eastAsia="zh-CN"/>
        </w:rPr>
        <w:t>Ove mjere provode se organizirano na državnoj, regionalnoj i lokalnoj razini sukladno pravima i obvezama sudionika. U cilju pravovremenog i učinkovitog ublažavanja i uklanjanja izravnih posljedica, procjena štete od ekstremnih prirodnih uvjeta u pravilu se obavlja odmah ili u najkraćem roku.</w:t>
      </w:r>
    </w:p>
    <w:p w14:paraId="0C55A67A" w14:textId="0B1541C3" w:rsidR="00301039" w:rsidRPr="00251F3E" w:rsidRDefault="00882D40" w:rsidP="00251F3E">
      <w:pPr>
        <w:pStyle w:val="Naslov2"/>
        <w:numPr>
          <w:ilvl w:val="1"/>
          <w:numId w:val="40"/>
        </w:numPr>
      </w:pPr>
      <w:r>
        <w:lastRenderedPageBreak/>
        <w:t xml:space="preserve"> </w:t>
      </w:r>
      <w:bookmarkStart w:id="23" w:name="_Toc147823398"/>
      <w:r w:rsidR="00301039" w:rsidRPr="00251F3E">
        <w:t>MJERE PO VRSTAMA PRIRODNIH NEPOGODA</w:t>
      </w:r>
      <w:bookmarkEnd w:id="23"/>
    </w:p>
    <w:p w14:paraId="6BF398D5" w14:textId="77777777" w:rsidR="00107862" w:rsidRDefault="00301039" w:rsidP="000F6D20">
      <w:pPr>
        <w:spacing w:after="240" w:line="276" w:lineRule="auto"/>
        <w:rPr>
          <w:rFonts w:eastAsia="Calibri" w:cs="Times New Roman"/>
          <w:lang w:eastAsia="zh-CN"/>
        </w:rPr>
      </w:pPr>
      <w:r w:rsidRPr="00301039">
        <w:rPr>
          <w:rFonts w:eastAsia="Calibri" w:cs="Times New Roman"/>
          <w:lang w:eastAsia="zh-CN"/>
        </w:rPr>
        <w:t xml:space="preserve">Ovim </w:t>
      </w:r>
      <w:r w:rsidRPr="008A4A27">
        <w:rPr>
          <w:rFonts w:eastAsia="Calibri" w:cs="Times New Roman"/>
          <w:i/>
          <w:iCs/>
          <w:lang w:eastAsia="zh-CN"/>
        </w:rPr>
        <w:t>Planom</w:t>
      </w:r>
      <w:r w:rsidRPr="00301039">
        <w:rPr>
          <w:rFonts w:eastAsia="Calibri" w:cs="Times New Roman"/>
          <w:lang w:eastAsia="zh-CN"/>
        </w:rPr>
        <w:t xml:space="preserve"> obrađivat će se mjere po vrstama prirodnih nepogoda čija je pojava evidentirana na području </w:t>
      </w:r>
      <w:r w:rsidR="00B71675">
        <w:rPr>
          <w:rFonts w:eastAsia="Calibri" w:cs="Times New Roman"/>
          <w:lang w:eastAsia="zh-CN"/>
        </w:rPr>
        <w:t>Grada Kutine</w:t>
      </w:r>
      <w:r w:rsidRPr="00301039">
        <w:rPr>
          <w:rFonts w:eastAsia="Calibri" w:cs="Times New Roman"/>
          <w:lang w:eastAsia="zh-CN"/>
        </w:rPr>
        <w:t>, a koje su svojom pojavom nanijele značajne štete na građevinskoj i kritičnoj infrastrukturi, štete na pokretnoj i nepokretnoj imovini, poljoprivrednim površinama te su direktno činile prijetnju životu i zdravlju ljudi, odnosno one prirodne nepogode koje su vjerojatne na području Grada.</w:t>
      </w:r>
    </w:p>
    <w:p w14:paraId="550896EF" w14:textId="52B74CE8" w:rsidR="00301039" w:rsidRPr="00301039" w:rsidRDefault="00301039" w:rsidP="00301039">
      <w:pPr>
        <w:keepNext/>
        <w:spacing w:after="0" w:line="240" w:lineRule="auto"/>
        <w:jc w:val="center"/>
        <w:rPr>
          <w:rFonts w:eastAsia="Calibri" w:cstheme="minorHAnsi"/>
          <w:b/>
          <w:bCs/>
          <w:sz w:val="20"/>
          <w:szCs w:val="20"/>
          <w:lang w:eastAsia="zh-CN"/>
        </w:rPr>
      </w:pPr>
      <w:bookmarkStart w:id="24" w:name="_Toc147824094"/>
      <w:r w:rsidRPr="00301039">
        <w:rPr>
          <w:rFonts w:eastAsia="Calibri" w:cstheme="minorHAnsi"/>
          <w:b/>
          <w:bCs/>
          <w:sz w:val="20"/>
          <w:szCs w:val="20"/>
          <w:lang w:eastAsia="zh-CN"/>
        </w:rPr>
        <w:t xml:space="preserve">Tablica </w:t>
      </w:r>
      <w:r w:rsidRPr="00301039">
        <w:rPr>
          <w:rFonts w:eastAsia="Calibri" w:cstheme="minorHAnsi"/>
          <w:b/>
          <w:bCs/>
          <w:sz w:val="20"/>
          <w:szCs w:val="20"/>
          <w:lang w:eastAsia="zh-CN"/>
        </w:rPr>
        <w:fldChar w:fldCharType="begin"/>
      </w:r>
      <w:r w:rsidRPr="00301039">
        <w:rPr>
          <w:rFonts w:eastAsia="Calibri" w:cstheme="minorHAnsi"/>
          <w:b/>
          <w:bCs/>
          <w:sz w:val="20"/>
          <w:szCs w:val="20"/>
          <w:lang w:eastAsia="zh-CN"/>
        </w:rPr>
        <w:instrText xml:space="preserve"> SEQ Tablica \* ARABIC </w:instrText>
      </w:r>
      <w:r w:rsidRPr="00301039">
        <w:rPr>
          <w:rFonts w:eastAsia="Calibri" w:cstheme="minorHAnsi"/>
          <w:b/>
          <w:bCs/>
          <w:sz w:val="20"/>
          <w:szCs w:val="20"/>
          <w:lang w:eastAsia="zh-CN"/>
        </w:rPr>
        <w:fldChar w:fldCharType="separate"/>
      </w:r>
      <w:r w:rsidR="00642770">
        <w:rPr>
          <w:rFonts w:eastAsia="Calibri" w:cstheme="minorHAnsi"/>
          <w:b/>
          <w:bCs/>
          <w:noProof/>
          <w:sz w:val="20"/>
          <w:szCs w:val="20"/>
          <w:lang w:eastAsia="zh-CN"/>
        </w:rPr>
        <w:t>2</w:t>
      </w:r>
      <w:r w:rsidRPr="00301039">
        <w:rPr>
          <w:rFonts w:eastAsia="Calibri" w:cstheme="minorHAnsi"/>
          <w:b/>
          <w:bCs/>
          <w:sz w:val="20"/>
          <w:szCs w:val="20"/>
          <w:lang w:eastAsia="zh-CN"/>
        </w:rPr>
        <w:fldChar w:fldCharType="end"/>
      </w:r>
      <w:r w:rsidRPr="00301039">
        <w:rPr>
          <w:rFonts w:eastAsia="Calibri" w:cstheme="minorHAnsi"/>
          <w:b/>
          <w:bCs/>
          <w:sz w:val="20"/>
          <w:szCs w:val="20"/>
          <w:lang w:eastAsia="zh-CN"/>
        </w:rPr>
        <w:t xml:space="preserve">. Popis evidentiranih/vjerojatnih prirodnih nepogoda na području </w:t>
      </w:r>
      <w:r w:rsidR="00B71675">
        <w:rPr>
          <w:rFonts w:eastAsia="Calibri" w:cstheme="minorHAnsi"/>
          <w:b/>
          <w:bCs/>
          <w:sz w:val="20"/>
          <w:szCs w:val="20"/>
          <w:lang w:eastAsia="zh-CN"/>
        </w:rPr>
        <w:t>Grada Kutine</w:t>
      </w:r>
      <w:bookmarkEnd w:id="24"/>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2410"/>
        <w:gridCol w:w="1701"/>
        <w:gridCol w:w="1984"/>
        <w:gridCol w:w="1559"/>
      </w:tblGrid>
      <w:tr w:rsidR="00301039" w:rsidRPr="00301039" w14:paraId="678F6687" w14:textId="77777777" w:rsidTr="00882D40">
        <w:trPr>
          <w:trHeight w:val="631"/>
          <w:tblHeader/>
        </w:trPr>
        <w:tc>
          <w:tcPr>
            <w:tcW w:w="1413" w:type="dxa"/>
            <w:shd w:val="clear" w:color="auto" w:fill="auto"/>
            <w:vAlign w:val="center"/>
          </w:tcPr>
          <w:p w14:paraId="45932EF5" w14:textId="77777777" w:rsidR="00301039" w:rsidRPr="00301039" w:rsidRDefault="00301039" w:rsidP="00A50C84">
            <w:pPr>
              <w:spacing w:after="0" w:line="276" w:lineRule="auto"/>
              <w:jc w:val="center"/>
              <w:rPr>
                <w:rFonts w:eastAsia="Calibri" w:cstheme="minorHAnsi"/>
                <w:b/>
                <w:sz w:val="20"/>
                <w:szCs w:val="20"/>
              </w:rPr>
            </w:pPr>
            <w:r w:rsidRPr="00301039">
              <w:rPr>
                <w:rFonts w:eastAsia="Calibri" w:cstheme="minorHAnsi"/>
                <w:b/>
                <w:sz w:val="20"/>
                <w:szCs w:val="20"/>
              </w:rPr>
              <w:t>PRIJETNJA</w:t>
            </w:r>
          </w:p>
        </w:tc>
        <w:tc>
          <w:tcPr>
            <w:tcW w:w="2410" w:type="dxa"/>
            <w:shd w:val="clear" w:color="auto" w:fill="auto"/>
            <w:vAlign w:val="center"/>
          </w:tcPr>
          <w:p w14:paraId="3A7D4891" w14:textId="77777777" w:rsidR="00301039" w:rsidRPr="00301039" w:rsidRDefault="00301039" w:rsidP="00A50C84">
            <w:pPr>
              <w:spacing w:after="0" w:line="276" w:lineRule="auto"/>
              <w:jc w:val="center"/>
              <w:rPr>
                <w:rFonts w:eastAsia="Calibri" w:cstheme="minorHAnsi"/>
                <w:b/>
                <w:sz w:val="20"/>
                <w:szCs w:val="20"/>
              </w:rPr>
            </w:pPr>
            <w:r w:rsidRPr="00301039">
              <w:rPr>
                <w:rFonts w:eastAsia="Calibri" w:cstheme="minorHAnsi"/>
                <w:b/>
                <w:sz w:val="20"/>
                <w:szCs w:val="20"/>
              </w:rPr>
              <w:t>KRATAK OPIS PRIRODNE NEPOGODE</w:t>
            </w:r>
          </w:p>
        </w:tc>
        <w:tc>
          <w:tcPr>
            <w:tcW w:w="1701" w:type="dxa"/>
            <w:shd w:val="clear" w:color="auto" w:fill="auto"/>
            <w:vAlign w:val="center"/>
          </w:tcPr>
          <w:p w14:paraId="7355BB2A" w14:textId="77777777" w:rsidR="00301039" w:rsidRPr="00301039" w:rsidRDefault="00301039" w:rsidP="00A50C84">
            <w:pPr>
              <w:spacing w:after="0" w:line="276" w:lineRule="auto"/>
              <w:jc w:val="center"/>
              <w:rPr>
                <w:rFonts w:eastAsia="Calibri" w:cstheme="minorHAnsi"/>
                <w:b/>
                <w:sz w:val="20"/>
                <w:szCs w:val="20"/>
              </w:rPr>
            </w:pPr>
            <w:r w:rsidRPr="00301039">
              <w:rPr>
                <w:rFonts w:eastAsia="Calibri" w:cstheme="minorHAnsi"/>
                <w:b/>
                <w:sz w:val="20"/>
                <w:szCs w:val="20"/>
              </w:rPr>
              <w:t>PODRUČJE UTJECAJA</w:t>
            </w:r>
          </w:p>
        </w:tc>
        <w:tc>
          <w:tcPr>
            <w:tcW w:w="1984" w:type="dxa"/>
            <w:shd w:val="clear" w:color="auto" w:fill="auto"/>
            <w:vAlign w:val="center"/>
          </w:tcPr>
          <w:p w14:paraId="3AFA27F4" w14:textId="77777777" w:rsidR="00301039" w:rsidRPr="00301039" w:rsidRDefault="00301039" w:rsidP="00A50C84">
            <w:pPr>
              <w:spacing w:after="0" w:line="276" w:lineRule="auto"/>
              <w:jc w:val="center"/>
              <w:rPr>
                <w:rFonts w:eastAsia="Calibri" w:cstheme="minorHAnsi"/>
                <w:b/>
                <w:sz w:val="20"/>
                <w:szCs w:val="20"/>
              </w:rPr>
            </w:pPr>
            <w:r w:rsidRPr="00301039">
              <w:rPr>
                <w:rFonts w:eastAsia="Calibri" w:cstheme="minorHAnsi"/>
                <w:b/>
                <w:sz w:val="20"/>
                <w:szCs w:val="20"/>
              </w:rPr>
              <w:t>PREVENTIVNE MJERE</w:t>
            </w:r>
          </w:p>
        </w:tc>
        <w:tc>
          <w:tcPr>
            <w:tcW w:w="1559" w:type="dxa"/>
            <w:shd w:val="clear" w:color="auto" w:fill="auto"/>
            <w:vAlign w:val="center"/>
          </w:tcPr>
          <w:p w14:paraId="29DB927C" w14:textId="77777777" w:rsidR="00301039" w:rsidRPr="00301039" w:rsidRDefault="00301039" w:rsidP="00A50C84">
            <w:pPr>
              <w:spacing w:after="0" w:line="276" w:lineRule="auto"/>
              <w:jc w:val="center"/>
              <w:rPr>
                <w:rFonts w:eastAsia="Calibri" w:cstheme="minorHAnsi"/>
                <w:b/>
                <w:sz w:val="20"/>
                <w:szCs w:val="20"/>
              </w:rPr>
            </w:pPr>
            <w:r w:rsidRPr="00301039">
              <w:rPr>
                <w:rFonts w:eastAsia="Calibri" w:cstheme="minorHAnsi"/>
                <w:b/>
                <w:sz w:val="20"/>
                <w:szCs w:val="20"/>
              </w:rPr>
              <w:t>MJERE ODGOVORA</w:t>
            </w:r>
          </w:p>
        </w:tc>
      </w:tr>
      <w:tr w:rsidR="00301039" w:rsidRPr="00301039" w14:paraId="3413B228" w14:textId="77777777" w:rsidTr="00882D40">
        <w:trPr>
          <w:trHeight w:val="767"/>
        </w:trPr>
        <w:tc>
          <w:tcPr>
            <w:tcW w:w="1413" w:type="dxa"/>
            <w:shd w:val="clear" w:color="auto" w:fill="auto"/>
            <w:vAlign w:val="center"/>
          </w:tcPr>
          <w:p w14:paraId="035D2DD3" w14:textId="69BC5C65" w:rsidR="00301039" w:rsidRPr="00301039" w:rsidRDefault="00631EFC" w:rsidP="00A50C84">
            <w:pPr>
              <w:spacing w:after="0" w:line="276" w:lineRule="auto"/>
              <w:jc w:val="center"/>
              <w:rPr>
                <w:rFonts w:eastAsia="Calibri" w:cstheme="minorHAnsi"/>
                <w:b/>
                <w:sz w:val="20"/>
                <w:szCs w:val="20"/>
              </w:rPr>
            </w:pPr>
            <w:r w:rsidRPr="00301039">
              <w:rPr>
                <w:rFonts w:eastAsia="Calibri" w:cstheme="minorHAnsi"/>
                <w:b/>
                <w:sz w:val="20"/>
                <w:szCs w:val="20"/>
              </w:rPr>
              <w:t>POTRES</w:t>
            </w:r>
          </w:p>
        </w:tc>
        <w:tc>
          <w:tcPr>
            <w:tcW w:w="2410" w:type="dxa"/>
            <w:shd w:val="clear" w:color="auto" w:fill="auto"/>
            <w:vAlign w:val="center"/>
          </w:tcPr>
          <w:p w14:paraId="74E80540" w14:textId="6E09AA52" w:rsidR="008868A1" w:rsidRPr="00301039" w:rsidRDefault="00631EFC" w:rsidP="00A50C84">
            <w:pPr>
              <w:spacing w:after="0" w:line="276" w:lineRule="auto"/>
              <w:jc w:val="left"/>
              <w:rPr>
                <w:rFonts w:eastAsia="Calibri" w:cstheme="minorHAnsi"/>
                <w:sz w:val="20"/>
                <w:szCs w:val="20"/>
                <w:shd w:val="clear" w:color="auto" w:fill="FFFFFF"/>
              </w:rPr>
            </w:pPr>
            <w:r w:rsidRPr="00631EFC">
              <w:rPr>
                <w:rFonts w:eastAsia="Calibri" w:cstheme="minorHAnsi"/>
                <w:sz w:val="20"/>
                <w:szCs w:val="20"/>
                <w:shd w:val="clear" w:color="auto" w:fill="FFFFFF"/>
              </w:rPr>
              <w:t>Potres je prirodna nepogoda uzrokovana prirodnim događajem koji je vjerojatno najveći uzrok stradavanja ljudi i uništenja materijalnih dobara. Potresi su uzrok katastrofa koje karakterizira brz nastanak, događaju se učestalo i bez prethodnog upozorenja. Moguće katastrofalne posljedice i to: veliki postotak oštećenosti stambenih građevina, industrijske i komunalne infrastrukture, problemi u komunikaciji i državnoj administraciji, neprotočne prometnice, određen broj povrijeđenih i poginulih, šteta na materijalnim i kulturnim dobrima te okolišu, nedovoljni kapaciteti za zbrinjavanje ozlijeđenih i evakuiranih itd. te sekundarne katastrofalne opasnosti i posljedice.</w:t>
            </w:r>
          </w:p>
        </w:tc>
        <w:tc>
          <w:tcPr>
            <w:tcW w:w="1701" w:type="dxa"/>
            <w:shd w:val="clear" w:color="auto" w:fill="auto"/>
            <w:vAlign w:val="center"/>
          </w:tcPr>
          <w:p w14:paraId="041E6B61"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S obzirom na koncentraciju</w:t>
            </w:r>
          </w:p>
          <w:p w14:paraId="1E0A16EC"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građevina od javnog i</w:t>
            </w:r>
          </w:p>
          <w:p w14:paraId="041E156F"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društvenog značaja koje su</w:t>
            </w:r>
          </w:p>
          <w:p w14:paraId="1128F18F"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uglavnom izgrađene prije</w:t>
            </w:r>
          </w:p>
          <w:p w14:paraId="6AC7B132"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prvih propisa za</w:t>
            </w:r>
          </w:p>
          <w:p w14:paraId="09E5B87D"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projektiranje potresno</w:t>
            </w:r>
          </w:p>
          <w:p w14:paraId="4CE3477C"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otpornih zgrada, što ih</w:t>
            </w:r>
          </w:p>
          <w:p w14:paraId="463A431A"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svrstava u značajno</w:t>
            </w:r>
          </w:p>
          <w:p w14:paraId="442D1B3B"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ugrožene, posljedice se</w:t>
            </w:r>
          </w:p>
          <w:p w14:paraId="117A77A9"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mogu procijeniti kao</w:t>
            </w:r>
          </w:p>
          <w:p w14:paraId="224D3DFA"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katastrofalne.</w:t>
            </w:r>
          </w:p>
        </w:tc>
        <w:tc>
          <w:tcPr>
            <w:tcW w:w="1984" w:type="dxa"/>
            <w:shd w:val="clear" w:color="auto" w:fill="auto"/>
            <w:vAlign w:val="center"/>
          </w:tcPr>
          <w:p w14:paraId="084F606A"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Protupotresno</w:t>
            </w:r>
          </w:p>
          <w:p w14:paraId="683265A6"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projektiranje i</w:t>
            </w:r>
          </w:p>
          <w:p w14:paraId="70727269"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građenje građevina</w:t>
            </w:r>
          </w:p>
          <w:p w14:paraId="719C0F91"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sukladno</w:t>
            </w:r>
          </w:p>
          <w:p w14:paraId="0B0E1D66"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odgovarajućim</w:t>
            </w:r>
          </w:p>
          <w:p w14:paraId="378A7EF0"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tehničkim propisima i</w:t>
            </w:r>
          </w:p>
          <w:p w14:paraId="57348F75"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hrvatskim/europskim</w:t>
            </w:r>
          </w:p>
          <w:p w14:paraId="16706648"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normama.</w:t>
            </w:r>
          </w:p>
          <w:p w14:paraId="71108569"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Izgradnja sustava</w:t>
            </w:r>
          </w:p>
          <w:p w14:paraId="21DB0242"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ranog upozoravanja.</w:t>
            </w:r>
          </w:p>
          <w:p w14:paraId="69F27437"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Edukacija i</w:t>
            </w:r>
          </w:p>
          <w:p w14:paraId="156164CF"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osposobljavanje</w:t>
            </w:r>
          </w:p>
          <w:p w14:paraId="54651238"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operativnih snaga</w:t>
            </w:r>
          </w:p>
          <w:p w14:paraId="4478D0F3"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Calibri" w:cstheme="minorHAnsi"/>
                <w:sz w:val="20"/>
                <w:szCs w:val="20"/>
              </w:rPr>
              <w:t>sustava civilne zaštite.</w:t>
            </w:r>
          </w:p>
        </w:tc>
        <w:tc>
          <w:tcPr>
            <w:tcW w:w="1559" w:type="dxa"/>
            <w:shd w:val="clear" w:color="auto" w:fill="auto"/>
            <w:vAlign w:val="center"/>
          </w:tcPr>
          <w:p w14:paraId="69F4D59D"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Uzbunjivanje i</w:t>
            </w:r>
          </w:p>
          <w:p w14:paraId="70B3D1FB"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obavješćivanje,</w:t>
            </w:r>
          </w:p>
          <w:p w14:paraId="3D8B843E"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evakuacija,</w:t>
            </w:r>
          </w:p>
          <w:p w14:paraId="2C5D1451"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zbrinjavanje,</w:t>
            </w:r>
          </w:p>
          <w:p w14:paraId="09E14072"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sklanjanje,</w:t>
            </w:r>
          </w:p>
          <w:p w14:paraId="217200CD"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spašavanje,</w:t>
            </w:r>
          </w:p>
          <w:p w14:paraId="2D957278"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pružanje prve</w:t>
            </w:r>
          </w:p>
          <w:p w14:paraId="59552FB2" w14:textId="77777777" w:rsidR="00301039" w:rsidRPr="00301039" w:rsidRDefault="00301039" w:rsidP="00A50C84">
            <w:pPr>
              <w:spacing w:after="0" w:line="276" w:lineRule="auto"/>
              <w:jc w:val="left"/>
              <w:rPr>
                <w:rFonts w:eastAsia="Calibri" w:cstheme="minorHAnsi"/>
                <w:sz w:val="20"/>
                <w:szCs w:val="20"/>
              </w:rPr>
            </w:pPr>
            <w:r w:rsidRPr="00301039">
              <w:rPr>
                <w:rFonts w:eastAsia="Calibri" w:cstheme="minorHAnsi"/>
                <w:sz w:val="20"/>
                <w:szCs w:val="20"/>
              </w:rPr>
              <w:t>pomoći.</w:t>
            </w:r>
          </w:p>
        </w:tc>
      </w:tr>
      <w:tr w:rsidR="00301039" w:rsidRPr="00301039" w14:paraId="1EDEE72B" w14:textId="77777777" w:rsidTr="00882D40">
        <w:trPr>
          <w:trHeight w:val="767"/>
        </w:trPr>
        <w:tc>
          <w:tcPr>
            <w:tcW w:w="1413" w:type="dxa"/>
            <w:shd w:val="clear" w:color="auto" w:fill="auto"/>
            <w:vAlign w:val="center"/>
          </w:tcPr>
          <w:p w14:paraId="72A670FC" w14:textId="5A40D8FE" w:rsidR="00301039" w:rsidRPr="00301039" w:rsidRDefault="00631EFC" w:rsidP="00A50C84">
            <w:pPr>
              <w:spacing w:after="0" w:line="276" w:lineRule="auto"/>
              <w:jc w:val="center"/>
              <w:rPr>
                <w:rFonts w:eastAsia="Calibri" w:cstheme="minorHAnsi"/>
                <w:b/>
                <w:sz w:val="20"/>
                <w:szCs w:val="20"/>
              </w:rPr>
            </w:pPr>
            <w:r w:rsidRPr="00301039">
              <w:rPr>
                <w:rFonts w:eastAsia="Calibri" w:cstheme="minorHAnsi"/>
                <w:b/>
                <w:sz w:val="20"/>
                <w:szCs w:val="20"/>
                <w:lang w:eastAsia="zh-CN"/>
              </w:rPr>
              <w:t>ORKANSKI VJETAR</w:t>
            </w:r>
          </w:p>
        </w:tc>
        <w:tc>
          <w:tcPr>
            <w:tcW w:w="2410" w:type="dxa"/>
            <w:shd w:val="clear" w:color="auto" w:fill="auto"/>
            <w:vAlign w:val="center"/>
          </w:tcPr>
          <w:p w14:paraId="7649662F" w14:textId="413609C0" w:rsidR="00301039" w:rsidRPr="00301039" w:rsidRDefault="00301039" w:rsidP="00A50C84">
            <w:pPr>
              <w:spacing w:after="0" w:line="276" w:lineRule="auto"/>
              <w:jc w:val="left"/>
              <w:rPr>
                <w:rFonts w:eastAsia="Calibri" w:cstheme="minorHAnsi"/>
                <w:sz w:val="20"/>
                <w:szCs w:val="20"/>
                <w:shd w:val="clear" w:color="auto" w:fill="FFFFFF"/>
              </w:rPr>
            </w:pPr>
            <w:r w:rsidRPr="00301039">
              <w:rPr>
                <w:rFonts w:cstheme="minorHAnsi"/>
                <w:sz w:val="20"/>
                <w:szCs w:val="20"/>
              </w:rPr>
              <w:t>Olujni vjetar, a ponekad i orkanski, zajedno s</w:t>
            </w:r>
            <w:r w:rsidR="00642770">
              <w:rPr>
                <w:rFonts w:cstheme="minorHAnsi"/>
                <w:sz w:val="20"/>
                <w:szCs w:val="20"/>
              </w:rPr>
              <w:t xml:space="preserve">a </w:t>
            </w:r>
            <w:r w:rsidRPr="00301039">
              <w:rPr>
                <w:rFonts w:cstheme="minorHAnsi"/>
                <w:sz w:val="20"/>
                <w:szCs w:val="20"/>
              </w:rPr>
              <w:t xml:space="preserve">velikom količinom kiše ili čak i tučom, osim što stvara velike štete na imovini, poljoprivrednim i šumarskim dobrima, raznim građevinskim </w:t>
            </w:r>
            <w:r w:rsidRPr="00301039">
              <w:rPr>
                <w:rFonts w:cstheme="minorHAnsi"/>
                <w:sz w:val="20"/>
                <w:szCs w:val="20"/>
              </w:rPr>
              <w:lastRenderedPageBreak/>
              <w:t>objektima, u prometu i tako nanosi gubitke u gospodarstvu, ugrožava i često odnosi ljudske živote.</w:t>
            </w:r>
          </w:p>
        </w:tc>
        <w:tc>
          <w:tcPr>
            <w:tcW w:w="1701" w:type="dxa"/>
            <w:shd w:val="clear" w:color="auto" w:fill="auto"/>
            <w:vAlign w:val="center"/>
          </w:tcPr>
          <w:p w14:paraId="78E215FA" w14:textId="36E1B70D" w:rsidR="00301039" w:rsidRPr="00301039" w:rsidRDefault="00301039" w:rsidP="00A50C84">
            <w:pPr>
              <w:spacing w:after="0" w:line="276" w:lineRule="auto"/>
              <w:jc w:val="left"/>
              <w:rPr>
                <w:rFonts w:eastAsia="Calibri" w:cstheme="minorHAnsi"/>
                <w:sz w:val="20"/>
                <w:szCs w:val="20"/>
              </w:rPr>
            </w:pPr>
            <w:r w:rsidRPr="00301039">
              <w:rPr>
                <w:rFonts w:cstheme="minorHAnsi"/>
                <w:sz w:val="20"/>
                <w:szCs w:val="20"/>
              </w:rPr>
              <w:lastRenderedPageBreak/>
              <w:t>Štete na objektima elektroenergetike</w:t>
            </w:r>
            <w:r w:rsidR="00A50C84">
              <w:rPr>
                <w:rFonts w:cstheme="minorHAnsi"/>
                <w:sz w:val="20"/>
                <w:szCs w:val="20"/>
              </w:rPr>
              <w:t xml:space="preserve"> i </w:t>
            </w:r>
            <w:r w:rsidRPr="00301039">
              <w:rPr>
                <w:rFonts w:cstheme="minorHAnsi"/>
                <w:sz w:val="20"/>
                <w:szCs w:val="20"/>
              </w:rPr>
              <w:t xml:space="preserve">telekomunikacija,  poljoprivrednim površinama, šteta na stambenim, </w:t>
            </w:r>
            <w:r w:rsidRPr="00301039">
              <w:rPr>
                <w:rFonts w:cstheme="minorHAnsi"/>
                <w:sz w:val="20"/>
                <w:szCs w:val="20"/>
              </w:rPr>
              <w:lastRenderedPageBreak/>
              <w:t>gospodarskim te poslovnim objektima i sl.</w:t>
            </w:r>
          </w:p>
        </w:tc>
        <w:tc>
          <w:tcPr>
            <w:tcW w:w="1984" w:type="dxa"/>
            <w:shd w:val="clear" w:color="auto" w:fill="auto"/>
            <w:vAlign w:val="center"/>
          </w:tcPr>
          <w:p w14:paraId="1472103C" w14:textId="77777777" w:rsidR="00301039" w:rsidRPr="00301039" w:rsidRDefault="00301039" w:rsidP="00A50C84">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lastRenderedPageBreak/>
              <w:t xml:space="preserve">Prilikom projektiranja objekata voditi računa da isti izdrže opterećenja navedenih vrijednosti koje podrazumijevaju olujno i orkansko nevrijeme. Uz </w:t>
            </w:r>
            <w:r w:rsidRPr="00301039">
              <w:rPr>
                <w:rFonts w:eastAsia="Times New Roman" w:cstheme="minorHAnsi"/>
                <w:bCs/>
                <w:sz w:val="20"/>
                <w:szCs w:val="20"/>
                <w:lang w:eastAsia="hr-HR"/>
              </w:rPr>
              <w:lastRenderedPageBreak/>
              <w:t>prometnice koje prolaze kroz šumsko područje održavati svijetle pruge bez vegetacije i sastojina kako uslijed olujnog i orkanskog nevremena ne bi došlo do ugrožavanja prometa i njegovih sudionika.</w:t>
            </w:r>
          </w:p>
          <w:p w14:paraId="76E57D60" w14:textId="77777777" w:rsidR="00301039" w:rsidRPr="00301039" w:rsidRDefault="00301039" w:rsidP="00A50C84">
            <w:pPr>
              <w:autoSpaceDE w:val="0"/>
              <w:autoSpaceDN w:val="0"/>
              <w:adjustRightInd w:val="0"/>
              <w:spacing w:after="0" w:line="276" w:lineRule="auto"/>
              <w:jc w:val="left"/>
              <w:rPr>
                <w:rFonts w:eastAsia="Calibri" w:cstheme="minorHAnsi"/>
                <w:sz w:val="20"/>
                <w:szCs w:val="20"/>
              </w:rPr>
            </w:pPr>
            <w:r w:rsidRPr="00301039">
              <w:rPr>
                <w:rFonts w:eastAsia="Times New Roman" w:cstheme="minorHAnsi"/>
                <w:sz w:val="20"/>
                <w:szCs w:val="20"/>
              </w:rPr>
              <w:t xml:space="preserve">Izbor građevnog materijala, a posebno za izgradnju krovišta i nadstrešnica treba prilagoditi jačini vjetra. Kod planiranja i gradnje prometnica potrebno je voditi računa o vjetru i pojavi ekstremnih zračnih turbulencija. </w:t>
            </w:r>
          </w:p>
        </w:tc>
        <w:tc>
          <w:tcPr>
            <w:tcW w:w="1559" w:type="dxa"/>
            <w:shd w:val="clear" w:color="auto" w:fill="auto"/>
            <w:vAlign w:val="center"/>
          </w:tcPr>
          <w:p w14:paraId="5D07B2D3" w14:textId="77777777" w:rsidR="00301039" w:rsidRPr="00301039" w:rsidRDefault="00301039" w:rsidP="00A50C84">
            <w:pPr>
              <w:spacing w:after="0" w:line="276" w:lineRule="auto"/>
              <w:ind w:left="34"/>
              <w:jc w:val="left"/>
              <w:rPr>
                <w:rFonts w:cstheme="minorHAnsi"/>
                <w:sz w:val="20"/>
                <w:szCs w:val="20"/>
              </w:rPr>
            </w:pPr>
            <w:r w:rsidRPr="00301039">
              <w:rPr>
                <w:rFonts w:cstheme="minorHAnsi"/>
                <w:sz w:val="20"/>
                <w:szCs w:val="20"/>
              </w:rPr>
              <w:lastRenderedPageBreak/>
              <w:t>Upozoravanje, obavješćivanje.</w:t>
            </w:r>
          </w:p>
          <w:p w14:paraId="0B6438AC" w14:textId="77777777" w:rsidR="00301039" w:rsidRPr="00301039" w:rsidRDefault="00301039" w:rsidP="00A50C84">
            <w:pPr>
              <w:spacing w:after="0" w:line="276" w:lineRule="auto"/>
              <w:jc w:val="left"/>
              <w:rPr>
                <w:rFonts w:eastAsia="Calibri" w:cstheme="minorHAnsi"/>
                <w:sz w:val="20"/>
                <w:szCs w:val="20"/>
              </w:rPr>
            </w:pPr>
            <w:r w:rsidRPr="00301039">
              <w:rPr>
                <w:rFonts w:cstheme="minorHAnsi"/>
                <w:sz w:val="20"/>
                <w:szCs w:val="20"/>
              </w:rPr>
              <w:t xml:space="preserve">Postojeće operativne snage sustava civilne zaštite dovoljne su za pomoć </w:t>
            </w:r>
            <w:r w:rsidRPr="00301039">
              <w:rPr>
                <w:rFonts w:cstheme="minorHAnsi"/>
                <w:sz w:val="20"/>
                <w:szCs w:val="20"/>
              </w:rPr>
              <w:lastRenderedPageBreak/>
              <w:t>stanovništvu u saniranju posljedica uzrokovanih vjetrom.</w:t>
            </w:r>
          </w:p>
        </w:tc>
      </w:tr>
      <w:tr w:rsidR="00631EFC" w:rsidRPr="00301039" w14:paraId="132C5D8A" w14:textId="77777777" w:rsidTr="00882D40">
        <w:trPr>
          <w:trHeight w:val="767"/>
        </w:trPr>
        <w:tc>
          <w:tcPr>
            <w:tcW w:w="1413" w:type="dxa"/>
            <w:shd w:val="clear" w:color="auto" w:fill="auto"/>
            <w:vAlign w:val="center"/>
          </w:tcPr>
          <w:p w14:paraId="1B4A2C9B" w14:textId="703D7DBD" w:rsidR="00631EFC" w:rsidRPr="00301039" w:rsidRDefault="00631EFC" w:rsidP="00631EFC">
            <w:pPr>
              <w:spacing w:after="0" w:line="276" w:lineRule="auto"/>
              <w:jc w:val="center"/>
              <w:rPr>
                <w:rFonts w:eastAsia="Calibri" w:cstheme="minorHAnsi"/>
                <w:b/>
                <w:sz w:val="20"/>
                <w:szCs w:val="20"/>
                <w:lang w:eastAsia="zh-CN"/>
              </w:rPr>
            </w:pPr>
            <w:r>
              <w:rPr>
                <w:rFonts w:eastAsia="Calibri" w:cstheme="minorHAnsi"/>
                <w:b/>
                <w:sz w:val="20"/>
                <w:szCs w:val="20"/>
                <w:lang w:eastAsia="zh-CN"/>
              </w:rPr>
              <w:lastRenderedPageBreak/>
              <w:t>POŽAR OTVORENOG TIPA</w:t>
            </w:r>
          </w:p>
        </w:tc>
        <w:tc>
          <w:tcPr>
            <w:tcW w:w="2410" w:type="dxa"/>
            <w:shd w:val="clear" w:color="auto" w:fill="auto"/>
            <w:vAlign w:val="center"/>
          </w:tcPr>
          <w:p w14:paraId="079E05F6" w14:textId="7314B396" w:rsidR="00631EFC" w:rsidRPr="00301039" w:rsidRDefault="00631EFC" w:rsidP="00631EFC">
            <w:pPr>
              <w:spacing w:after="0" w:line="276" w:lineRule="auto"/>
              <w:jc w:val="left"/>
              <w:rPr>
                <w:rFonts w:cstheme="minorHAnsi"/>
                <w:sz w:val="20"/>
                <w:szCs w:val="20"/>
              </w:rPr>
            </w:pPr>
            <w:r w:rsidRPr="000F16AE">
              <w:rPr>
                <w:rFonts w:eastAsiaTheme="minorHAnsi" w:cs="Arial"/>
                <w:sz w:val="20"/>
                <w:szCs w:val="20"/>
              </w:rPr>
              <w:t>Ugroženost od požara dolazi do izražaja u ljetnim mjesecima te u sušnim vremenskim razdobljima. Požari otvorenog tipa stvaraju znatne izravne i neizravne štete, a njihovo gašenje ponekad iziskuje angažiranje velikog materijalnog, tehničkog i kadrovskog potencijala sustava civilne zaštite. Osim što šuma i sva ostala zemljišta obrasla vegetacijom imaju gospodarsku važnost kao izvori sirovina, poljoprivredna zemljišta za proizvodnju hrane, navedeni prostori predstavljaju i dobra od općeg interesa koja iziskuju posebnu zaštitu.</w:t>
            </w:r>
          </w:p>
        </w:tc>
        <w:tc>
          <w:tcPr>
            <w:tcW w:w="1701" w:type="dxa"/>
            <w:shd w:val="clear" w:color="auto" w:fill="auto"/>
            <w:vAlign w:val="center"/>
          </w:tcPr>
          <w:p w14:paraId="54576510" w14:textId="7C3A67C4" w:rsidR="00631EFC" w:rsidRPr="00301039" w:rsidRDefault="00631EFC" w:rsidP="00631EFC">
            <w:pPr>
              <w:spacing w:after="0" w:line="276" w:lineRule="auto"/>
              <w:jc w:val="left"/>
              <w:rPr>
                <w:rFonts w:cstheme="minorHAnsi"/>
                <w:sz w:val="20"/>
                <w:szCs w:val="20"/>
              </w:rPr>
            </w:pPr>
            <w:r w:rsidRPr="000F16AE">
              <w:rPr>
                <w:rFonts w:eastAsiaTheme="minorHAnsi" w:cs="Arial"/>
                <w:sz w:val="20"/>
                <w:szCs w:val="20"/>
              </w:rPr>
              <w:t xml:space="preserve"> U slučaju požara mogući je nastanak štete na: šumskim i poljoprivrednim područjima,  građevinama, pokretninama kao i određeni broj stradalih osoba (lake ozljede/teže ozljede/smrtno stradavanje), što se ne može uvijek izbjeći. Moguć je i kratkotrajni prekid (do par dana) opskrbe energijom, vodom, namirnicama ili zastoji u prometu. Ne očekuje se značajniji efekt na </w:t>
            </w:r>
            <w:r w:rsidRPr="000F16AE">
              <w:rPr>
                <w:rFonts w:eastAsiaTheme="minorHAnsi" w:cs="Arial"/>
                <w:sz w:val="20"/>
                <w:szCs w:val="20"/>
              </w:rPr>
              <w:lastRenderedPageBreak/>
              <w:t>odvijanje turističke sezone, ali mjere oporavka vegetacije su dugoročne.</w:t>
            </w:r>
          </w:p>
        </w:tc>
        <w:tc>
          <w:tcPr>
            <w:tcW w:w="1984" w:type="dxa"/>
            <w:shd w:val="clear" w:color="auto" w:fill="auto"/>
            <w:vAlign w:val="center"/>
          </w:tcPr>
          <w:p w14:paraId="37CD0795" w14:textId="67ABC828" w:rsidR="00631EFC" w:rsidRPr="00301039" w:rsidRDefault="00631EFC" w:rsidP="00631EFC">
            <w:pPr>
              <w:spacing w:after="0" w:line="276" w:lineRule="auto"/>
              <w:jc w:val="left"/>
              <w:rPr>
                <w:rFonts w:eastAsia="Times New Roman" w:cstheme="minorHAnsi"/>
                <w:bCs/>
                <w:sz w:val="20"/>
                <w:szCs w:val="20"/>
                <w:lang w:eastAsia="hr-HR"/>
              </w:rPr>
            </w:pPr>
            <w:r w:rsidRPr="000F16AE">
              <w:rPr>
                <w:rFonts w:eastAsiaTheme="minorHAnsi" w:cs="Arial"/>
                <w:sz w:val="20"/>
                <w:szCs w:val="20"/>
              </w:rPr>
              <w:lastRenderedPageBreak/>
              <w:t>U cilju zaštite od požara potrebno je provoditi preventivne mjere zaštite od požara, educirati stanovništvo kako bi se spriječio nastanak požara, jer je najčešći način izazivanja istog nemar ili nepažnja (paljenje korova i sl.)</w:t>
            </w:r>
          </w:p>
        </w:tc>
        <w:tc>
          <w:tcPr>
            <w:tcW w:w="1559" w:type="dxa"/>
            <w:shd w:val="clear" w:color="auto" w:fill="auto"/>
            <w:vAlign w:val="center"/>
          </w:tcPr>
          <w:p w14:paraId="4FA8A0C4" w14:textId="442A8D68" w:rsidR="00631EFC" w:rsidRPr="00301039" w:rsidRDefault="00631EFC" w:rsidP="00631EFC">
            <w:pPr>
              <w:spacing w:after="0" w:line="276" w:lineRule="auto"/>
              <w:ind w:left="34"/>
              <w:jc w:val="left"/>
              <w:rPr>
                <w:rFonts w:cstheme="minorHAnsi"/>
                <w:sz w:val="20"/>
                <w:szCs w:val="20"/>
              </w:rPr>
            </w:pPr>
            <w:r w:rsidRPr="000F16AE">
              <w:rPr>
                <w:rFonts w:eastAsiaTheme="minorHAnsi" w:cs="Arial"/>
                <w:sz w:val="20"/>
                <w:szCs w:val="20"/>
              </w:rPr>
              <w:t>Motrenje i rano upozoravanje.</w:t>
            </w:r>
          </w:p>
        </w:tc>
      </w:tr>
      <w:tr w:rsidR="00631EFC" w:rsidRPr="00301039" w14:paraId="5C2EDF2A" w14:textId="77777777" w:rsidTr="00882D40">
        <w:trPr>
          <w:trHeight w:val="767"/>
        </w:trPr>
        <w:tc>
          <w:tcPr>
            <w:tcW w:w="1413" w:type="dxa"/>
            <w:shd w:val="clear" w:color="auto" w:fill="auto"/>
            <w:vAlign w:val="center"/>
          </w:tcPr>
          <w:p w14:paraId="68571770" w14:textId="61B97861" w:rsidR="00631EFC" w:rsidRPr="00301039" w:rsidRDefault="00631EFC" w:rsidP="00631EFC">
            <w:pPr>
              <w:spacing w:after="0" w:line="276" w:lineRule="auto"/>
              <w:jc w:val="center"/>
              <w:rPr>
                <w:rFonts w:eastAsia="Calibri" w:cstheme="minorHAnsi"/>
                <w:b/>
                <w:sz w:val="20"/>
                <w:szCs w:val="20"/>
                <w:lang w:eastAsia="zh-CN"/>
              </w:rPr>
            </w:pPr>
            <w:r w:rsidRPr="00301039">
              <w:rPr>
                <w:rFonts w:eastAsia="Calibri" w:cstheme="minorHAnsi"/>
                <w:b/>
                <w:sz w:val="20"/>
                <w:szCs w:val="20"/>
                <w:lang w:eastAsia="zh-CN"/>
              </w:rPr>
              <w:t>POPLAVA</w:t>
            </w:r>
          </w:p>
        </w:tc>
        <w:tc>
          <w:tcPr>
            <w:tcW w:w="2410" w:type="dxa"/>
            <w:shd w:val="clear" w:color="auto" w:fill="auto"/>
            <w:vAlign w:val="center"/>
          </w:tcPr>
          <w:p w14:paraId="702B1414" w14:textId="170CF8B7" w:rsidR="00631EFC" w:rsidRPr="00301039" w:rsidRDefault="00631EFC" w:rsidP="00631EFC">
            <w:pPr>
              <w:spacing w:after="0" w:line="276" w:lineRule="auto"/>
              <w:jc w:val="left"/>
              <w:rPr>
                <w:rFonts w:cstheme="minorHAnsi"/>
                <w:sz w:val="20"/>
                <w:szCs w:val="20"/>
              </w:rPr>
            </w:pPr>
            <w:r w:rsidRPr="00341F9E">
              <w:rPr>
                <w:rFonts w:cstheme="minorHAnsi"/>
                <w:sz w:val="20"/>
                <w:szCs w:val="20"/>
              </w:rPr>
              <w:t xml:space="preserve">Poplava je prirodni fenomen čija se pojava ne može izbjeći, ali se rizici od poplavljivanja mogu smanjiti na prihvatljivu razinu poduzimanjem različitih preventivnih mjera. Poplave su među najopasnijim prirodnim nepogodama jer mogu uzrokovati gubitke ljudskih života, velike materijalne štete, oštećenje kulturnih dobara i ekološke katastrofe. </w:t>
            </w:r>
          </w:p>
        </w:tc>
        <w:tc>
          <w:tcPr>
            <w:tcW w:w="1701" w:type="dxa"/>
            <w:shd w:val="clear" w:color="auto" w:fill="auto"/>
            <w:vAlign w:val="center"/>
          </w:tcPr>
          <w:p w14:paraId="3FAE2ECA"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t>Opskrba vodom i odvodnja:</w:t>
            </w:r>
          </w:p>
          <w:p w14:paraId="1845C80A"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t>poremećaj u funkcioniranju,</w:t>
            </w:r>
          </w:p>
          <w:p w14:paraId="4817D424"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t>izlijevanje otpadnih voda,</w:t>
            </w:r>
          </w:p>
          <w:p w14:paraId="55323EDF"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t>potapanje podruma,</w:t>
            </w:r>
          </w:p>
          <w:p w14:paraId="03A2CA08"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t>zagađenja izvora vode.</w:t>
            </w:r>
          </w:p>
          <w:p w14:paraId="172D404B"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t>Cestovni promet: prekidi i</w:t>
            </w:r>
          </w:p>
          <w:p w14:paraId="3E08373E"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t>otežano obavljanje</w:t>
            </w:r>
          </w:p>
          <w:p w14:paraId="5C3C0FA0"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t>djelatnosti do otklanjanja</w:t>
            </w:r>
          </w:p>
          <w:p w14:paraId="07305F9F"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t>posljedica.</w:t>
            </w:r>
          </w:p>
          <w:p w14:paraId="65D0F8DA"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t>Proizvodnja i distribucija</w:t>
            </w:r>
          </w:p>
          <w:p w14:paraId="1CE7B5D7"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t>električne energije: duži</w:t>
            </w:r>
          </w:p>
          <w:p w14:paraId="0037A924"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t xml:space="preserve">prekidi napajanja </w:t>
            </w:r>
            <w:proofErr w:type="spellStart"/>
            <w:r w:rsidRPr="00301039">
              <w:rPr>
                <w:rFonts w:cstheme="minorHAnsi"/>
                <w:sz w:val="20"/>
                <w:szCs w:val="20"/>
              </w:rPr>
              <w:t>el.energijom</w:t>
            </w:r>
            <w:proofErr w:type="spellEnd"/>
            <w:r w:rsidRPr="00301039">
              <w:rPr>
                <w:rFonts w:cstheme="minorHAnsi"/>
                <w:sz w:val="20"/>
                <w:szCs w:val="20"/>
              </w:rPr>
              <w:t>.</w:t>
            </w:r>
          </w:p>
        </w:tc>
        <w:tc>
          <w:tcPr>
            <w:tcW w:w="1984" w:type="dxa"/>
            <w:shd w:val="clear" w:color="auto" w:fill="auto"/>
            <w:vAlign w:val="center"/>
          </w:tcPr>
          <w:p w14:paraId="726067BF"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Građenje, tehničko i</w:t>
            </w:r>
          </w:p>
          <w:p w14:paraId="777907E4"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gospodarsko</w:t>
            </w:r>
          </w:p>
          <w:p w14:paraId="7930A7A4"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održavanje</w:t>
            </w:r>
          </w:p>
          <w:p w14:paraId="5A9C3B7B"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regulacijskih i</w:t>
            </w:r>
          </w:p>
          <w:p w14:paraId="36A2D618"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zaštitnih vodnih</w:t>
            </w:r>
          </w:p>
          <w:p w14:paraId="1FFC2C97"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građevina i vodnih</w:t>
            </w:r>
          </w:p>
          <w:p w14:paraId="2847567A"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građevina za</w:t>
            </w:r>
          </w:p>
          <w:p w14:paraId="53CD53F2"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melioracijsku</w:t>
            </w:r>
          </w:p>
          <w:p w14:paraId="071A4BA6"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odvodnju, tehničko i</w:t>
            </w:r>
          </w:p>
          <w:p w14:paraId="16D4E5E4"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gospodarsko</w:t>
            </w:r>
          </w:p>
          <w:p w14:paraId="0084135B"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održavanje vodotoka i vodnog dobra, te</w:t>
            </w:r>
          </w:p>
          <w:p w14:paraId="65E72E06"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druge radove kojima</w:t>
            </w:r>
          </w:p>
          <w:p w14:paraId="70DD7D36"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se omogućuju</w:t>
            </w:r>
          </w:p>
          <w:p w14:paraId="7C196E89"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kontrolirani i</w:t>
            </w:r>
          </w:p>
          <w:p w14:paraId="76B26997"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neškodljivi protoci</w:t>
            </w:r>
          </w:p>
          <w:p w14:paraId="3589AE62"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voda i njihovo</w:t>
            </w:r>
          </w:p>
          <w:p w14:paraId="7DF3A80F"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namjensko korištenje.</w:t>
            </w:r>
          </w:p>
          <w:p w14:paraId="07834C13"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Izgradnja sustava</w:t>
            </w:r>
          </w:p>
          <w:p w14:paraId="530A3BDC"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ranog upozoravanja.</w:t>
            </w:r>
          </w:p>
          <w:p w14:paraId="4AA74149"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Edukacija i</w:t>
            </w:r>
          </w:p>
          <w:p w14:paraId="0D80699C"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osposobljavanje</w:t>
            </w:r>
          </w:p>
          <w:p w14:paraId="12604238"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operativnih snaga</w:t>
            </w:r>
          </w:p>
          <w:p w14:paraId="11D908D5"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Times New Roman" w:cstheme="minorHAnsi"/>
                <w:bCs/>
                <w:sz w:val="20"/>
                <w:szCs w:val="20"/>
                <w:lang w:eastAsia="hr-HR"/>
              </w:rPr>
              <w:t>sustava civilne zaštite.</w:t>
            </w:r>
          </w:p>
        </w:tc>
        <w:tc>
          <w:tcPr>
            <w:tcW w:w="1559" w:type="dxa"/>
            <w:shd w:val="clear" w:color="auto" w:fill="auto"/>
            <w:vAlign w:val="center"/>
          </w:tcPr>
          <w:p w14:paraId="4E34867B" w14:textId="77777777" w:rsidR="00631EFC" w:rsidRPr="00301039" w:rsidRDefault="00631EFC" w:rsidP="00631EFC">
            <w:pPr>
              <w:spacing w:after="0" w:line="276" w:lineRule="auto"/>
              <w:ind w:left="34"/>
              <w:jc w:val="left"/>
              <w:rPr>
                <w:rFonts w:cstheme="minorHAnsi"/>
                <w:sz w:val="20"/>
                <w:szCs w:val="20"/>
              </w:rPr>
            </w:pPr>
            <w:r w:rsidRPr="00301039">
              <w:rPr>
                <w:rFonts w:cstheme="minorHAnsi"/>
                <w:sz w:val="20"/>
                <w:szCs w:val="20"/>
              </w:rPr>
              <w:t>Uzbunjivanje i</w:t>
            </w:r>
          </w:p>
          <w:p w14:paraId="5017F1E0" w14:textId="77777777" w:rsidR="00631EFC" w:rsidRPr="00301039" w:rsidRDefault="00631EFC" w:rsidP="00631EFC">
            <w:pPr>
              <w:spacing w:after="0" w:line="276" w:lineRule="auto"/>
              <w:ind w:left="34"/>
              <w:jc w:val="left"/>
              <w:rPr>
                <w:rFonts w:cstheme="minorHAnsi"/>
                <w:sz w:val="20"/>
                <w:szCs w:val="20"/>
              </w:rPr>
            </w:pPr>
            <w:r w:rsidRPr="00301039">
              <w:rPr>
                <w:rFonts w:cstheme="minorHAnsi"/>
                <w:sz w:val="20"/>
                <w:szCs w:val="20"/>
              </w:rPr>
              <w:t>obavješćivanje,</w:t>
            </w:r>
          </w:p>
          <w:p w14:paraId="41A70C5F" w14:textId="77777777" w:rsidR="00631EFC" w:rsidRPr="00301039" w:rsidRDefault="00631EFC" w:rsidP="00631EFC">
            <w:pPr>
              <w:spacing w:after="0" w:line="276" w:lineRule="auto"/>
              <w:ind w:left="34"/>
              <w:jc w:val="left"/>
              <w:rPr>
                <w:rFonts w:cstheme="minorHAnsi"/>
                <w:sz w:val="20"/>
                <w:szCs w:val="20"/>
              </w:rPr>
            </w:pPr>
            <w:r w:rsidRPr="00301039">
              <w:rPr>
                <w:rFonts w:cstheme="minorHAnsi"/>
                <w:sz w:val="20"/>
                <w:szCs w:val="20"/>
              </w:rPr>
              <w:t>evakuacija,</w:t>
            </w:r>
          </w:p>
          <w:p w14:paraId="409264DD" w14:textId="77777777" w:rsidR="00631EFC" w:rsidRPr="00301039" w:rsidRDefault="00631EFC" w:rsidP="00631EFC">
            <w:pPr>
              <w:spacing w:after="0" w:line="276" w:lineRule="auto"/>
              <w:ind w:left="34"/>
              <w:jc w:val="left"/>
              <w:rPr>
                <w:rFonts w:cstheme="minorHAnsi"/>
                <w:sz w:val="20"/>
                <w:szCs w:val="20"/>
              </w:rPr>
            </w:pPr>
            <w:r w:rsidRPr="00301039">
              <w:rPr>
                <w:rFonts w:cstheme="minorHAnsi"/>
                <w:sz w:val="20"/>
                <w:szCs w:val="20"/>
              </w:rPr>
              <w:t>zbrinjavanje,</w:t>
            </w:r>
          </w:p>
          <w:p w14:paraId="4B344FA5" w14:textId="77777777" w:rsidR="00631EFC" w:rsidRPr="00301039" w:rsidRDefault="00631EFC" w:rsidP="00631EFC">
            <w:pPr>
              <w:spacing w:after="0" w:line="276" w:lineRule="auto"/>
              <w:ind w:left="34"/>
              <w:jc w:val="left"/>
              <w:rPr>
                <w:rFonts w:cstheme="minorHAnsi"/>
                <w:sz w:val="20"/>
                <w:szCs w:val="20"/>
              </w:rPr>
            </w:pPr>
            <w:r w:rsidRPr="00301039">
              <w:rPr>
                <w:rFonts w:cstheme="minorHAnsi"/>
                <w:sz w:val="20"/>
                <w:szCs w:val="20"/>
              </w:rPr>
              <w:t>sklanjanje,</w:t>
            </w:r>
          </w:p>
          <w:p w14:paraId="30E05338" w14:textId="77777777" w:rsidR="00631EFC" w:rsidRPr="00301039" w:rsidRDefault="00631EFC" w:rsidP="00631EFC">
            <w:pPr>
              <w:spacing w:after="0" w:line="276" w:lineRule="auto"/>
              <w:ind w:left="34"/>
              <w:jc w:val="left"/>
              <w:rPr>
                <w:rFonts w:cstheme="minorHAnsi"/>
                <w:sz w:val="20"/>
                <w:szCs w:val="20"/>
              </w:rPr>
            </w:pPr>
            <w:r w:rsidRPr="00301039">
              <w:rPr>
                <w:rFonts w:cstheme="minorHAnsi"/>
                <w:sz w:val="20"/>
                <w:szCs w:val="20"/>
              </w:rPr>
              <w:t>spašavanje,</w:t>
            </w:r>
          </w:p>
          <w:p w14:paraId="28E562DD" w14:textId="77777777" w:rsidR="00631EFC" w:rsidRPr="00301039" w:rsidRDefault="00631EFC" w:rsidP="00631EFC">
            <w:pPr>
              <w:spacing w:after="0" w:line="276" w:lineRule="auto"/>
              <w:ind w:left="34"/>
              <w:jc w:val="left"/>
              <w:rPr>
                <w:rFonts w:cstheme="minorHAnsi"/>
                <w:sz w:val="20"/>
                <w:szCs w:val="20"/>
              </w:rPr>
            </w:pPr>
            <w:r w:rsidRPr="00301039">
              <w:rPr>
                <w:rFonts w:cstheme="minorHAnsi"/>
                <w:sz w:val="20"/>
                <w:szCs w:val="20"/>
              </w:rPr>
              <w:t>pružanje prve</w:t>
            </w:r>
          </w:p>
          <w:p w14:paraId="030E71C2" w14:textId="77777777" w:rsidR="00631EFC" w:rsidRPr="00301039" w:rsidRDefault="00631EFC" w:rsidP="00631EFC">
            <w:pPr>
              <w:spacing w:after="0" w:line="276" w:lineRule="auto"/>
              <w:ind w:left="34"/>
              <w:jc w:val="left"/>
              <w:rPr>
                <w:rFonts w:cstheme="minorHAnsi"/>
                <w:sz w:val="20"/>
                <w:szCs w:val="20"/>
              </w:rPr>
            </w:pPr>
            <w:r w:rsidRPr="00301039">
              <w:rPr>
                <w:rFonts w:cstheme="minorHAnsi"/>
                <w:sz w:val="20"/>
                <w:szCs w:val="20"/>
              </w:rPr>
              <w:t>pomoći.</w:t>
            </w:r>
          </w:p>
        </w:tc>
      </w:tr>
      <w:tr w:rsidR="00631EFC" w:rsidRPr="00301039" w14:paraId="087E1E3E" w14:textId="77777777" w:rsidTr="00882D40">
        <w:trPr>
          <w:trHeight w:val="767"/>
        </w:trPr>
        <w:tc>
          <w:tcPr>
            <w:tcW w:w="1413" w:type="dxa"/>
            <w:shd w:val="clear" w:color="auto" w:fill="auto"/>
            <w:vAlign w:val="center"/>
          </w:tcPr>
          <w:p w14:paraId="0D34373D" w14:textId="3636A812" w:rsidR="00631EFC" w:rsidRPr="00301039" w:rsidRDefault="00631EFC" w:rsidP="00631EFC">
            <w:pPr>
              <w:spacing w:after="0" w:line="276" w:lineRule="auto"/>
              <w:jc w:val="center"/>
              <w:rPr>
                <w:rFonts w:eastAsia="Calibri" w:cstheme="minorHAnsi"/>
                <w:b/>
                <w:sz w:val="20"/>
                <w:szCs w:val="20"/>
                <w:lang w:eastAsia="zh-CN"/>
              </w:rPr>
            </w:pPr>
            <w:r w:rsidRPr="00301039">
              <w:rPr>
                <w:rFonts w:eastAsia="Calibri" w:cstheme="minorHAnsi"/>
                <w:b/>
                <w:sz w:val="20"/>
                <w:szCs w:val="20"/>
                <w:lang w:eastAsia="zh-CN"/>
              </w:rPr>
              <w:t>SUŠA</w:t>
            </w:r>
          </w:p>
        </w:tc>
        <w:tc>
          <w:tcPr>
            <w:tcW w:w="2410" w:type="dxa"/>
            <w:shd w:val="clear" w:color="auto" w:fill="auto"/>
            <w:vAlign w:val="center"/>
          </w:tcPr>
          <w:p w14:paraId="2737D5A3" w14:textId="77777777" w:rsidR="00631EFC" w:rsidRPr="00301039" w:rsidRDefault="00631EFC" w:rsidP="00631EFC">
            <w:pPr>
              <w:spacing w:after="0" w:line="276" w:lineRule="auto"/>
              <w:jc w:val="left"/>
              <w:rPr>
                <w:rFonts w:cstheme="minorHAnsi"/>
                <w:sz w:val="20"/>
                <w:szCs w:val="20"/>
              </w:rPr>
            </w:pPr>
            <w:r w:rsidRPr="00301039">
              <w:rPr>
                <w:rFonts w:cstheme="minorHAnsi"/>
                <w:color w:val="000000"/>
                <w:sz w:val="20"/>
                <w:szCs w:val="20"/>
                <w:lang w:eastAsia="hr-HR"/>
              </w:rPr>
              <w:t xml:space="preserve">Meteorološka suša ili dulje razdoblje bez oborina može uzrokovati ozbiljne štete u poljodjelstvu, vodoprivredi te drugim gospodarskim djelatnostima. Za poljodjelstvo mogu biti opasne suše koje nastaju u vegetacijskom razdoblju. Nedostatak oborina u duljem vremenskom razdoblju može, s određenim faznim </w:t>
            </w:r>
            <w:r w:rsidRPr="00301039">
              <w:rPr>
                <w:rFonts w:cstheme="minorHAnsi"/>
                <w:color w:val="000000"/>
                <w:sz w:val="20"/>
                <w:szCs w:val="20"/>
                <w:lang w:eastAsia="hr-HR"/>
              </w:rPr>
              <w:lastRenderedPageBreak/>
              <w:t>pomakom, uzrokovati i hidrološku sušu koja se očituje smanjenjem površinskih i dubinskih zaliha vode.</w:t>
            </w:r>
          </w:p>
        </w:tc>
        <w:tc>
          <w:tcPr>
            <w:tcW w:w="1701" w:type="dxa"/>
            <w:shd w:val="clear" w:color="auto" w:fill="auto"/>
            <w:vAlign w:val="center"/>
          </w:tcPr>
          <w:p w14:paraId="240B83B7" w14:textId="77777777" w:rsidR="00631EFC" w:rsidRPr="00301039" w:rsidRDefault="00631EFC" w:rsidP="00631EFC">
            <w:pPr>
              <w:spacing w:after="0" w:line="276" w:lineRule="auto"/>
              <w:jc w:val="left"/>
              <w:rPr>
                <w:rFonts w:cstheme="minorHAnsi"/>
                <w:sz w:val="20"/>
                <w:szCs w:val="20"/>
              </w:rPr>
            </w:pPr>
            <w:r w:rsidRPr="00301039">
              <w:rPr>
                <w:rFonts w:cstheme="minorHAnsi"/>
                <w:color w:val="000000"/>
                <w:sz w:val="20"/>
                <w:szCs w:val="20"/>
                <w:lang w:eastAsia="hr-HR"/>
              </w:rPr>
              <w:lastRenderedPageBreak/>
              <w:t xml:space="preserve">Suša bi neminovno utjecala na vodostaje rijeka, vodocrpilišta i druge izvore vode za piće (bunare), jer bi se razina istih snizila u ovisnosti od vremenskog trajanja suše. Smanjenjem nivoa i količine </w:t>
            </w:r>
            <w:r w:rsidRPr="00301039">
              <w:rPr>
                <w:rFonts w:cstheme="minorHAnsi"/>
                <w:color w:val="000000"/>
                <w:sz w:val="20"/>
                <w:szCs w:val="20"/>
                <w:lang w:eastAsia="hr-HR"/>
              </w:rPr>
              <w:lastRenderedPageBreak/>
              <w:t>vode u vodnim objektima, otežala bi se distribucija iste korisnicima, a mogućnost pojave zaraze (</w:t>
            </w:r>
            <w:proofErr w:type="spellStart"/>
            <w:r w:rsidRPr="00301039">
              <w:rPr>
                <w:rFonts w:cstheme="minorHAnsi"/>
                <w:color w:val="000000"/>
                <w:sz w:val="20"/>
                <w:szCs w:val="20"/>
                <w:lang w:eastAsia="hr-HR"/>
              </w:rPr>
              <w:t>hidrične</w:t>
            </w:r>
            <w:proofErr w:type="spellEnd"/>
            <w:r w:rsidRPr="00301039">
              <w:rPr>
                <w:rFonts w:cstheme="minorHAnsi"/>
                <w:color w:val="000000"/>
                <w:sz w:val="20"/>
                <w:szCs w:val="20"/>
                <w:lang w:eastAsia="hr-HR"/>
              </w:rPr>
              <w:t xml:space="preserve"> epidemije – trbušni tifus, dizenterija, hepatitis) su veće.</w:t>
            </w:r>
          </w:p>
        </w:tc>
        <w:tc>
          <w:tcPr>
            <w:tcW w:w="1984" w:type="dxa"/>
            <w:shd w:val="clear" w:color="auto" w:fill="auto"/>
            <w:vAlign w:val="center"/>
          </w:tcPr>
          <w:p w14:paraId="68C8D17B" w14:textId="77777777" w:rsidR="00631EFC" w:rsidRPr="00301039" w:rsidRDefault="00631EFC" w:rsidP="00631EFC">
            <w:pPr>
              <w:spacing w:after="0" w:line="276" w:lineRule="auto"/>
              <w:ind w:left="10" w:right="66" w:hanging="10"/>
              <w:jc w:val="left"/>
              <w:rPr>
                <w:rFonts w:eastAsia="Times New Roman" w:cstheme="minorHAnsi"/>
                <w:color w:val="000000"/>
                <w:sz w:val="20"/>
                <w:szCs w:val="20"/>
              </w:rPr>
            </w:pPr>
          </w:p>
          <w:p w14:paraId="7B1938E4"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cstheme="minorHAnsi"/>
                <w:color w:val="000000"/>
                <w:sz w:val="20"/>
                <w:szCs w:val="20"/>
                <w:lang w:eastAsia="hr-HR"/>
              </w:rPr>
              <w:t>Navodnjavanje, savjetovanje</w:t>
            </w:r>
          </w:p>
        </w:tc>
        <w:tc>
          <w:tcPr>
            <w:tcW w:w="1559" w:type="dxa"/>
            <w:shd w:val="clear" w:color="auto" w:fill="auto"/>
            <w:vAlign w:val="center"/>
          </w:tcPr>
          <w:p w14:paraId="11A88189" w14:textId="77777777" w:rsidR="00631EFC" w:rsidRPr="00301039" w:rsidRDefault="00631EFC" w:rsidP="00631EFC">
            <w:pPr>
              <w:spacing w:after="0" w:line="276" w:lineRule="auto"/>
              <w:ind w:left="34"/>
              <w:jc w:val="left"/>
              <w:rPr>
                <w:rFonts w:cstheme="minorHAnsi"/>
                <w:sz w:val="20"/>
                <w:szCs w:val="20"/>
              </w:rPr>
            </w:pPr>
            <w:r w:rsidRPr="00301039">
              <w:rPr>
                <w:rFonts w:cstheme="minorHAnsi"/>
                <w:color w:val="000000"/>
                <w:sz w:val="20"/>
                <w:szCs w:val="20"/>
                <w:lang w:eastAsia="hr-HR"/>
              </w:rPr>
              <w:t>Upozoravanje.</w:t>
            </w:r>
          </w:p>
        </w:tc>
      </w:tr>
      <w:tr w:rsidR="00631EFC" w:rsidRPr="00301039" w14:paraId="371082B3" w14:textId="77777777" w:rsidTr="00882D40">
        <w:trPr>
          <w:trHeight w:val="767"/>
        </w:trPr>
        <w:tc>
          <w:tcPr>
            <w:tcW w:w="1413" w:type="dxa"/>
            <w:shd w:val="clear" w:color="auto" w:fill="auto"/>
            <w:vAlign w:val="center"/>
          </w:tcPr>
          <w:p w14:paraId="695AF036" w14:textId="7E05C6BD" w:rsidR="00631EFC" w:rsidRPr="00301039" w:rsidRDefault="00631EFC" w:rsidP="00631EFC">
            <w:pPr>
              <w:spacing w:after="0" w:line="276" w:lineRule="auto"/>
              <w:jc w:val="center"/>
              <w:rPr>
                <w:rFonts w:eastAsia="Calibri" w:cstheme="minorHAnsi"/>
                <w:b/>
                <w:sz w:val="20"/>
                <w:szCs w:val="20"/>
                <w:lang w:eastAsia="zh-CN"/>
              </w:rPr>
            </w:pPr>
            <w:r w:rsidRPr="00301039">
              <w:rPr>
                <w:rFonts w:eastAsia="Calibri" w:cstheme="minorHAnsi"/>
                <w:b/>
                <w:sz w:val="20"/>
                <w:szCs w:val="20"/>
                <w:lang w:eastAsia="zh-CN"/>
              </w:rPr>
              <w:t>TUČA</w:t>
            </w:r>
          </w:p>
        </w:tc>
        <w:tc>
          <w:tcPr>
            <w:tcW w:w="2410" w:type="dxa"/>
            <w:shd w:val="clear" w:color="auto" w:fill="auto"/>
            <w:vAlign w:val="center"/>
          </w:tcPr>
          <w:p w14:paraId="60BE3097" w14:textId="765A1796" w:rsidR="00631EFC" w:rsidRPr="00301039" w:rsidRDefault="00631EFC" w:rsidP="00631EFC">
            <w:pPr>
              <w:spacing w:after="0" w:line="276" w:lineRule="auto"/>
              <w:jc w:val="left"/>
              <w:rPr>
                <w:rFonts w:cstheme="minorHAnsi"/>
                <w:sz w:val="20"/>
                <w:szCs w:val="20"/>
              </w:rPr>
            </w:pPr>
            <w:r w:rsidRPr="00631EFC">
              <w:rPr>
                <w:rFonts w:eastAsia="Calibri" w:cstheme="minorHAnsi"/>
                <w:sz w:val="20"/>
                <w:szCs w:val="20"/>
                <w:lang w:eastAsia="zh-CN"/>
              </w:rPr>
              <w:t>Tuča (grad, krupa) su ledena zrnca koja nastaju u olujnim oblacima, velikih vertikalnih dimenzija kad naglo uzlazne i vrtložne struje nose pothlađene kapljice koje se u dodiru sa zrncima leda brzo zalede u zrno tuče. Zrno tuče sve više raste dok zbog svoje težine ne počne padati na zemlju. Zrna tuče obično su veličine graška, ali veoma rijetko i veličine kokošjeg jajeta. Tuča je neobično štetna prirodna pojava, osobito za poljoprivrednu proizvodnju na otvorenom. Svojim intenzitetom nanose velike štete pokretnoj i nepokretnoj imovini, kao i poljoprivredi.</w:t>
            </w:r>
          </w:p>
        </w:tc>
        <w:tc>
          <w:tcPr>
            <w:tcW w:w="1701" w:type="dxa"/>
            <w:shd w:val="clear" w:color="auto" w:fill="auto"/>
            <w:vAlign w:val="center"/>
          </w:tcPr>
          <w:p w14:paraId="7B5AFD0C" w14:textId="77777777" w:rsidR="00631EFC" w:rsidRPr="00301039" w:rsidRDefault="00631EFC" w:rsidP="00631EFC">
            <w:pPr>
              <w:spacing w:after="0" w:line="276" w:lineRule="auto"/>
              <w:jc w:val="left"/>
              <w:rPr>
                <w:rFonts w:cstheme="minorHAnsi"/>
                <w:sz w:val="20"/>
                <w:szCs w:val="20"/>
              </w:rPr>
            </w:pPr>
            <w:r w:rsidRPr="00301039">
              <w:rPr>
                <w:rFonts w:eastAsia="Calibri" w:cstheme="minorHAnsi"/>
                <w:sz w:val="20"/>
                <w:szCs w:val="20"/>
                <w:lang w:eastAsia="zh-CN"/>
              </w:rPr>
              <w:t>Štete na poljoprivrednim površinama, stambenim, gospodarskim, poslovnim objektima, automobilima.</w:t>
            </w:r>
          </w:p>
        </w:tc>
        <w:tc>
          <w:tcPr>
            <w:tcW w:w="1984" w:type="dxa"/>
            <w:shd w:val="clear" w:color="auto" w:fill="auto"/>
            <w:vAlign w:val="center"/>
          </w:tcPr>
          <w:p w14:paraId="6CAAC0A6"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eastAsia="Calibri" w:cstheme="minorHAnsi"/>
                <w:sz w:val="20"/>
                <w:szCs w:val="20"/>
              </w:rPr>
              <w:t>Izbjegavati izgradnju nasada i građevina osjetljivih na kišu i tuču te poticati njihovo osiguranje. Osjetljivu kulturnu baštinu i imovinu potrebno je preventivno zaštititi od ugroze.</w:t>
            </w:r>
          </w:p>
        </w:tc>
        <w:tc>
          <w:tcPr>
            <w:tcW w:w="1559" w:type="dxa"/>
            <w:shd w:val="clear" w:color="auto" w:fill="auto"/>
            <w:vAlign w:val="center"/>
          </w:tcPr>
          <w:p w14:paraId="6DAD93EB" w14:textId="77777777" w:rsidR="00631EFC" w:rsidRPr="00301039" w:rsidRDefault="00631EFC" w:rsidP="00631EFC">
            <w:pPr>
              <w:spacing w:after="0" w:line="276" w:lineRule="auto"/>
              <w:ind w:left="34"/>
              <w:jc w:val="left"/>
              <w:rPr>
                <w:rFonts w:cstheme="minorHAnsi"/>
                <w:sz w:val="20"/>
                <w:szCs w:val="20"/>
              </w:rPr>
            </w:pPr>
            <w:r w:rsidRPr="00301039">
              <w:rPr>
                <w:rFonts w:cstheme="minorHAnsi"/>
                <w:sz w:val="20"/>
                <w:szCs w:val="20"/>
                <w:lang w:eastAsia="zh-CN"/>
              </w:rPr>
              <w:t>Upozoravanje.</w:t>
            </w:r>
          </w:p>
        </w:tc>
      </w:tr>
      <w:tr w:rsidR="00631EFC" w:rsidRPr="00301039" w14:paraId="01E7FE0E" w14:textId="77777777" w:rsidTr="00882D40">
        <w:trPr>
          <w:trHeight w:val="767"/>
        </w:trPr>
        <w:tc>
          <w:tcPr>
            <w:tcW w:w="1413" w:type="dxa"/>
            <w:shd w:val="clear" w:color="auto" w:fill="auto"/>
            <w:vAlign w:val="center"/>
          </w:tcPr>
          <w:p w14:paraId="0F72EF43" w14:textId="0B806B1F" w:rsidR="00631EFC" w:rsidRPr="00301039" w:rsidRDefault="00631EFC" w:rsidP="00631EFC">
            <w:pPr>
              <w:spacing w:after="0" w:line="276" w:lineRule="auto"/>
              <w:jc w:val="center"/>
              <w:rPr>
                <w:rFonts w:eastAsia="Calibri" w:cstheme="minorHAnsi"/>
                <w:b/>
                <w:sz w:val="20"/>
                <w:szCs w:val="20"/>
                <w:lang w:eastAsia="zh-CN"/>
              </w:rPr>
            </w:pPr>
            <w:r w:rsidRPr="00301039">
              <w:rPr>
                <w:rFonts w:eastAsia="Calibri" w:cstheme="minorHAnsi"/>
                <w:b/>
                <w:sz w:val="20"/>
                <w:szCs w:val="20"/>
                <w:lang w:eastAsia="zh-CN"/>
              </w:rPr>
              <w:t>MRAZ</w:t>
            </w:r>
          </w:p>
        </w:tc>
        <w:tc>
          <w:tcPr>
            <w:tcW w:w="2410" w:type="dxa"/>
            <w:shd w:val="clear" w:color="auto" w:fill="auto"/>
            <w:vAlign w:val="center"/>
          </w:tcPr>
          <w:p w14:paraId="475195D6"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t xml:space="preserve">Mraz je oborina koja nastaje </w:t>
            </w:r>
            <w:r w:rsidRPr="00301039">
              <w:rPr>
                <w:rFonts w:cstheme="minorHAnsi"/>
                <w:sz w:val="20"/>
                <w:szCs w:val="20"/>
                <w:shd w:val="clear" w:color="auto" w:fill="FFFFFF"/>
              </w:rPr>
              <w:t xml:space="preserve"> kad uz hladno tlo prizemni sloj zraka pri temperaturi nižoj od 0˚C izravno prijeđe iz vodene pare u led. </w:t>
            </w:r>
            <w:r w:rsidRPr="00301039">
              <w:rPr>
                <w:rFonts w:cstheme="minorHAnsi"/>
                <w:sz w:val="20"/>
                <w:szCs w:val="20"/>
                <w:lang w:eastAsia="hr-HR"/>
              </w:rPr>
              <w:t xml:space="preserve">Prilikom pojave niske temperature dolazi do smrzavanja vode što dovodi do pucanja i širenja tkiva te odumiranja </w:t>
            </w:r>
            <w:r w:rsidRPr="00301039">
              <w:rPr>
                <w:rFonts w:cstheme="minorHAnsi"/>
                <w:sz w:val="20"/>
                <w:szCs w:val="20"/>
                <w:lang w:eastAsia="hr-HR"/>
              </w:rPr>
              <w:lastRenderedPageBreak/>
              <w:t xml:space="preserve">biljaka. </w:t>
            </w:r>
            <w:r w:rsidRPr="00301039">
              <w:rPr>
                <w:rFonts w:cstheme="minorHAnsi"/>
                <w:sz w:val="20"/>
                <w:szCs w:val="20"/>
              </w:rPr>
              <w:t>Pojavljuje se od rujna do svibnja, pri čemu je najopasniji onaj koji se pojavi u vegetacijskom razdoblju.</w:t>
            </w:r>
          </w:p>
        </w:tc>
        <w:tc>
          <w:tcPr>
            <w:tcW w:w="1701" w:type="dxa"/>
            <w:shd w:val="clear" w:color="auto" w:fill="auto"/>
            <w:vAlign w:val="center"/>
          </w:tcPr>
          <w:p w14:paraId="1FEE0AEF" w14:textId="77777777" w:rsidR="00631EFC" w:rsidRPr="00301039" w:rsidRDefault="00631EFC" w:rsidP="00631EFC">
            <w:pPr>
              <w:spacing w:after="0" w:line="276" w:lineRule="auto"/>
              <w:jc w:val="left"/>
              <w:rPr>
                <w:rFonts w:cstheme="minorHAnsi"/>
                <w:sz w:val="20"/>
                <w:szCs w:val="20"/>
              </w:rPr>
            </w:pPr>
            <w:r w:rsidRPr="00301039">
              <w:rPr>
                <w:rFonts w:cstheme="minorHAnsi"/>
                <w:sz w:val="20"/>
                <w:szCs w:val="20"/>
              </w:rPr>
              <w:lastRenderedPageBreak/>
              <w:t>Posljedice mogu biti smanjenje prinosa u poljoprivredi i povrtlarstvu.</w:t>
            </w:r>
          </w:p>
        </w:tc>
        <w:tc>
          <w:tcPr>
            <w:tcW w:w="1984" w:type="dxa"/>
            <w:shd w:val="clear" w:color="auto" w:fill="auto"/>
            <w:vAlign w:val="center"/>
          </w:tcPr>
          <w:p w14:paraId="0A2644A6" w14:textId="77777777" w:rsidR="00631EFC" w:rsidRPr="00301039" w:rsidRDefault="00631EFC" w:rsidP="00631EFC">
            <w:pPr>
              <w:spacing w:after="0" w:line="276" w:lineRule="auto"/>
              <w:jc w:val="left"/>
              <w:rPr>
                <w:rFonts w:eastAsia="Times New Roman" w:cstheme="minorHAnsi"/>
                <w:bCs/>
                <w:sz w:val="20"/>
                <w:szCs w:val="20"/>
                <w:lang w:eastAsia="hr-HR"/>
              </w:rPr>
            </w:pPr>
            <w:r w:rsidRPr="00301039">
              <w:rPr>
                <w:rFonts w:cstheme="minorHAnsi"/>
                <w:sz w:val="20"/>
                <w:szCs w:val="20"/>
              </w:rPr>
              <w:t>Edukacija  i osposobljavanje građana.</w:t>
            </w:r>
          </w:p>
        </w:tc>
        <w:tc>
          <w:tcPr>
            <w:tcW w:w="1559" w:type="dxa"/>
            <w:shd w:val="clear" w:color="auto" w:fill="auto"/>
            <w:vAlign w:val="center"/>
          </w:tcPr>
          <w:p w14:paraId="79245544" w14:textId="77777777" w:rsidR="00631EFC" w:rsidRPr="00301039" w:rsidRDefault="00631EFC" w:rsidP="00631EFC">
            <w:pPr>
              <w:spacing w:after="0" w:line="276" w:lineRule="auto"/>
              <w:ind w:left="34"/>
              <w:jc w:val="left"/>
              <w:rPr>
                <w:rFonts w:cstheme="minorHAnsi"/>
                <w:sz w:val="20"/>
                <w:szCs w:val="20"/>
              </w:rPr>
            </w:pPr>
            <w:r w:rsidRPr="00301039">
              <w:rPr>
                <w:rFonts w:cstheme="minorHAnsi"/>
                <w:sz w:val="20"/>
                <w:szCs w:val="20"/>
              </w:rPr>
              <w:t>Upozoravanje.</w:t>
            </w:r>
          </w:p>
        </w:tc>
      </w:tr>
      <w:tr w:rsidR="00631EFC" w:rsidRPr="00301039" w14:paraId="37ADEA4E" w14:textId="77777777" w:rsidTr="00882D40">
        <w:trPr>
          <w:trHeight w:val="767"/>
        </w:trPr>
        <w:tc>
          <w:tcPr>
            <w:tcW w:w="1413" w:type="dxa"/>
            <w:shd w:val="clear" w:color="auto" w:fill="auto"/>
            <w:vAlign w:val="center"/>
          </w:tcPr>
          <w:p w14:paraId="17E7E87C" w14:textId="2FDA7983" w:rsidR="00631EFC" w:rsidRPr="00301039" w:rsidRDefault="00631EFC" w:rsidP="00631EFC">
            <w:pPr>
              <w:spacing w:after="0" w:line="276" w:lineRule="auto"/>
              <w:jc w:val="center"/>
              <w:rPr>
                <w:rFonts w:eastAsia="Calibri" w:cstheme="minorHAnsi"/>
                <w:b/>
                <w:sz w:val="20"/>
                <w:szCs w:val="20"/>
                <w:lang w:eastAsia="zh-CN"/>
              </w:rPr>
            </w:pPr>
            <w:r>
              <w:rPr>
                <w:rFonts w:eastAsia="Calibri" w:cstheme="minorHAnsi"/>
                <w:b/>
                <w:sz w:val="20"/>
                <w:szCs w:val="20"/>
                <w:lang w:eastAsia="zh-CN"/>
              </w:rPr>
              <w:t>KLIZIŠTA</w:t>
            </w:r>
          </w:p>
        </w:tc>
        <w:tc>
          <w:tcPr>
            <w:tcW w:w="2410" w:type="dxa"/>
            <w:shd w:val="clear" w:color="auto" w:fill="auto"/>
            <w:vAlign w:val="center"/>
          </w:tcPr>
          <w:p w14:paraId="36CEAB93" w14:textId="752F57B6" w:rsidR="00631EFC" w:rsidRPr="00976748" w:rsidRDefault="00631EFC" w:rsidP="00631EFC">
            <w:pPr>
              <w:spacing w:after="0" w:line="276" w:lineRule="auto"/>
              <w:jc w:val="left"/>
              <w:rPr>
                <w:rFonts w:cstheme="minorHAnsi"/>
                <w:sz w:val="20"/>
                <w:szCs w:val="20"/>
              </w:rPr>
            </w:pPr>
            <w:r w:rsidRPr="00976748">
              <w:rPr>
                <w:rFonts w:cstheme="minorHAnsi"/>
                <w:color w:val="000000" w:themeColor="text1"/>
                <w:sz w:val="20"/>
                <w:szCs w:val="20"/>
              </w:rPr>
              <w:t>Uzorci nastanka klizišta mogu biti prirodni te oni nastali ljudskim faktorom, odnosno potaknuti ljudskim aktivnostima. Prirodni uzroci dijele se na geološke i morfološke. Geološke karakterizira mineraloški sastav stijena, nagib plićih slojeva tla i smjer pružanja, odnos nagiba klizišta u odnosu na nagib površine kosine te njihova geotehnička svojstva. Morfološke uzroke karakteriziraju promijene reljefa uslijed djelovanja različitih endogenih te egzogenih sila. Klizišta se javljaju po razdoblju velikih količina oborina, topljenja snijega, povlačenja podzemnih voda.</w:t>
            </w:r>
          </w:p>
        </w:tc>
        <w:tc>
          <w:tcPr>
            <w:tcW w:w="1701" w:type="dxa"/>
            <w:shd w:val="clear" w:color="auto" w:fill="auto"/>
            <w:vAlign w:val="center"/>
          </w:tcPr>
          <w:p w14:paraId="3198E7AB" w14:textId="3444DE53" w:rsidR="00631EFC" w:rsidRPr="00976748" w:rsidRDefault="00631EFC" w:rsidP="00631EFC">
            <w:pPr>
              <w:spacing w:after="0" w:line="276" w:lineRule="auto"/>
              <w:jc w:val="left"/>
              <w:rPr>
                <w:rFonts w:cstheme="minorHAnsi"/>
                <w:sz w:val="20"/>
                <w:szCs w:val="20"/>
              </w:rPr>
            </w:pPr>
            <w:r w:rsidRPr="00976748">
              <w:rPr>
                <w:rFonts w:cstheme="minorHAnsi"/>
                <w:color w:val="000000" w:themeColor="text1"/>
                <w:sz w:val="20"/>
                <w:szCs w:val="20"/>
              </w:rPr>
              <w:t>Klizišta mogu uzrokovati štetu na materijalnim i kulturnim dobrima te okolišu, mogu uzrokovati štetu na  stambenim građevinama te industrijske i komunalne infrastrukture, zastoj u prometu i neprotočne prometnice.</w:t>
            </w:r>
          </w:p>
        </w:tc>
        <w:tc>
          <w:tcPr>
            <w:tcW w:w="1984" w:type="dxa"/>
            <w:shd w:val="clear" w:color="auto" w:fill="auto"/>
            <w:vAlign w:val="center"/>
          </w:tcPr>
          <w:p w14:paraId="51FC469D" w14:textId="5111DDB5" w:rsidR="00631EFC" w:rsidRPr="00976748" w:rsidRDefault="00631EFC" w:rsidP="00631EFC">
            <w:pPr>
              <w:spacing w:after="0" w:line="276" w:lineRule="auto"/>
              <w:jc w:val="left"/>
              <w:rPr>
                <w:rFonts w:cstheme="minorHAnsi"/>
                <w:sz w:val="20"/>
                <w:szCs w:val="20"/>
              </w:rPr>
            </w:pPr>
            <w:r w:rsidRPr="00976748">
              <w:rPr>
                <w:rFonts w:cstheme="minorHAnsi"/>
                <w:color w:val="000000" w:themeColor="text1"/>
                <w:sz w:val="20"/>
                <w:szCs w:val="20"/>
                <w:lang w:eastAsia="hr-HR"/>
              </w:rPr>
              <w:t>Blokada balvanima, drenaža za odvod vode iz zemlje koja se postavlja u dubinu ili na površinu te kanali, ježevi/barikade za kratkotrajnu stabilizaciju, manji odroni mogu se osigurati zečjim nasipima, površine natopljene vodom za vrijeme jakih oborina prekrivaju se vodonepropusnim ceradama da bi se spriječilo daljnje natapanje tla. Dugoročne mjere su pošumljavanje, građenje zaštitnih, betonskih zidova te smanjenje nagiba putem sanacije terena.</w:t>
            </w:r>
          </w:p>
        </w:tc>
        <w:tc>
          <w:tcPr>
            <w:tcW w:w="1559" w:type="dxa"/>
            <w:shd w:val="clear" w:color="auto" w:fill="auto"/>
            <w:vAlign w:val="center"/>
          </w:tcPr>
          <w:p w14:paraId="35735480" w14:textId="77777777" w:rsidR="00631EFC" w:rsidRPr="00976748" w:rsidRDefault="00631EFC" w:rsidP="00631EFC">
            <w:pPr>
              <w:spacing w:after="0" w:line="276" w:lineRule="auto"/>
              <w:rPr>
                <w:rFonts w:cstheme="minorHAnsi"/>
                <w:color w:val="000000" w:themeColor="text1"/>
                <w:sz w:val="20"/>
                <w:szCs w:val="20"/>
                <w:lang w:eastAsia="hr-HR"/>
              </w:rPr>
            </w:pPr>
          </w:p>
          <w:p w14:paraId="562DD76A" w14:textId="247D93FC" w:rsidR="00631EFC" w:rsidRPr="00976748" w:rsidRDefault="00631EFC" w:rsidP="00631EFC">
            <w:pPr>
              <w:spacing w:after="0" w:line="276" w:lineRule="auto"/>
              <w:ind w:left="34"/>
              <w:jc w:val="left"/>
              <w:rPr>
                <w:rFonts w:cstheme="minorHAnsi"/>
                <w:sz w:val="20"/>
                <w:szCs w:val="20"/>
              </w:rPr>
            </w:pPr>
            <w:r w:rsidRPr="00976748">
              <w:rPr>
                <w:rFonts w:cstheme="minorHAnsi"/>
                <w:color w:val="000000" w:themeColor="text1"/>
                <w:sz w:val="20"/>
                <w:szCs w:val="20"/>
                <w:lang w:eastAsia="hr-HR"/>
              </w:rPr>
              <w:t>Sanacija klizišta je odgovoran i skup posao. Svako klizište obilježavaju različite značajke, prema tome potrebna je visoka razina stručnosti i kako bi se što točnije odredio razlog nastanka, dubinu i osobine te kako bi se uz odgovarajuću projektnu dokumentaciju dugoročno sanirala šteta.</w:t>
            </w:r>
          </w:p>
        </w:tc>
      </w:tr>
    </w:tbl>
    <w:p w14:paraId="3C0A0560" w14:textId="72B29456" w:rsidR="00301039" w:rsidRPr="00251F3E" w:rsidRDefault="00301039" w:rsidP="00251F3E">
      <w:pPr>
        <w:pStyle w:val="Naslov3"/>
      </w:pPr>
      <w:bookmarkStart w:id="25" w:name="_Toc147823399"/>
      <w:r w:rsidRPr="00251F3E">
        <w:t>Potres</w:t>
      </w:r>
      <w:bookmarkEnd w:id="25"/>
    </w:p>
    <w:p w14:paraId="677D06BF" w14:textId="77777777" w:rsidR="00301039" w:rsidRPr="00301039" w:rsidRDefault="00301039" w:rsidP="00341F9E">
      <w:pPr>
        <w:spacing w:after="120" w:line="276" w:lineRule="auto"/>
        <w:rPr>
          <w:rFonts w:eastAsia="Calibri" w:cs="Times New Roman"/>
          <w:lang w:val="en-US" w:eastAsia="zh-CN"/>
        </w:rPr>
      </w:pPr>
      <w:proofErr w:type="spellStart"/>
      <w:r w:rsidRPr="00301039">
        <w:rPr>
          <w:rFonts w:eastAsia="Calibri" w:cs="Times New Roman"/>
          <w:lang w:val="en-US" w:eastAsia="zh-CN"/>
        </w:rPr>
        <w:t>Pojava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potresa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pripada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skupini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prirodnih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rizika</w:t>
      </w:r>
      <w:proofErr w:type="spellEnd"/>
      <w:r w:rsidRPr="00301039">
        <w:rPr>
          <w:rFonts w:eastAsia="Calibri" w:cs="Times New Roman"/>
          <w:lang w:val="en-US" w:eastAsia="zh-CN"/>
        </w:rPr>
        <w:t xml:space="preserve"> koji se ne </w:t>
      </w:r>
      <w:proofErr w:type="spellStart"/>
      <w:r w:rsidRPr="00301039">
        <w:rPr>
          <w:rFonts w:eastAsia="Calibri" w:cs="Times New Roman"/>
          <w:lang w:val="en-US" w:eastAsia="zh-CN"/>
        </w:rPr>
        <w:t>mogu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predvidjeti</w:t>
      </w:r>
      <w:proofErr w:type="spellEnd"/>
      <w:r w:rsidRPr="00301039">
        <w:rPr>
          <w:rFonts w:eastAsia="Calibri" w:cs="Times New Roman"/>
          <w:lang w:val="en-US" w:eastAsia="zh-CN"/>
        </w:rPr>
        <w:t xml:space="preserve">, a s </w:t>
      </w:r>
      <w:proofErr w:type="spellStart"/>
      <w:r w:rsidRPr="00301039">
        <w:rPr>
          <w:rFonts w:eastAsia="Calibri" w:cs="Times New Roman"/>
          <w:lang w:val="en-US" w:eastAsia="zh-CN"/>
        </w:rPr>
        <w:t>određenom</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vjerojatnošću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mogu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dogoditi</w:t>
      </w:r>
      <w:proofErr w:type="spellEnd"/>
      <w:r w:rsidRPr="00301039">
        <w:rPr>
          <w:rFonts w:eastAsia="Calibri" w:cs="Times New Roman"/>
          <w:lang w:val="en-US" w:eastAsia="zh-CN"/>
        </w:rPr>
        <w:t xml:space="preserve"> u </w:t>
      </w:r>
      <w:proofErr w:type="spellStart"/>
      <w:r w:rsidRPr="00301039">
        <w:rPr>
          <w:rFonts w:eastAsia="Calibri" w:cs="Times New Roman"/>
          <w:lang w:val="en-US" w:eastAsia="zh-CN"/>
        </w:rPr>
        <w:t>bilo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kojem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trenutku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Potres</w:t>
      </w:r>
      <w:proofErr w:type="spellEnd"/>
      <w:r w:rsidRPr="00301039">
        <w:rPr>
          <w:rFonts w:eastAsia="Calibri" w:cs="Times New Roman"/>
          <w:lang w:val="en-US" w:eastAsia="zh-CN"/>
        </w:rPr>
        <w:t xml:space="preserve"> je </w:t>
      </w:r>
      <w:proofErr w:type="spellStart"/>
      <w:r w:rsidRPr="00301039">
        <w:rPr>
          <w:rFonts w:eastAsia="Calibri" w:cs="Times New Roman"/>
          <w:lang w:val="en-US" w:eastAsia="zh-CN"/>
        </w:rPr>
        <w:t>prirodna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nepogoda</w:t>
      </w:r>
      <w:proofErr w:type="spellEnd"/>
      <w:r w:rsidRPr="00301039">
        <w:rPr>
          <w:rFonts w:eastAsia="Calibri" w:cs="Times New Roman"/>
          <w:lang w:val="en-US" w:eastAsia="zh-CN"/>
        </w:rPr>
        <w:t xml:space="preserve"> do </w:t>
      </w:r>
      <w:proofErr w:type="spellStart"/>
      <w:r w:rsidRPr="00301039">
        <w:rPr>
          <w:rFonts w:eastAsia="Calibri" w:cs="Times New Roman"/>
          <w:lang w:val="en-US" w:eastAsia="zh-CN"/>
        </w:rPr>
        <w:t>koje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dolazi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uslijed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pomicanja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tektonskih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ploča</w:t>
      </w:r>
      <w:proofErr w:type="spellEnd"/>
      <w:r w:rsidRPr="00301039">
        <w:rPr>
          <w:rFonts w:eastAsia="Calibri" w:cs="Times New Roman"/>
          <w:lang w:val="en-US" w:eastAsia="zh-CN"/>
        </w:rPr>
        <w:t xml:space="preserve">, a </w:t>
      </w:r>
      <w:proofErr w:type="spellStart"/>
      <w:r w:rsidRPr="00301039">
        <w:rPr>
          <w:rFonts w:eastAsia="Calibri" w:cs="Times New Roman"/>
          <w:lang w:val="en-US" w:eastAsia="zh-CN"/>
        </w:rPr>
        <w:t>posljedica</w:t>
      </w:r>
      <w:proofErr w:type="spellEnd"/>
      <w:r w:rsidRPr="00301039">
        <w:rPr>
          <w:rFonts w:eastAsia="Calibri" w:cs="Times New Roman"/>
          <w:lang w:val="en-US" w:eastAsia="zh-CN"/>
        </w:rPr>
        <w:t xml:space="preserve"> je </w:t>
      </w:r>
      <w:proofErr w:type="spellStart"/>
      <w:r w:rsidRPr="00301039">
        <w:rPr>
          <w:rFonts w:eastAsia="Calibri" w:cs="Times New Roman"/>
          <w:lang w:val="en-US" w:eastAsia="zh-CN"/>
        </w:rPr>
        <w:t>podrhtavanje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Zemljine</w:t>
      </w:r>
      <w:proofErr w:type="spellEnd"/>
      <w:r w:rsidRPr="00301039">
        <w:rPr>
          <w:rFonts w:eastAsia="Calibri" w:cs="Times New Roman"/>
          <w:lang w:val="en-US" w:eastAsia="zh-CN"/>
        </w:rPr>
        <w:t xml:space="preserve"> kore </w:t>
      </w:r>
      <w:proofErr w:type="spellStart"/>
      <w:r w:rsidRPr="00301039">
        <w:rPr>
          <w:rFonts w:eastAsia="Calibri" w:cs="Times New Roman"/>
          <w:lang w:val="en-US" w:eastAsia="zh-CN"/>
        </w:rPr>
        <w:t>zbog</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oslobađanja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velike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količine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energije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Potresi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nastaju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velikom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brzinom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događaju</w:t>
      </w:r>
      <w:proofErr w:type="spellEnd"/>
      <w:r w:rsidRPr="00301039">
        <w:rPr>
          <w:rFonts w:eastAsia="Calibri" w:cs="Times New Roman"/>
          <w:lang w:val="en-US" w:eastAsia="zh-CN"/>
        </w:rPr>
        <w:t xml:space="preserve"> se u </w:t>
      </w:r>
      <w:proofErr w:type="spellStart"/>
      <w:r w:rsidRPr="00301039">
        <w:rPr>
          <w:rFonts w:eastAsia="Calibri" w:cs="Times New Roman"/>
          <w:lang w:val="en-US" w:eastAsia="zh-CN"/>
        </w:rPr>
        <w:t>bilo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koje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doba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bez </w:t>
      </w:r>
      <w:proofErr w:type="spellStart"/>
      <w:r w:rsidRPr="00301039">
        <w:rPr>
          <w:rFonts w:eastAsia="Calibri" w:cs="Times New Roman"/>
          <w:lang w:val="en-US" w:eastAsia="zh-CN"/>
        </w:rPr>
        <w:t>upozorenja</w:t>
      </w:r>
      <w:proofErr w:type="spellEnd"/>
      <w:r w:rsidRPr="00301039">
        <w:rPr>
          <w:rFonts w:eastAsia="Calibri" w:cs="Times New Roman"/>
          <w:lang w:val="en-US" w:eastAsia="zh-CN"/>
        </w:rPr>
        <w:t xml:space="preserve">. </w:t>
      </w:r>
    </w:p>
    <w:p w14:paraId="4278BA2F" w14:textId="06CE9F54" w:rsidR="00301039" w:rsidRDefault="00301039" w:rsidP="004A28BD">
      <w:pPr>
        <w:spacing w:after="120" w:line="276" w:lineRule="auto"/>
        <w:rPr>
          <w:rFonts w:eastAsia="Calibri" w:cs="Times New Roman"/>
          <w:lang w:val="en-US" w:eastAsia="zh-CN"/>
        </w:rPr>
      </w:pPr>
      <w:proofErr w:type="spellStart"/>
      <w:r w:rsidRPr="00301039">
        <w:rPr>
          <w:rFonts w:eastAsia="Calibri" w:cs="Times New Roman"/>
          <w:lang w:val="en-US" w:eastAsia="zh-CN"/>
        </w:rPr>
        <w:t>Budući</w:t>
      </w:r>
      <w:proofErr w:type="spellEnd"/>
      <w:r w:rsidRPr="00301039">
        <w:rPr>
          <w:rFonts w:eastAsia="Calibri" w:cs="Times New Roman"/>
          <w:lang w:val="en-US" w:eastAsia="zh-CN"/>
        </w:rPr>
        <w:t xml:space="preserve"> da </w:t>
      </w:r>
      <w:proofErr w:type="spellStart"/>
      <w:r w:rsidRPr="00301039">
        <w:rPr>
          <w:rFonts w:eastAsia="Calibri" w:cs="Times New Roman"/>
          <w:lang w:val="en-US" w:eastAsia="zh-CN"/>
        </w:rPr>
        <w:t>potrese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nije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moguće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spriječiti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provođenje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mjera</w:t>
      </w:r>
      <w:proofErr w:type="spellEnd"/>
      <w:r w:rsidRPr="00301039">
        <w:rPr>
          <w:rFonts w:eastAsia="Calibri" w:cs="Times New Roman"/>
          <w:lang w:val="en-US" w:eastAsia="zh-CN"/>
        </w:rPr>
        <w:t xml:space="preserve"> za </w:t>
      </w:r>
      <w:proofErr w:type="spellStart"/>
      <w:r w:rsidRPr="00301039">
        <w:rPr>
          <w:rFonts w:eastAsia="Calibri" w:cs="Times New Roman"/>
          <w:lang w:val="en-US" w:eastAsia="zh-CN"/>
        </w:rPr>
        <w:t>ublažavanje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potresa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pripremljenost</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društvene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zajednice</w:t>
      </w:r>
      <w:proofErr w:type="spellEnd"/>
      <w:r w:rsidRPr="00301039">
        <w:rPr>
          <w:rFonts w:eastAsia="Calibri" w:cs="Times New Roman"/>
          <w:lang w:val="en-US" w:eastAsia="zh-CN"/>
        </w:rPr>
        <w:t xml:space="preserve"> u </w:t>
      </w:r>
      <w:proofErr w:type="spellStart"/>
      <w:r w:rsidRPr="00301039">
        <w:rPr>
          <w:rFonts w:eastAsia="Calibri" w:cs="Times New Roman"/>
          <w:lang w:val="en-US" w:eastAsia="zh-CN"/>
        </w:rPr>
        <w:t>slučaju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njegove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pojave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iznimne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važnosti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pojave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jakog</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potresa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mogu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obuhvatiti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oštećenja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ili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rušenje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svih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vrsta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postojećih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građevina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među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kojima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posebnu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pozornost</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treba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usmjeriti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stambene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zgrade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vrijednu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kulturno-spomeničku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baštinu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objekte</w:t>
      </w:r>
      <w:proofErr w:type="spellEnd"/>
      <w:r w:rsidRPr="00301039">
        <w:rPr>
          <w:rFonts w:eastAsia="Calibri" w:cs="Times New Roman"/>
          <w:lang w:val="en-US" w:eastAsia="zh-CN"/>
        </w:rPr>
        <w:t xml:space="preserve"> od </w:t>
      </w:r>
      <w:proofErr w:type="spellStart"/>
      <w:r w:rsidRPr="00301039">
        <w:rPr>
          <w:rFonts w:eastAsia="Calibri" w:cs="Times New Roman"/>
          <w:lang w:val="en-US" w:eastAsia="zh-CN"/>
        </w:rPr>
        <w:t>posebne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važnosti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industrijske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objekte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kritične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točke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prometne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komunalne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infrastrukture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Moguća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pojava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potresa</w:t>
      </w:r>
      <w:proofErr w:type="spellEnd"/>
      <w:r w:rsidRPr="00301039">
        <w:rPr>
          <w:rFonts w:eastAsia="Calibri" w:cs="Times New Roman"/>
          <w:lang w:val="en-US" w:eastAsia="zh-CN"/>
        </w:rPr>
        <w:t xml:space="preserve"> mora se </w:t>
      </w:r>
      <w:proofErr w:type="spellStart"/>
      <w:r w:rsidRPr="00301039">
        <w:rPr>
          <w:rFonts w:eastAsia="Calibri" w:cs="Times New Roman"/>
          <w:lang w:val="en-US" w:eastAsia="zh-CN"/>
        </w:rPr>
        <w:t>povezati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lastRenderedPageBreak/>
        <w:t>značajnom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izravnom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neizravnom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štetom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imovini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uz</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opasnost</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ozbiljnih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ozljeda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mogućeg</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gubitka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ljudskih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života</w:t>
      </w:r>
      <w:proofErr w:type="spellEnd"/>
      <w:r w:rsidRPr="00301039">
        <w:rPr>
          <w:rFonts w:eastAsia="Calibri" w:cs="Times New Roman"/>
          <w:lang w:val="en-US" w:eastAsia="zh-CN"/>
        </w:rPr>
        <w:t>.</w:t>
      </w:r>
    </w:p>
    <w:p w14:paraId="09AEF078" w14:textId="77777777" w:rsidR="00631EFC" w:rsidRPr="00631EFC" w:rsidRDefault="00631EFC" w:rsidP="00631EFC">
      <w:pPr>
        <w:spacing w:after="120" w:line="276" w:lineRule="auto"/>
        <w:rPr>
          <w:rFonts w:eastAsia="Calibri" w:cs="Times New Roman"/>
          <w:lang w:eastAsia="zh-CN"/>
        </w:rPr>
      </w:pPr>
      <w:r w:rsidRPr="00631EFC">
        <w:rPr>
          <w:rFonts w:eastAsia="Calibri" w:cs="Times New Roman"/>
          <w:lang w:eastAsia="zh-CN"/>
        </w:rPr>
        <w:t>Prema Karti potresnih područja Republike Hrvatske za povratni period od 475 godina, područje Grada Kutine spada u područje s vršnim ubrzanjem od 0,10 - 0,12 g, gdje je g ubrzanje polja sile teže i iznosi 9,81 m/s</w:t>
      </w:r>
      <w:r w:rsidRPr="00631EFC">
        <w:rPr>
          <w:rFonts w:eastAsia="Calibri" w:cs="Times New Roman"/>
          <w:vertAlign w:val="superscript"/>
          <w:lang w:eastAsia="zh-CN"/>
        </w:rPr>
        <w:t>2</w:t>
      </w:r>
      <w:r w:rsidRPr="00631EFC">
        <w:rPr>
          <w:rFonts w:eastAsia="Calibri" w:cs="Times New Roman"/>
          <w:lang w:eastAsia="zh-CN"/>
        </w:rPr>
        <w:t>. Ovo ubrzanje odgovara potresima VII° MCS ljestvice.</w:t>
      </w:r>
    </w:p>
    <w:p w14:paraId="7BE251BF" w14:textId="77777777" w:rsidR="00301039" w:rsidRPr="008604EF" w:rsidRDefault="00301039" w:rsidP="004A28BD">
      <w:pPr>
        <w:spacing w:after="120" w:line="276" w:lineRule="auto"/>
        <w:rPr>
          <w:rFonts w:eastAsia="Calibri" w:cstheme="minorHAnsi"/>
          <w:b/>
          <w:bCs/>
          <w:i/>
          <w:iCs/>
          <w:u w:val="single"/>
          <w:lang w:val="en-US" w:eastAsia="zh-CN"/>
        </w:rPr>
      </w:pPr>
      <w:proofErr w:type="spellStart"/>
      <w:r w:rsidRPr="008604EF">
        <w:rPr>
          <w:rFonts w:eastAsia="Calibri" w:cstheme="minorHAnsi"/>
          <w:b/>
          <w:bCs/>
          <w:i/>
          <w:iCs/>
          <w:u w:val="single"/>
          <w:lang w:val="en-US" w:eastAsia="zh-CN"/>
        </w:rPr>
        <w:t>Preventivne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mjere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radi</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umanjenja</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posljedica</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prirodne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nepogode</w:t>
      </w:r>
      <w:proofErr w:type="spellEnd"/>
      <w:r w:rsidRPr="008604EF">
        <w:rPr>
          <w:rFonts w:eastAsia="Calibri" w:cstheme="minorHAnsi"/>
          <w:b/>
          <w:bCs/>
          <w:i/>
          <w:iCs/>
          <w:u w:val="single"/>
          <w:lang w:val="en-US" w:eastAsia="zh-CN"/>
        </w:rPr>
        <w:t xml:space="preserve"> </w:t>
      </w:r>
    </w:p>
    <w:p w14:paraId="34671309" w14:textId="57EE6D21" w:rsidR="00301039" w:rsidRPr="00301039" w:rsidRDefault="00301039" w:rsidP="004A28BD">
      <w:pPr>
        <w:spacing w:after="120" w:line="276" w:lineRule="auto"/>
        <w:rPr>
          <w:rFonts w:eastAsia="Calibri" w:cs="Times New Roman"/>
          <w:lang w:val="en-US" w:eastAsia="zh-CN"/>
        </w:rPr>
      </w:pPr>
      <w:r w:rsidRPr="00301039">
        <w:rPr>
          <w:rFonts w:eastAsia="Calibri" w:cs="Times New Roman"/>
          <w:lang w:val="en-US" w:eastAsia="zh-CN"/>
        </w:rPr>
        <w:t xml:space="preserve">U </w:t>
      </w:r>
      <w:proofErr w:type="spellStart"/>
      <w:r w:rsidRPr="00301039">
        <w:rPr>
          <w:rFonts w:eastAsia="Calibri" w:cs="Times New Roman"/>
          <w:lang w:val="en-US" w:eastAsia="zh-CN"/>
        </w:rPr>
        <w:t>preventivno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djelovanje</w:t>
      </w:r>
      <w:proofErr w:type="spellEnd"/>
      <w:r w:rsidRPr="00301039">
        <w:rPr>
          <w:rFonts w:eastAsia="Calibri" w:cs="Times New Roman"/>
          <w:lang w:val="en-US" w:eastAsia="zh-CN"/>
        </w:rPr>
        <w:t xml:space="preserve"> u </w:t>
      </w:r>
      <w:proofErr w:type="spellStart"/>
      <w:r w:rsidRPr="00301039">
        <w:rPr>
          <w:rFonts w:eastAsia="Calibri" w:cs="Times New Roman"/>
          <w:lang w:val="en-US" w:eastAsia="zh-CN"/>
        </w:rPr>
        <w:t>svrhu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efikasne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zaštite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potresa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neophodno</w:t>
      </w:r>
      <w:proofErr w:type="spellEnd"/>
      <w:r w:rsidRPr="00301039">
        <w:rPr>
          <w:rFonts w:eastAsia="Calibri" w:cs="Times New Roman"/>
          <w:lang w:val="en-US" w:eastAsia="zh-CN"/>
        </w:rPr>
        <w:t xml:space="preserve"> je </w:t>
      </w:r>
      <w:proofErr w:type="spellStart"/>
      <w:r w:rsidRPr="00301039">
        <w:rPr>
          <w:rFonts w:eastAsia="Calibri" w:cs="Times New Roman"/>
          <w:lang w:val="en-US" w:eastAsia="zh-CN"/>
        </w:rPr>
        <w:t>konstrukcije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svih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građevina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planiranih</w:t>
      </w:r>
      <w:proofErr w:type="spellEnd"/>
      <w:r w:rsidRPr="00301039">
        <w:rPr>
          <w:rFonts w:eastAsia="Calibri" w:cs="Times New Roman"/>
          <w:lang w:val="en-US" w:eastAsia="zh-CN"/>
        </w:rPr>
        <w:t xml:space="preserve"> za </w:t>
      </w:r>
      <w:proofErr w:type="spellStart"/>
      <w:r w:rsidRPr="00301039">
        <w:rPr>
          <w:rFonts w:eastAsia="Calibri" w:cs="Times New Roman"/>
          <w:lang w:val="en-US" w:eastAsia="zh-CN"/>
        </w:rPr>
        <w:t>izgradnju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području</w:t>
      </w:r>
      <w:proofErr w:type="spellEnd"/>
      <w:r w:rsidRPr="00301039">
        <w:rPr>
          <w:rFonts w:eastAsia="Calibri" w:cs="Times New Roman"/>
          <w:lang w:val="en-US" w:eastAsia="zh-CN"/>
        </w:rPr>
        <w:t xml:space="preserve"> </w:t>
      </w:r>
      <w:r w:rsidR="00B71675">
        <w:rPr>
          <w:rFonts w:eastAsia="Calibri" w:cs="Times New Roman"/>
          <w:lang w:val="en-US" w:eastAsia="zh-CN"/>
        </w:rPr>
        <w:t>Grada Kutine</w:t>
      </w:r>
      <w:r w:rsidRPr="00301039">
        <w:rPr>
          <w:rFonts w:eastAsia="Calibri" w:cs="Times New Roman"/>
          <w:lang w:val="en-US" w:eastAsia="zh-CN"/>
        </w:rPr>
        <w:t xml:space="preserve"> </w:t>
      </w:r>
      <w:proofErr w:type="spellStart"/>
      <w:r w:rsidRPr="00301039">
        <w:rPr>
          <w:rFonts w:eastAsia="Calibri" w:cs="Times New Roman"/>
          <w:lang w:val="en-US" w:eastAsia="zh-CN"/>
        </w:rPr>
        <w:t>uskladiti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zakonskim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pod </w:t>
      </w:r>
      <w:proofErr w:type="spellStart"/>
      <w:r w:rsidRPr="00301039">
        <w:rPr>
          <w:rFonts w:eastAsia="Calibri" w:cs="Times New Roman"/>
          <w:lang w:val="en-US" w:eastAsia="zh-CN"/>
        </w:rPr>
        <w:t>zakonskim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propisima</w:t>
      </w:r>
      <w:proofErr w:type="spellEnd"/>
      <w:r w:rsidRPr="00301039">
        <w:rPr>
          <w:rFonts w:eastAsia="Calibri" w:cs="Times New Roman"/>
          <w:lang w:val="en-US" w:eastAsia="zh-CN"/>
        </w:rPr>
        <w:t xml:space="preserve"> za </w:t>
      </w:r>
      <w:proofErr w:type="spellStart"/>
      <w:r w:rsidRPr="00301039">
        <w:rPr>
          <w:rFonts w:eastAsia="Calibri" w:cs="Times New Roman"/>
          <w:lang w:val="en-US" w:eastAsia="zh-CN"/>
        </w:rPr>
        <w:t>predmetnu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seizmičku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zonu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Prometnice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unutar</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novih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dijelova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naselja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gospodarske</w:t>
      </w:r>
      <w:proofErr w:type="spellEnd"/>
      <w:r w:rsidRPr="00301039">
        <w:rPr>
          <w:rFonts w:eastAsia="Calibri" w:cs="Times New Roman"/>
          <w:lang w:val="en-US" w:eastAsia="zh-CN"/>
        </w:rPr>
        <w:t xml:space="preserve"> zone </w:t>
      </w:r>
      <w:proofErr w:type="spellStart"/>
      <w:r w:rsidRPr="00301039">
        <w:rPr>
          <w:rFonts w:eastAsia="Calibri" w:cs="Times New Roman"/>
          <w:lang w:val="en-US" w:eastAsia="zh-CN"/>
        </w:rPr>
        <w:t>moraju</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projektirati</w:t>
      </w:r>
      <w:proofErr w:type="spellEnd"/>
      <w:r w:rsidRPr="00301039">
        <w:rPr>
          <w:rFonts w:eastAsia="Calibri" w:cs="Times New Roman"/>
          <w:lang w:val="en-US" w:eastAsia="zh-CN"/>
        </w:rPr>
        <w:t xml:space="preserve"> </w:t>
      </w:r>
      <w:proofErr w:type="spellStart"/>
      <w:r w:rsidR="00642770">
        <w:rPr>
          <w:rFonts w:eastAsia="Calibri" w:cs="Times New Roman"/>
          <w:lang w:val="en-US" w:eastAsia="zh-CN"/>
        </w:rPr>
        <w:t>tako</w:t>
      </w:r>
      <w:proofErr w:type="spellEnd"/>
      <w:r w:rsidR="00642770">
        <w:rPr>
          <w:rFonts w:eastAsia="Calibri" w:cs="Times New Roman"/>
          <w:lang w:val="en-US" w:eastAsia="zh-CN"/>
        </w:rPr>
        <w:t xml:space="preserve"> </w:t>
      </w:r>
      <w:r w:rsidRPr="00301039">
        <w:rPr>
          <w:rFonts w:eastAsia="Calibri" w:cs="Times New Roman"/>
          <w:lang w:val="en-US" w:eastAsia="zh-CN"/>
        </w:rPr>
        <w:t xml:space="preserve">da </w:t>
      </w:r>
      <w:proofErr w:type="spellStart"/>
      <w:r w:rsidRPr="00301039">
        <w:rPr>
          <w:rFonts w:eastAsia="Calibri" w:cs="Times New Roman"/>
          <w:lang w:val="en-US" w:eastAsia="zh-CN"/>
        </w:rPr>
        <w:t>razmak</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građevina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prometnice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omogućuje</w:t>
      </w:r>
      <w:proofErr w:type="spellEnd"/>
      <w:r w:rsidRPr="00301039">
        <w:rPr>
          <w:rFonts w:eastAsia="Calibri" w:cs="Times New Roman"/>
          <w:lang w:val="en-US" w:eastAsia="zh-CN"/>
        </w:rPr>
        <w:t xml:space="preserve"> da </w:t>
      </w:r>
      <w:proofErr w:type="spellStart"/>
      <w:r w:rsidRPr="00301039">
        <w:rPr>
          <w:rFonts w:eastAsia="Calibri" w:cs="Times New Roman"/>
          <w:lang w:val="en-US" w:eastAsia="zh-CN"/>
        </w:rPr>
        <w:t>eventualno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rušenje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građevine</w:t>
      </w:r>
      <w:proofErr w:type="spellEnd"/>
      <w:r w:rsidRPr="00301039">
        <w:rPr>
          <w:rFonts w:eastAsia="Calibri" w:cs="Times New Roman"/>
          <w:lang w:val="en-US" w:eastAsia="zh-CN"/>
        </w:rPr>
        <w:t xml:space="preserve"> ne </w:t>
      </w:r>
      <w:proofErr w:type="spellStart"/>
      <w:r w:rsidRPr="00301039">
        <w:rPr>
          <w:rFonts w:eastAsia="Calibri" w:cs="Times New Roman"/>
          <w:lang w:val="en-US" w:eastAsia="zh-CN"/>
        </w:rPr>
        <w:t>zapriječi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istu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radi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omogućavanja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nesmetane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evakuacije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ljudi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pristupa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interventnim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vozilima</w:t>
      </w:r>
      <w:proofErr w:type="spellEnd"/>
      <w:r w:rsidRPr="00301039">
        <w:rPr>
          <w:rFonts w:eastAsia="Calibri" w:cs="Times New Roman"/>
          <w:lang w:val="en-US" w:eastAsia="zh-CN"/>
        </w:rPr>
        <w:t>.</w:t>
      </w:r>
    </w:p>
    <w:p w14:paraId="7152037A" w14:textId="77777777" w:rsidR="00301039" w:rsidRPr="008604EF" w:rsidRDefault="00301039" w:rsidP="004A28BD">
      <w:pPr>
        <w:spacing w:after="120" w:line="276" w:lineRule="auto"/>
        <w:rPr>
          <w:rFonts w:eastAsia="Calibri" w:cstheme="minorHAnsi"/>
          <w:b/>
          <w:bCs/>
          <w:i/>
          <w:iCs/>
          <w:u w:val="single"/>
          <w:lang w:val="en-US" w:eastAsia="zh-CN"/>
        </w:rPr>
      </w:pPr>
      <w:proofErr w:type="spellStart"/>
      <w:r w:rsidRPr="008604EF">
        <w:rPr>
          <w:rFonts w:eastAsia="Calibri" w:cstheme="minorHAnsi"/>
          <w:b/>
          <w:bCs/>
          <w:i/>
          <w:iCs/>
          <w:u w:val="single"/>
          <w:lang w:val="en-US" w:eastAsia="zh-CN"/>
        </w:rPr>
        <w:t>Mjere</w:t>
      </w:r>
      <w:proofErr w:type="spellEnd"/>
      <w:r w:rsidRPr="008604EF">
        <w:rPr>
          <w:rFonts w:eastAsia="Calibri" w:cstheme="minorHAnsi"/>
          <w:b/>
          <w:bCs/>
          <w:i/>
          <w:iCs/>
          <w:u w:val="single"/>
          <w:lang w:val="en-US" w:eastAsia="zh-CN"/>
        </w:rPr>
        <w:t xml:space="preserve"> za </w:t>
      </w:r>
      <w:proofErr w:type="spellStart"/>
      <w:r w:rsidRPr="008604EF">
        <w:rPr>
          <w:rFonts w:eastAsia="Calibri" w:cstheme="minorHAnsi"/>
          <w:b/>
          <w:bCs/>
          <w:i/>
          <w:iCs/>
          <w:u w:val="single"/>
          <w:lang w:val="en-US" w:eastAsia="zh-CN"/>
        </w:rPr>
        <w:t>ublažavanje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i</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otklanjanje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izravnih</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posljedica</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prirodne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nepogode</w:t>
      </w:r>
      <w:proofErr w:type="spellEnd"/>
    </w:p>
    <w:p w14:paraId="61D79B7D" w14:textId="77777777" w:rsidR="00976748" w:rsidRDefault="00301039" w:rsidP="004A28BD">
      <w:pPr>
        <w:spacing w:after="120" w:line="276" w:lineRule="auto"/>
        <w:rPr>
          <w:rFonts w:eastAsia="Calibri" w:cs="Times New Roman"/>
          <w:lang w:val="en-US" w:eastAsia="zh-CN"/>
        </w:rPr>
      </w:pPr>
      <w:proofErr w:type="spellStart"/>
      <w:r w:rsidRPr="00301039">
        <w:rPr>
          <w:rFonts w:eastAsia="Calibri" w:cs="Times New Roman"/>
          <w:lang w:val="en-US" w:eastAsia="zh-CN"/>
        </w:rPr>
        <w:t>Mjere</w:t>
      </w:r>
      <w:proofErr w:type="spellEnd"/>
      <w:r w:rsidRPr="00301039">
        <w:rPr>
          <w:rFonts w:eastAsia="Calibri" w:cs="Times New Roman"/>
          <w:lang w:val="en-US" w:eastAsia="zh-CN"/>
        </w:rPr>
        <w:t xml:space="preserve"> za </w:t>
      </w:r>
      <w:proofErr w:type="spellStart"/>
      <w:r w:rsidRPr="00301039">
        <w:rPr>
          <w:rFonts w:eastAsia="Calibri" w:cs="Times New Roman"/>
          <w:lang w:val="en-US" w:eastAsia="zh-CN"/>
        </w:rPr>
        <w:t>ublažavanje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otklanjanje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izravnih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prirodne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nepogode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podrazumijevaju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procjenu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šteta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sanaciju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nastalih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oštećenja</w:t>
      </w:r>
      <w:proofErr w:type="spellEnd"/>
      <w:r w:rsidRPr="00301039">
        <w:rPr>
          <w:rFonts w:eastAsia="Calibri" w:cs="Times New Roman"/>
          <w:lang w:val="en-US" w:eastAsia="zh-CN"/>
        </w:rPr>
        <w:t xml:space="preserve"> i </w:t>
      </w:r>
      <w:proofErr w:type="spellStart"/>
      <w:r w:rsidRPr="00301039">
        <w:rPr>
          <w:rFonts w:eastAsia="Calibri" w:cs="Times New Roman"/>
          <w:lang w:val="en-US" w:eastAsia="zh-CN"/>
        </w:rPr>
        <w:t>šteta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Sanacija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obuhvaća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aktivnosti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kojima</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otklanjaju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prirodne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nepogode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pružanje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prve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pomoći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unesrećenima</w:t>
      </w:r>
      <w:proofErr w:type="spellEnd"/>
      <w:r w:rsidRPr="00301039">
        <w:rPr>
          <w:rFonts w:eastAsia="Calibri" w:cs="Times New Roman"/>
          <w:lang w:val="en-US" w:eastAsia="zh-CN"/>
        </w:rPr>
        <w:t xml:space="preserve"> </w:t>
      </w:r>
      <w:proofErr w:type="spellStart"/>
      <w:r w:rsidR="00642770">
        <w:rPr>
          <w:rFonts w:eastAsia="Calibri" w:cs="Times New Roman"/>
          <w:lang w:val="en-US" w:eastAsia="zh-CN"/>
        </w:rPr>
        <w:t>ako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ih</w:t>
      </w:r>
      <w:proofErr w:type="spellEnd"/>
      <w:r w:rsidRPr="00301039">
        <w:rPr>
          <w:rFonts w:eastAsia="Calibri" w:cs="Times New Roman"/>
          <w:lang w:val="en-US" w:eastAsia="zh-CN"/>
        </w:rPr>
        <w:t xml:space="preserve"> je </w:t>
      </w:r>
      <w:proofErr w:type="spellStart"/>
      <w:r w:rsidRPr="00301039">
        <w:rPr>
          <w:rFonts w:eastAsia="Calibri" w:cs="Times New Roman"/>
          <w:lang w:val="en-US" w:eastAsia="zh-CN"/>
        </w:rPr>
        <w:t>bilo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sve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ostale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radnje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kojima</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smanjuju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potresa</w:t>
      </w:r>
      <w:proofErr w:type="spellEnd"/>
      <w:r w:rsidRPr="00301039">
        <w:rPr>
          <w:rFonts w:eastAsia="Calibri" w:cs="Times New Roman"/>
          <w:lang w:val="en-US" w:eastAsia="zh-CN"/>
        </w:rPr>
        <w:t>.</w:t>
      </w:r>
    </w:p>
    <w:p w14:paraId="5C64CDE0" w14:textId="7DD8C52C" w:rsidR="00301039" w:rsidRPr="00301039" w:rsidRDefault="00301039" w:rsidP="00301039">
      <w:pPr>
        <w:keepNext/>
        <w:spacing w:after="0" w:line="240" w:lineRule="auto"/>
        <w:jc w:val="center"/>
        <w:rPr>
          <w:rFonts w:eastAsia="Calibri" w:cstheme="minorHAnsi"/>
          <w:b/>
          <w:bCs/>
          <w:sz w:val="20"/>
          <w:szCs w:val="20"/>
          <w:lang w:eastAsia="zh-CN"/>
        </w:rPr>
      </w:pPr>
      <w:bookmarkStart w:id="26" w:name="_Toc147824095"/>
      <w:r w:rsidRPr="00301039">
        <w:rPr>
          <w:rFonts w:eastAsia="Calibri" w:cstheme="minorHAnsi"/>
          <w:b/>
          <w:bCs/>
          <w:sz w:val="20"/>
          <w:szCs w:val="20"/>
          <w:lang w:eastAsia="zh-CN"/>
        </w:rPr>
        <w:t xml:space="preserve">Tablica </w:t>
      </w:r>
      <w:r w:rsidRPr="00301039">
        <w:rPr>
          <w:rFonts w:eastAsia="Calibri" w:cstheme="minorHAnsi"/>
          <w:b/>
          <w:bCs/>
          <w:sz w:val="20"/>
          <w:szCs w:val="20"/>
          <w:lang w:eastAsia="zh-CN"/>
        </w:rPr>
        <w:fldChar w:fldCharType="begin"/>
      </w:r>
      <w:r w:rsidRPr="00301039">
        <w:rPr>
          <w:rFonts w:eastAsia="Calibri" w:cstheme="minorHAnsi"/>
          <w:b/>
          <w:bCs/>
          <w:sz w:val="20"/>
          <w:szCs w:val="20"/>
          <w:lang w:eastAsia="zh-CN"/>
        </w:rPr>
        <w:instrText xml:space="preserve"> SEQ Tablica \* ARABIC </w:instrText>
      </w:r>
      <w:r w:rsidRPr="00301039">
        <w:rPr>
          <w:rFonts w:eastAsia="Calibri" w:cstheme="minorHAnsi"/>
          <w:b/>
          <w:bCs/>
          <w:sz w:val="20"/>
          <w:szCs w:val="20"/>
          <w:lang w:eastAsia="zh-CN"/>
        </w:rPr>
        <w:fldChar w:fldCharType="separate"/>
      </w:r>
      <w:r w:rsidR="00642770">
        <w:rPr>
          <w:rFonts w:eastAsia="Calibri" w:cstheme="minorHAnsi"/>
          <w:b/>
          <w:bCs/>
          <w:noProof/>
          <w:sz w:val="20"/>
          <w:szCs w:val="20"/>
          <w:lang w:eastAsia="zh-CN"/>
        </w:rPr>
        <w:t>3</w:t>
      </w:r>
      <w:r w:rsidRPr="00301039">
        <w:rPr>
          <w:rFonts w:eastAsia="Calibri" w:cstheme="minorHAnsi"/>
          <w:b/>
          <w:bCs/>
          <w:sz w:val="20"/>
          <w:szCs w:val="20"/>
          <w:lang w:eastAsia="zh-CN"/>
        </w:rPr>
        <w:fldChar w:fldCharType="end"/>
      </w:r>
      <w:r w:rsidRPr="00301039">
        <w:rPr>
          <w:rFonts w:eastAsia="Calibri" w:cstheme="minorHAnsi"/>
          <w:b/>
          <w:bCs/>
          <w:sz w:val="20"/>
          <w:szCs w:val="20"/>
          <w:lang w:eastAsia="zh-CN"/>
        </w:rPr>
        <w:t>. Mjere i postupci u slučaju potresa</w:t>
      </w:r>
      <w:bookmarkEnd w:id="26"/>
    </w:p>
    <w:tbl>
      <w:tblPr>
        <w:tblStyle w:val="Reetkatablice7"/>
        <w:tblW w:w="0" w:type="auto"/>
        <w:tblInd w:w="0" w:type="dxa"/>
        <w:tblLook w:val="04A0" w:firstRow="1" w:lastRow="0" w:firstColumn="1" w:lastColumn="0" w:noHBand="0" w:noVBand="1"/>
      </w:tblPr>
      <w:tblGrid>
        <w:gridCol w:w="739"/>
        <w:gridCol w:w="8321"/>
      </w:tblGrid>
      <w:tr w:rsidR="00301039" w:rsidRPr="00301039" w14:paraId="72362D12"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B00FD" w14:textId="77777777" w:rsidR="00301039" w:rsidRPr="00301039" w:rsidRDefault="00301039" w:rsidP="00704DFA">
            <w:pPr>
              <w:spacing w:line="276" w:lineRule="auto"/>
              <w:jc w:val="center"/>
              <w:rPr>
                <w:rFonts w:cstheme="minorHAnsi"/>
                <w:b/>
                <w:bCs/>
                <w:sz w:val="20"/>
                <w:szCs w:val="20"/>
              </w:rPr>
            </w:pPr>
            <w:bookmarkStart w:id="27" w:name="_Hlk54246688"/>
            <w:r w:rsidRPr="00301039">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1B1FE" w14:textId="77777777" w:rsidR="00301039" w:rsidRPr="00301039" w:rsidRDefault="00301039" w:rsidP="00704DFA">
            <w:pPr>
              <w:spacing w:line="276" w:lineRule="auto"/>
              <w:jc w:val="center"/>
              <w:rPr>
                <w:rFonts w:cstheme="minorHAnsi"/>
                <w:b/>
                <w:bCs/>
                <w:sz w:val="20"/>
                <w:szCs w:val="20"/>
              </w:rPr>
            </w:pPr>
            <w:r w:rsidRPr="00301039">
              <w:rPr>
                <w:rFonts w:cstheme="minorHAnsi"/>
                <w:b/>
                <w:bCs/>
                <w:sz w:val="20"/>
                <w:szCs w:val="20"/>
              </w:rPr>
              <w:t>MJERE I POSTUPCI</w:t>
            </w:r>
          </w:p>
        </w:tc>
      </w:tr>
      <w:tr w:rsidR="00301039" w:rsidRPr="00301039" w14:paraId="7B3FFBFE"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236BF68A" w14:textId="77777777" w:rsidR="00301039" w:rsidRPr="00301039"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7FDDCE4A" w14:textId="314185DA" w:rsidR="00301039" w:rsidRPr="00301039" w:rsidRDefault="00301039" w:rsidP="00704DFA">
            <w:pPr>
              <w:spacing w:line="276" w:lineRule="auto"/>
              <w:rPr>
                <w:rFonts w:cstheme="minorHAnsi"/>
                <w:i/>
                <w:iCs/>
                <w:sz w:val="20"/>
                <w:szCs w:val="20"/>
              </w:rPr>
            </w:pPr>
            <w:r w:rsidRPr="00301039">
              <w:rPr>
                <w:rFonts w:cstheme="minorHAnsi"/>
                <w:sz w:val="20"/>
                <w:szCs w:val="20"/>
              </w:rPr>
              <w:t>Izvještavanje gradonačelnika i predlaganja aktiviranja</w:t>
            </w:r>
            <w:r w:rsidR="00976748">
              <w:rPr>
                <w:rFonts w:cstheme="minorHAnsi"/>
                <w:sz w:val="20"/>
                <w:szCs w:val="20"/>
              </w:rPr>
              <w:t xml:space="preserve"> </w:t>
            </w:r>
            <w:r w:rsidR="00EB21E7">
              <w:rPr>
                <w:rFonts w:cstheme="minorHAnsi"/>
                <w:sz w:val="20"/>
                <w:szCs w:val="20"/>
              </w:rPr>
              <w:t xml:space="preserve">Gradskog </w:t>
            </w:r>
            <w:r w:rsidR="00EB21E7" w:rsidRPr="00EB21E7">
              <w:rPr>
                <w:rFonts w:cstheme="minorHAnsi"/>
                <w:sz w:val="20"/>
                <w:szCs w:val="20"/>
              </w:rPr>
              <w:t>p</w:t>
            </w:r>
            <w:r w:rsidR="00976748" w:rsidRPr="00EB21E7">
              <w:rPr>
                <w:rFonts w:cstheme="minorHAnsi"/>
                <w:sz w:val="20"/>
                <w:szCs w:val="20"/>
              </w:rPr>
              <w:t xml:space="preserve">ovjerenstva </w:t>
            </w:r>
            <w:r w:rsidR="00552942" w:rsidRPr="00EB21E7">
              <w:rPr>
                <w:rFonts w:cstheme="minorHAnsi"/>
                <w:sz w:val="20"/>
                <w:szCs w:val="20"/>
              </w:rPr>
              <w:t xml:space="preserve"> </w:t>
            </w:r>
          </w:p>
        </w:tc>
      </w:tr>
      <w:tr w:rsidR="00301039" w:rsidRPr="00301039" w14:paraId="0DAA1909"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60B33D14" w14:textId="77777777" w:rsidR="00301039" w:rsidRPr="00301039"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573B0134" w14:textId="1152E727" w:rsidR="00301039" w:rsidRPr="00301039" w:rsidRDefault="00301039" w:rsidP="00704DFA">
            <w:pPr>
              <w:spacing w:line="276" w:lineRule="auto"/>
              <w:rPr>
                <w:rFonts w:cstheme="minorHAnsi"/>
                <w:sz w:val="20"/>
                <w:szCs w:val="20"/>
              </w:rPr>
            </w:pPr>
            <w:r w:rsidRPr="00301039">
              <w:rPr>
                <w:rFonts w:cstheme="minorHAnsi"/>
                <w:sz w:val="20"/>
                <w:szCs w:val="20"/>
              </w:rPr>
              <w:t>Pozivanje</w:t>
            </w:r>
            <w:r w:rsidR="00976748">
              <w:rPr>
                <w:rFonts w:cstheme="minorHAnsi"/>
                <w:sz w:val="20"/>
                <w:szCs w:val="20"/>
              </w:rPr>
              <w:t xml:space="preserve"> </w:t>
            </w:r>
            <w:r w:rsidR="00EB21E7" w:rsidRPr="00EB21E7">
              <w:rPr>
                <w:rFonts w:cstheme="minorHAnsi"/>
                <w:sz w:val="20"/>
                <w:szCs w:val="20"/>
              </w:rPr>
              <w:t>Gradskog povjerenstva</w:t>
            </w:r>
            <w:r w:rsidR="00CC2B50">
              <w:rPr>
                <w:rFonts w:cstheme="minorHAnsi"/>
                <w:sz w:val="20"/>
                <w:szCs w:val="20"/>
              </w:rPr>
              <w:t xml:space="preserve"> </w:t>
            </w:r>
            <w:r w:rsidRPr="00301039">
              <w:rPr>
                <w:rFonts w:cstheme="minorHAnsi"/>
                <w:sz w:val="20"/>
                <w:szCs w:val="20"/>
              </w:rPr>
              <w:t xml:space="preserve">te izrada popisa šteta sukladno </w:t>
            </w:r>
            <w:r w:rsidRPr="00301039">
              <w:rPr>
                <w:rFonts w:cstheme="minorHAnsi"/>
                <w:i/>
                <w:iCs/>
                <w:sz w:val="20"/>
                <w:szCs w:val="20"/>
              </w:rPr>
              <w:t>Zakonu</w:t>
            </w:r>
            <w:r w:rsidRPr="00301039">
              <w:rPr>
                <w:rFonts w:cstheme="minorHAnsi"/>
                <w:sz w:val="20"/>
                <w:szCs w:val="20"/>
              </w:rPr>
              <w:t xml:space="preserve"> </w:t>
            </w:r>
          </w:p>
        </w:tc>
      </w:tr>
      <w:tr w:rsidR="00301039" w:rsidRPr="00301039" w14:paraId="1EAFCB51"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518F2C62" w14:textId="77777777" w:rsidR="00301039" w:rsidRPr="00301039"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7CA69BB1" w14:textId="78D68628" w:rsidR="00301039" w:rsidRPr="00301039" w:rsidRDefault="00301039" w:rsidP="00704DFA">
            <w:pPr>
              <w:spacing w:line="276" w:lineRule="auto"/>
              <w:rPr>
                <w:rFonts w:cstheme="minorHAnsi"/>
                <w:sz w:val="20"/>
                <w:szCs w:val="20"/>
              </w:rPr>
            </w:pPr>
            <w:r w:rsidRPr="00301039">
              <w:rPr>
                <w:rFonts w:cstheme="minorHAnsi"/>
                <w:sz w:val="20"/>
                <w:szCs w:val="20"/>
              </w:rPr>
              <w:t xml:space="preserve">Pozivanje Stožera civilne zaštite </w:t>
            </w:r>
            <w:r w:rsidR="00B71675">
              <w:rPr>
                <w:rFonts w:cstheme="minorHAnsi"/>
                <w:sz w:val="20"/>
                <w:szCs w:val="20"/>
              </w:rPr>
              <w:t>Grada Kutine</w:t>
            </w:r>
          </w:p>
        </w:tc>
      </w:tr>
      <w:tr w:rsidR="00301039" w:rsidRPr="00301039" w14:paraId="0177FD70"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59179932" w14:textId="77777777" w:rsidR="00301039" w:rsidRPr="00301039"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795D0AE5" w14:textId="1F36DF11" w:rsidR="00301039" w:rsidRPr="00301039" w:rsidRDefault="00301039" w:rsidP="00254197">
            <w:pPr>
              <w:spacing w:line="276" w:lineRule="auto"/>
              <w:rPr>
                <w:rFonts w:cstheme="minorHAnsi"/>
                <w:sz w:val="20"/>
                <w:szCs w:val="20"/>
              </w:rPr>
            </w:pPr>
            <w:r w:rsidRPr="00301039">
              <w:rPr>
                <w:rFonts w:cstheme="minorHAnsi"/>
                <w:sz w:val="20"/>
                <w:szCs w:val="20"/>
              </w:rPr>
              <w:t xml:space="preserve">Aktiviranje službi koje se bave zaštitom i spašavanjem unutar svoje redovne djelatnosti: </w:t>
            </w:r>
            <w:r w:rsidR="00631EFC">
              <w:rPr>
                <w:rFonts w:cstheme="minorHAnsi"/>
                <w:sz w:val="20"/>
                <w:szCs w:val="20"/>
              </w:rPr>
              <w:t>VP Kutina</w:t>
            </w:r>
            <w:r w:rsidR="00552942">
              <w:rPr>
                <w:rFonts w:cstheme="minorHAnsi"/>
                <w:sz w:val="20"/>
                <w:szCs w:val="20"/>
              </w:rPr>
              <w:t>,</w:t>
            </w:r>
            <w:r w:rsidR="00254197">
              <w:rPr>
                <w:rFonts w:cstheme="minorHAnsi"/>
                <w:sz w:val="20"/>
                <w:szCs w:val="20"/>
              </w:rPr>
              <w:t xml:space="preserve"> </w:t>
            </w:r>
            <w:r w:rsidR="00631EFC" w:rsidRPr="00631EFC">
              <w:rPr>
                <w:rFonts w:cstheme="minorHAnsi"/>
                <w:sz w:val="20"/>
                <w:szCs w:val="20"/>
              </w:rPr>
              <w:t>DVD Janja Lipa</w:t>
            </w:r>
            <w:r w:rsidR="00631EFC">
              <w:rPr>
                <w:rFonts w:cstheme="minorHAnsi"/>
                <w:sz w:val="20"/>
                <w:szCs w:val="20"/>
              </w:rPr>
              <w:t xml:space="preserve">, </w:t>
            </w:r>
            <w:r w:rsidR="00631EFC" w:rsidRPr="00631EFC">
              <w:rPr>
                <w:rFonts w:cstheme="minorHAnsi"/>
                <w:sz w:val="20"/>
                <w:szCs w:val="20"/>
              </w:rPr>
              <w:t>DVD Jamarice</w:t>
            </w:r>
            <w:r w:rsidR="00631EFC">
              <w:rPr>
                <w:rFonts w:cstheme="minorHAnsi"/>
                <w:sz w:val="20"/>
                <w:szCs w:val="20"/>
              </w:rPr>
              <w:t xml:space="preserve">, </w:t>
            </w:r>
            <w:r w:rsidR="00631EFC" w:rsidRPr="00631EFC">
              <w:rPr>
                <w:rFonts w:cstheme="minorHAnsi"/>
                <w:sz w:val="20"/>
                <w:szCs w:val="20"/>
              </w:rPr>
              <w:t xml:space="preserve">DVD </w:t>
            </w:r>
            <w:proofErr w:type="spellStart"/>
            <w:r w:rsidR="00631EFC" w:rsidRPr="00631EFC">
              <w:rPr>
                <w:rFonts w:cstheme="minorHAnsi"/>
                <w:sz w:val="20"/>
                <w:szCs w:val="20"/>
              </w:rPr>
              <w:t>Međurić</w:t>
            </w:r>
            <w:proofErr w:type="spellEnd"/>
            <w:r w:rsidR="00631EFC">
              <w:rPr>
                <w:rFonts w:cstheme="minorHAnsi"/>
                <w:sz w:val="20"/>
                <w:szCs w:val="20"/>
              </w:rPr>
              <w:t xml:space="preserve">, </w:t>
            </w:r>
            <w:r w:rsidR="00631EFC" w:rsidRPr="00631EFC">
              <w:rPr>
                <w:rFonts w:cstheme="minorHAnsi"/>
                <w:sz w:val="20"/>
                <w:szCs w:val="20"/>
              </w:rPr>
              <w:t>DVD Banova Jaruga</w:t>
            </w:r>
            <w:r w:rsidR="00631EFC">
              <w:rPr>
                <w:rFonts w:cstheme="minorHAnsi"/>
                <w:sz w:val="20"/>
                <w:szCs w:val="20"/>
              </w:rPr>
              <w:t xml:space="preserve">, </w:t>
            </w:r>
            <w:r w:rsidR="00631EFC" w:rsidRPr="00631EFC">
              <w:rPr>
                <w:rFonts w:cstheme="minorHAnsi"/>
                <w:sz w:val="20"/>
                <w:szCs w:val="20"/>
              </w:rPr>
              <w:t xml:space="preserve">DVD </w:t>
            </w:r>
            <w:proofErr w:type="spellStart"/>
            <w:r w:rsidR="00697F8F">
              <w:rPr>
                <w:rFonts w:cstheme="minorHAnsi"/>
                <w:sz w:val="20"/>
                <w:szCs w:val="20"/>
              </w:rPr>
              <w:t>Zbjegovača</w:t>
            </w:r>
            <w:proofErr w:type="spellEnd"/>
            <w:r w:rsidR="00631EFC">
              <w:rPr>
                <w:rFonts w:cstheme="minorHAnsi"/>
                <w:sz w:val="20"/>
                <w:szCs w:val="20"/>
              </w:rPr>
              <w:t xml:space="preserve">, </w:t>
            </w:r>
            <w:r w:rsidR="00631EFC" w:rsidRPr="00631EFC">
              <w:rPr>
                <w:rFonts w:cstheme="minorHAnsi"/>
                <w:sz w:val="20"/>
                <w:szCs w:val="20"/>
              </w:rPr>
              <w:t>DVD Ilova</w:t>
            </w:r>
            <w:r w:rsidR="00631EFC">
              <w:rPr>
                <w:rFonts w:cstheme="minorHAnsi"/>
                <w:sz w:val="20"/>
                <w:szCs w:val="20"/>
              </w:rPr>
              <w:t>,</w:t>
            </w:r>
            <w:r w:rsidR="00631EFC" w:rsidRPr="00631EFC">
              <w:rPr>
                <w:rFonts w:cstheme="minorHAnsi"/>
                <w:sz w:val="20"/>
                <w:szCs w:val="20"/>
              </w:rPr>
              <w:t xml:space="preserve"> DVD </w:t>
            </w:r>
            <w:proofErr w:type="spellStart"/>
            <w:r w:rsidR="00631EFC" w:rsidRPr="00631EFC">
              <w:rPr>
                <w:rFonts w:cstheme="minorHAnsi"/>
                <w:sz w:val="20"/>
                <w:szCs w:val="20"/>
              </w:rPr>
              <w:t>Gojlo</w:t>
            </w:r>
            <w:proofErr w:type="spellEnd"/>
            <w:r w:rsidR="00631EFC">
              <w:rPr>
                <w:rFonts w:cstheme="minorHAnsi"/>
                <w:sz w:val="20"/>
                <w:szCs w:val="20"/>
              </w:rPr>
              <w:t xml:space="preserve">, </w:t>
            </w:r>
            <w:r w:rsidR="00631EFC" w:rsidRPr="00631EFC">
              <w:rPr>
                <w:rFonts w:cstheme="minorHAnsi"/>
                <w:sz w:val="20"/>
                <w:szCs w:val="20"/>
              </w:rPr>
              <w:t>DVD Batina</w:t>
            </w:r>
            <w:r w:rsidR="00631EFC">
              <w:rPr>
                <w:rFonts w:cstheme="minorHAnsi"/>
                <w:sz w:val="20"/>
                <w:szCs w:val="20"/>
              </w:rPr>
              <w:t xml:space="preserve">, </w:t>
            </w:r>
            <w:r w:rsidR="00631EFC" w:rsidRPr="00631EFC">
              <w:rPr>
                <w:rFonts w:cstheme="minorHAnsi"/>
                <w:sz w:val="20"/>
                <w:szCs w:val="20"/>
              </w:rPr>
              <w:t xml:space="preserve">DVD </w:t>
            </w:r>
            <w:proofErr w:type="spellStart"/>
            <w:r w:rsidR="00631EFC" w:rsidRPr="00631EFC">
              <w:rPr>
                <w:rFonts w:cstheme="minorHAnsi"/>
                <w:sz w:val="20"/>
                <w:szCs w:val="20"/>
              </w:rPr>
              <w:t>Husain</w:t>
            </w:r>
            <w:proofErr w:type="spellEnd"/>
            <w:r w:rsidR="00631EFC">
              <w:rPr>
                <w:rFonts w:cstheme="minorHAnsi"/>
                <w:sz w:val="20"/>
                <w:szCs w:val="20"/>
              </w:rPr>
              <w:t xml:space="preserve">, </w:t>
            </w:r>
            <w:r w:rsidR="00631EFC" w:rsidRPr="00631EFC">
              <w:rPr>
                <w:rFonts w:cstheme="minorHAnsi"/>
                <w:sz w:val="20"/>
                <w:szCs w:val="20"/>
              </w:rPr>
              <w:t>DVD Kutina Grad</w:t>
            </w:r>
            <w:r w:rsidR="00631EFC">
              <w:rPr>
                <w:rFonts w:cstheme="minorHAnsi"/>
                <w:sz w:val="20"/>
                <w:szCs w:val="20"/>
              </w:rPr>
              <w:t xml:space="preserve">, </w:t>
            </w:r>
            <w:r w:rsidR="00631EFC" w:rsidRPr="00631EFC">
              <w:rPr>
                <w:rFonts w:cstheme="minorHAnsi"/>
                <w:sz w:val="20"/>
                <w:szCs w:val="20"/>
              </w:rPr>
              <w:t>DVD Kutina Selo</w:t>
            </w:r>
            <w:r w:rsidR="00631EFC">
              <w:rPr>
                <w:rFonts w:cstheme="minorHAnsi"/>
                <w:sz w:val="20"/>
                <w:szCs w:val="20"/>
              </w:rPr>
              <w:t xml:space="preserve">, </w:t>
            </w:r>
            <w:r w:rsidR="00631EFC" w:rsidRPr="00631EFC">
              <w:rPr>
                <w:rFonts w:cstheme="minorHAnsi"/>
                <w:sz w:val="20"/>
                <w:szCs w:val="20"/>
              </w:rPr>
              <w:t>DVD Repušnica</w:t>
            </w:r>
            <w:r w:rsidR="00631EFC">
              <w:rPr>
                <w:rFonts w:cstheme="minorHAnsi"/>
                <w:sz w:val="20"/>
                <w:szCs w:val="20"/>
              </w:rPr>
              <w:t xml:space="preserve">, </w:t>
            </w:r>
            <w:r w:rsidR="00631EFC" w:rsidRPr="00631EFC">
              <w:rPr>
                <w:rFonts w:cstheme="minorHAnsi"/>
                <w:sz w:val="20"/>
                <w:szCs w:val="20"/>
              </w:rPr>
              <w:t xml:space="preserve">DVD </w:t>
            </w:r>
            <w:proofErr w:type="spellStart"/>
            <w:r w:rsidR="00631EFC" w:rsidRPr="00631EFC">
              <w:rPr>
                <w:rFonts w:cstheme="minorHAnsi"/>
                <w:sz w:val="20"/>
                <w:szCs w:val="20"/>
              </w:rPr>
              <w:t>Mikleuška</w:t>
            </w:r>
            <w:proofErr w:type="spellEnd"/>
            <w:r w:rsidR="00631EFC">
              <w:rPr>
                <w:rFonts w:cstheme="minorHAnsi"/>
                <w:sz w:val="20"/>
                <w:szCs w:val="20"/>
              </w:rPr>
              <w:t>,</w:t>
            </w:r>
            <w:r w:rsidR="00254197">
              <w:rPr>
                <w:rFonts w:cstheme="minorHAnsi"/>
                <w:sz w:val="20"/>
                <w:szCs w:val="20"/>
              </w:rPr>
              <w:t xml:space="preserve"> </w:t>
            </w:r>
            <w:r w:rsidR="00631EFC" w:rsidRPr="00631EFC">
              <w:rPr>
                <w:rFonts w:cstheme="minorHAnsi"/>
                <w:sz w:val="20"/>
                <w:szCs w:val="20"/>
              </w:rPr>
              <w:t>DVD Selište</w:t>
            </w:r>
            <w:r w:rsidR="00631EFC">
              <w:rPr>
                <w:rFonts w:cstheme="minorHAnsi"/>
                <w:sz w:val="20"/>
                <w:szCs w:val="20"/>
              </w:rPr>
              <w:t xml:space="preserve">, </w:t>
            </w:r>
            <w:r w:rsidR="00631EFC" w:rsidRPr="00631EFC">
              <w:rPr>
                <w:rFonts w:cstheme="minorHAnsi"/>
                <w:sz w:val="20"/>
                <w:szCs w:val="20"/>
              </w:rPr>
              <w:t>DVD Kutinska Slatina</w:t>
            </w:r>
            <w:r w:rsidR="00631EFC">
              <w:rPr>
                <w:rFonts w:cstheme="minorHAnsi"/>
                <w:sz w:val="20"/>
                <w:szCs w:val="20"/>
              </w:rPr>
              <w:t xml:space="preserve">, </w:t>
            </w:r>
            <w:r w:rsidR="00631EFC" w:rsidRPr="00631EFC">
              <w:rPr>
                <w:rFonts w:cstheme="minorHAnsi"/>
                <w:sz w:val="20"/>
                <w:szCs w:val="20"/>
              </w:rPr>
              <w:t xml:space="preserve">DVD Katoličke </w:t>
            </w:r>
            <w:proofErr w:type="spellStart"/>
            <w:r w:rsidR="00A5524B">
              <w:rPr>
                <w:rFonts w:cstheme="minorHAnsi"/>
                <w:sz w:val="20"/>
                <w:szCs w:val="20"/>
              </w:rPr>
              <w:t>Čaire</w:t>
            </w:r>
            <w:proofErr w:type="spellEnd"/>
            <w:r w:rsidR="00631EFC">
              <w:rPr>
                <w:rFonts w:cstheme="minorHAnsi"/>
                <w:sz w:val="20"/>
                <w:szCs w:val="20"/>
              </w:rPr>
              <w:t xml:space="preserve">, </w:t>
            </w:r>
            <w:r w:rsidR="00631EFC" w:rsidRPr="00631EFC">
              <w:rPr>
                <w:rFonts w:cstheme="minorHAnsi"/>
                <w:sz w:val="20"/>
                <w:szCs w:val="20"/>
              </w:rPr>
              <w:t xml:space="preserve">DVD Krajiška </w:t>
            </w:r>
            <w:proofErr w:type="spellStart"/>
            <w:r w:rsidR="00631EFC" w:rsidRPr="00631EFC">
              <w:rPr>
                <w:rFonts w:cstheme="minorHAnsi"/>
                <w:sz w:val="20"/>
                <w:szCs w:val="20"/>
              </w:rPr>
              <w:t>Kutinica</w:t>
            </w:r>
            <w:proofErr w:type="spellEnd"/>
            <w:r w:rsidR="00631EFC">
              <w:rPr>
                <w:rFonts w:cstheme="minorHAnsi"/>
                <w:sz w:val="20"/>
                <w:szCs w:val="20"/>
              </w:rPr>
              <w:t xml:space="preserve">, </w:t>
            </w:r>
            <w:r w:rsidR="00631EFC" w:rsidRPr="00631EFC">
              <w:rPr>
                <w:rFonts w:cstheme="minorHAnsi"/>
                <w:sz w:val="20"/>
                <w:szCs w:val="20"/>
              </w:rPr>
              <w:t xml:space="preserve">DVD </w:t>
            </w:r>
            <w:proofErr w:type="spellStart"/>
            <w:r w:rsidR="00631EFC" w:rsidRPr="00631EFC">
              <w:rPr>
                <w:rFonts w:cstheme="minorHAnsi"/>
                <w:sz w:val="20"/>
                <w:szCs w:val="20"/>
              </w:rPr>
              <w:t>Šartovac</w:t>
            </w:r>
            <w:proofErr w:type="spellEnd"/>
            <w:r w:rsidR="00631EFC">
              <w:rPr>
                <w:rFonts w:cstheme="minorHAnsi"/>
                <w:sz w:val="20"/>
                <w:szCs w:val="20"/>
              </w:rPr>
              <w:t xml:space="preserve">, </w:t>
            </w:r>
            <w:r w:rsidR="00631EFC" w:rsidRPr="00631EFC">
              <w:rPr>
                <w:rFonts w:cstheme="minorHAnsi"/>
                <w:sz w:val="20"/>
                <w:szCs w:val="20"/>
              </w:rPr>
              <w:t>DVD Brinjani</w:t>
            </w:r>
            <w:r w:rsidR="00631EFC">
              <w:rPr>
                <w:rFonts w:cstheme="minorHAnsi"/>
                <w:sz w:val="20"/>
                <w:szCs w:val="20"/>
              </w:rPr>
              <w:t xml:space="preserve">, </w:t>
            </w:r>
            <w:r w:rsidR="00631EFC" w:rsidRPr="00631EFC">
              <w:rPr>
                <w:rFonts w:cstheme="minorHAnsi"/>
                <w:sz w:val="20"/>
                <w:szCs w:val="20"/>
              </w:rPr>
              <w:t xml:space="preserve">DVD </w:t>
            </w:r>
            <w:proofErr w:type="spellStart"/>
            <w:r w:rsidR="00631EFC" w:rsidRPr="00631EFC">
              <w:rPr>
                <w:rFonts w:cstheme="minorHAnsi"/>
                <w:sz w:val="20"/>
                <w:szCs w:val="20"/>
              </w:rPr>
              <w:t>Stupovača</w:t>
            </w:r>
            <w:proofErr w:type="spellEnd"/>
            <w:r w:rsidR="00631EFC">
              <w:rPr>
                <w:rFonts w:cstheme="minorHAnsi"/>
                <w:sz w:val="20"/>
                <w:szCs w:val="20"/>
              </w:rPr>
              <w:t xml:space="preserve">, </w:t>
            </w:r>
            <w:r w:rsidR="00552942">
              <w:rPr>
                <w:rFonts w:cstheme="minorHAnsi"/>
                <w:sz w:val="20"/>
                <w:szCs w:val="20"/>
              </w:rPr>
              <w:t>G</w:t>
            </w:r>
            <w:r w:rsidR="00CC2B50">
              <w:rPr>
                <w:rFonts w:cstheme="minorHAnsi"/>
                <w:sz w:val="20"/>
                <w:szCs w:val="20"/>
              </w:rPr>
              <w:t>DCK</w:t>
            </w:r>
            <w:r w:rsidR="00552942">
              <w:rPr>
                <w:rFonts w:cstheme="minorHAnsi"/>
                <w:sz w:val="20"/>
                <w:szCs w:val="20"/>
              </w:rPr>
              <w:t xml:space="preserve"> </w:t>
            </w:r>
            <w:r w:rsidR="00254197">
              <w:rPr>
                <w:rFonts w:cstheme="minorHAnsi"/>
                <w:sz w:val="20"/>
                <w:szCs w:val="20"/>
              </w:rPr>
              <w:t>Kutina</w:t>
            </w:r>
            <w:r w:rsidR="00552942">
              <w:rPr>
                <w:rFonts w:cstheme="minorHAnsi"/>
                <w:sz w:val="20"/>
                <w:szCs w:val="20"/>
              </w:rPr>
              <w:t>, HGSS – Stanica</w:t>
            </w:r>
            <w:r w:rsidR="00254197">
              <w:rPr>
                <w:rFonts w:cstheme="minorHAnsi"/>
                <w:sz w:val="20"/>
                <w:szCs w:val="20"/>
              </w:rPr>
              <w:t xml:space="preserve"> Novska</w:t>
            </w:r>
            <w:r w:rsidR="00552942">
              <w:rPr>
                <w:rFonts w:cstheme="minorHAnsi"/>
                <w:sz w:val="20"/>
                <w:szCs w:val="20"/>
              </w:rPr>
              <w:t xml:space="preserve">, Zavod za hitnu medicinu </w:t>
            </w:r>
            <w:r w:rsidR="00254197">
              <w:rPr>
                <w:rFonts w:cstheme="minorHAnsi"/>
                <w:sz w:val="20"/>
                <w:szCs w:val="20"/>
              </w:rPr>
              <w:t>SMŽ</w:t>
            </w:r>
          </w:p>
        </w:tc>
      </w:tr>
      <w:tr w:rsidR="00301039" w:rsidRPr="00301039" w14:paraId="2A875EE3"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73426A1B" w14:textId="77777777" w:rsidR="00301039" w:rsidRPr="00301039"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55ED8565" w14:textId="77777777" w:rsidR="00301039" w:rsidRPr="00301039" w:rsidRDefault="00301039" w:rsidP="00704DFA">
            <w:pPr>
              <w:spacing w:line="276" w:lineRule="auto"/>
              <w:rPr>
                <w:rFonts w:cstheme="minorHAnsi"/>
                <w:sz w:val="20"/>
                <w:szCs w:val="20"/>
              </w:rPr>
            </w:pPr>
            <w:r w:rsidRPr="00301039">
              <w:rPr>
                <w:rFonts w:cstheme="minorHAnsi"/>
                <w:sz w:val="20"/>
                <w:szCs w:val="20"/>
              </w:rPr>
              <w:t>Prikupljanje informacija o broju potpuno srušenih objekata i stanova, stanje školskih objekata, vrtića,</w:t>
            </w:r>
          </w:p>
          <w:p w14:paraId="1423552D" w14:textId="77777777" w:rsidR="00301039" w:rsidRPr="00301039" w:rsidRDefault="00301039" w:rsidP="00704DFA">
            <w:pPr>
              <w:spacing w:line="276" w:lineRule="auto"/>
              <w:rPr>
                <w:rFonts w:cstheme="minorHAnsi"/>
                <w:sz w:val="20"/>
                <w:szCs w:val="20"/>
              </w:rPr>
            </w:pPr>
            <w:r w:rsidRPr="00301039">
              <w:rPr>
                <w:rFonts w:cstheme="minorHAnsi"/>
                <w:sz w:val="20"/>
                <w:szCs w:val="20"/>
              </w:rPr>
              <w:t xml:space="preserve">društvenih domova, ugostiteljskih objekata, trgovačkih centara i sl. </w:t>
            </w:r>
          </w:p>
        </w:tc>
      </w:tr>
      <w:tr w:rsidR="00301039" w:rsidRPr="00301039" w14:paraId="3192C17E"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26500581" w14:textId="77777777" w:rsidR="00301039" w:rsidRPr="00301039"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06EE3BBB" w14:textId="77777777" w:rsidR="00631EFC" w:rsidRPr="00A24D61" w:rsidRDefault="00631EFC" w:rsidP="00631EFC">
            <w:pPr>
              <w:spacing w:line="276" w:lineRule="auto"/>
              <w:rPr>
                <w:rFonts w:cs="Calibri"/>
                <w:sz w:val="20"/>
                <w:szCs w:val="20"/>
              </w:rPr>
            </w:pPr>
            <w:r w:rsidRPr="00A24D61">
              <w:rPr>
                <w:rFonts w:cs="Calibri"/>
                <w:sz w:val="20"/>
                <w:szCs w:val="20"/>
              </w:rPr>
              <w:t>Prikupljanje informacija o:</w:t>
            </w:r>
          </w:p>
          <w:p w14:paraId="7C762050" w14:textId="77777777" w:rsidR="00631EFC" w:rsidRPr="00A24D61" w:rsidRDefault="00631EFC" w:rsidP="00631EFC">
            <w:pPr>
              <w:numPr>
                <w:ilvl w:val="3"/>
                <w:numId w:val="51"/>
              </w:numPr>
              <w:spacing w:line="276" w:lineRule="auto"/>
              <w:ind w:left="714" w:hanging="357"/>
              <w:contextualSpacing/>
              <w:rPr>
                <w:rFonts w:cs="Calibri"/>
                <w:sz w:val="20"/>
                <w:szCs w:val="20"/>
                <w:lang w:val="en-US"/>
              </w:rPr>
            </w:pPr>
            <w:proofErr w:type="spellStart"/>
            <w:r w:rsidRPr="00A24D61">
              <w:rPr>
                <w:rFonts w:cs="Calibri"/>
                <w:sz w:val="20"/>
                <w:szCs w:val="20"/>
                <w:lang w:val="en-US"/>
              </w:rPr>
              <w:t>mogućnosti</w:t>
            </w:r>
            <w:proofErr w:type="spellEnd"/>
            <w:r w:rsidRPr="00A24D61">
              <w:rPr>
                <w:rFonts w:cs="Calibri"/>
                <w:sz w:val="20"/>
                <w:szCs w:val="20"/>
                <w:lang w:val="en-US"/>
              </w:rPr>
              <w:t xml:space="preserve"> </w:t>
            </w:r>
            <w:proofErr w:type="spellStart"/>
            <w:r w:rsidRPr="00A24D61">
              <w:rPr>
                <w:rFonts w:cs="Calibri"/>
                <w:sz w:val="20"/>
                <w:szCs w:val="20"/>
                <w:lang w:val="en-US"/>
              </w:rPr>
              <w:t>funkcioniranja</w:t>
            </w:r>
            <w:proofErr w:type="spellEnd"/>
            <w:r w:rsidRPr="00A24D61">
              <w:rPr>
                <w:rFonts w:cs="Calibri"/>
                <w:sz w:val="20"/>
                <w:szCs w:val="20"/>
                <w:lang w:val="en-US"/>
              </w:rPr>
              <w:t xml:space="preserve"> </w:t>
            </w:r>
            <w:proofErr w:type="spellStart"/>
            <w:r w:rsidRPr="00A24D61">
              <w:rPr>
                <w:rFonts w:cs="Calibri"/>
                <w:sz w:val="20"/>
                <w:szCs w:val="20"/>
                <w:lang w:val="en-US"/>
              </w:rPr>
              <w:t>kritične</w:t>
            </w:r>
            <w:proofErr w:type="spellEnd"/>
            <w:r w:rsidRPr="00A24D61">
              <w:rPr>
                <w:rFonts w:cs="Calibri"/>
                <w:sz w:val="20"/>
                <w:szCs w:val="20"/>
                <w:lang w:val="en-US"/>
              </w:rPr>
              <w:t xml:space="preserve"> </w:t>
            </w:r>
            <w:proofErr w:type="spellStart"/>
            <w:r w:rsidRPr="00A24D61">
              <w:rPr>
                <w:rFonts w:cs="Calibri"/>
                <w:sz w:val="20"/>
                <w:szCs w:val="20"/>
                <w:lang w:val="en-US"/>
              </w:rPr>
              <w:t>infrastrukture</w:t>
            </w:r>
            <w:proofErr w:type="spellEnd"/>
            <w:r w:rsidRPr="00A24D61">
              <w:rPr>
                <w:rFonts w:cs="Calibri"/>
                <w:sz w:val="20"/>
                <w:szCs w:val="20"/>
                <w:lang w:val="en-US"/>
              </w:rPr>
              <w:t xml:space="preserve">: </w:t>
            </w:r>
          </w:p>
          <w:p w14:paraId="5AC2A3C8" w14:textId="77777777" w:rsidR="00631EFC" w:rsidRPr="00A24D61" w:rsidRDefault="00631EFC" w:rsidP="00631EFC">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za </w:t>
            </w:r>
            <w:proofErr w:type="spellStart"/>
            <w:r w:rsidRPr="00A24D61">
              <w:rPr>
                <w:rFonts w:cs="Calibri"/>
                <w:sz w:val="20"/>
                <w:szCs w:val="20"/>
                <w:lang w:val="en-US"/>
              </w:rPr>
              <w:t>vodoopskrbu</w:t>
            </w:r>
            <w:proofErr w:type="spellEnd"/>
            <w:r w:rsidRPr="00A24D61">
              <w:rPr>
                <w:rFonts w:cs="Calibri"/>
                <w:sz w:val="20"/>
                <w:szCs w:val="20"/>
                <w:lang w:val="en-US"/>
              </w:rPr>
              <w:t>,</w:t>
            </w:r>
          </w:p>
          <w:p w14:paraId="78122045" w14:textId="77777777" w:rsidR="00631EFC" w:rsidRPr="00A24D61" w:rsidRDefault="00631EFC" w:rsidP="00631EFC">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za </w:t>
            </w:r>
            <w:proofErr w:type="spellStart"/>
            <w:r w:rsidRPr="00A24D61">
              <w:rPr>
                <w:rFonts w:cs="Calibri"/>
                <w:sz w:val="20"/>
                <w:szCs w:val="20"/>
                <w:lang w:val="en-US"/>
              </w:rPr>
              <w:t>elektroopskrbu</w:t>
            </w:r>
            <w:proofErr w:type="spellEnd"/>
            <w:r w:rsidRPr="00A24D61">
              <w:rPr>
                <w:rFonts w:cs="Calibri"/>
                <w:sz w:val="20"/>
                <w:szCs w:val="20"/>
                <w:lang w:val="en-US"/>
              </w:rPr>
              <w:t>,</w:t>
            </w:r>
          </w:p>
          <w:p w14:paraId="6A6CF77E" w14:textId="77777777" w:rsidR="00631EFC" w:rsidRPr="00A24D61" w:rsidRDefault="00631EFC" w:rsidP="00631EFC">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w:t>
            </w:r>
            <w:proofErr w:type="spellStart"/>
            <w:r w:rsidRPr="00A24D61">
              <w:rPr>
                <w:rFonts w:cs="Calibri"/>
                <w:sz w:val="20"/>
                <w:szCs w:val="20"/>
                <w:lang w:val="en-US"/>
              </w:rPr>
              <w:t>telekomunikacija</w:t>
            </w:r>
            <w:proofErr w:type="spellEnd"/>
            <w:r w:rsidRPr="00A24D61">
              <w:rPr>
                <w:rFonts w:cs="Calibri"/>
                <w:sz w:val="20"/>
                <w:szCs w:val="20"/>
                <w:lang w:val="en-US"/>
              </w:rPr>
              <w:t>,</w:t>
            </w:r>
          </w:p>
          <w:p w14:paraId="715F837F" w14:textId="77777777" w:rsidR="00631EFC" w:rsidRPr="00A24D61" w:rsidRDefault="00631EFC" w:rsidP="00631EFC">
            <w:pPr>
              <w:numPr>
                <w:ilvl w:val="0"/>
                <w:numId w:val="23"/>
              </w:numPr>
              <w:spacing w:line="276" w:lineRule="auto"/>
              <w:ind w:right="66"/>
              <w:contextualSpacing/>
              <w:jc w:val="left"/>
              <w:rPr>
                <w:rFonts w:cs="Calibri"/>
                <w:sz w:val="20"/>
                <w:szCs w:val="20"/>
                <w:lang w:val="en-US"/>
              </w:rPr>
            </w:pPr>
            <w:proofErr w:type="spellStart"/>
            <w:r w:rsidRPr="00A24D61">
              <w:rPr>
                <w:rFonts w:cs="Calibri"/>
                <w:sz w:val="20"/>
                <w:szCs w:val="20"/>
                <w:lang w:val="en-US"/>
              </w:rPr>
              <w:t>prohodnosti</w:t>
            </w:r>
            <w:proofErr w:type="spellEnd"/>
            <w:r w:rsidRPr="00A24D61">
              <w:rPr>
                <w:rFonts w:cs="Calibri"/>
                <w:sz w:val="20"/>
                <w:szCs w:val="20"/>
                <w:lang w:val="en-US"/>
              </w:rPr>
              <w:t xml:space="preserve"> </w:t>
            </w:r>
            <w:proofErr w:type="spellStart"/>
            <w:r w:rsidRPr="00A24D61">
              <w:rPr>
                <w:rFonts w:cs="Calibri"/>
                <w:sz w:val="20"/>
                <w:szCs w:val="20"/>
                <w:lang w:val="en-US"/>
              </w:rPr>
              <w:t>prometnica</w:t>
            </w:r>
            <w:proofErr w:type="spellEnd"/>
            <w:r w:rsidRPr="00A24D61">
              <w:rPr>
                <w:rFonts w:cs="Calibri"/>
                <w:sz w:val="20"/>
                <w:szCs w:val="20"/>
                <w:lang w:val="en-US"/>
              </w:rPr>
              <w:t>,</w:t>
            </w:r>
          </w:p>
          <w:p w14:paraId="094184DD" w14:textId="5D80267C" w:rsidR="00301039" w:rsidRPr="00301039" w:rsidRDefault="00631EFC" w:rsidP="00631EFC">
            <w:pPr>
              <w:numPr>
                <w:ilvl w:val="0"/>
                <w:numId w:val="23"/>
              </w:numPr>
              <w:spacing w:line="276" w:lineRule="auto"/>
              <w:ind w:right="66"/>
              <w:contextualSpacing/>
              <w:jc w:val="left"/>
              <w:rPr>
                <w:rFonts w:cstheme="minorHAnsi"/>
                <w:sz w:val="20"/>
                <w:szCs w:val="20"/>
                <w:lang w:val="en-US"/>
              </w:rPr>
            </w:pPr>
            <w:proofErr w:type="spellStart"/>
            <w:r w:rsidRPr="00A24D61">
              <w:rPr>
                <w:rFonts w:eastAsia="SimSun" w:cs="Calibri"/>
                <w:sz w:val="20"/>
                <w:szCs w:val="20"/>
                <w:lang w:val="en-US"/>
              </w:rPr>
              <w:t>stanju</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društvenih</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i</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stambenih</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objekata</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na</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području</w:t>
            </w:r>
            <w:proofErr w:type="spellEnd"/>
            <w:r w:rsidRPr="00A24D61">
              <w:rPr>
                <w:rFonts w:eastAsia="SimSun" w:cs="Calibri"/>
                <w:sz w:val="20"/>
                <w:szCs w:val="20"/>
                <w:lang w:val="en-US"/>
              </w:rPr>
              <w:t xml:space="preserve"> </w:t>
            </w:r>
            <w:r>
              <w:rPr>
                <w:rFonts w:eastAsia="SimSun" w:cs="Calibri"/>
                <w:sz w:val="20"/>
                <w:szCs w:val="20"/>
                <w:lang w:val="en-US"/>
              </w:rPr>
              <w:t>Grada</w:t>
            </w:r>
            <w:r w:rsidRPr="00A24D61">
              <w:rPr>
                <w:rFonts w:eastAsia="SimSun" w:cs="Calibri"/>
                <w:sz w:val="20"/>
                <w:szCs w:val="20"/>
                <w:lang w:val="en-US"/>
              </w:rPr>
              <w:t>.</w:t>
            </w:r>
          </w:p>
        </w:tc>
      </w:tr>
      <w:tr w:rsidR="00301039" w:rsidRPr="00301039" w14:paraId="7FDFF8B8"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6615D9E0" w14:textId="77777777" w:rsidR="00301039" w:rsidRPr="00301039"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6F545288" w14:textId="77777777" w:rsidR="00301039" w:rsidRPr="00301039" w:rsidRDefault="00301039" w:rsidP="00704DFA">
            <w:pPr>
              <w:spacing w:line="276" w:lineRule="auto"/>
              <w:rPr>
                <w:rFonts w:cstheme="minorHAnsi"/>
                <w:sz w:val="20"/>
                <w:szCs w:val="20"/>
              </w:rPr>
            </w:pPr>
            <w:r w:rsidRPr="00301039">
              <w:rPr>
                <w:rFonts w:cstheme="minorHAnsi"/>
                <w:sz w:val="20"/>
                <w:szCs w:val="20"/>
              </w:rPr>
              <w:t>Utvrđivanje redoslijeda u smislu stavljanja u potpunu funkciju kritične infrastrukture sljedećim prioritetom:</w:t>
            </w:r>
          </w:p>
          <w:p w14:paraId="10EF1FFF"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vodoopskrbni</w:t>
            </w:r>
            <w:proofErr w:type="spellEnd"/>
            <w:r w:rsidRPr="00301039">
              <w:rPr>
                <w:rFonts w:cstheme="minorHAnsi"/>
                <w:sz w:val="20"/>
                <w:szCs w:val="20"/>
                <w:lang w:val="en-US"/>
              </w:rPr>
              <w:t xml:space="preserve"> </w:t>
            </w:r>
            <w:proofErr w:type="spellStart"/>
            <w:r w:rsidRPr="00301039">
              <w:rPr>
                <w:rFonts w:cstheme="minorHAnsi"/>
                <w:sz w:val="20"/>
                <w:szCs w:val="20"/>
                <w:lang w:val="en-US"/>
              </w:rPr>
              <w:t>sustav</w:t>
            </w:r>
            <w:proofErr w:type="spellEnd"/>
            <w:r w:rsidRPr="00301039">
              <w:rPr>
                <w:rFonts w:cstheme="minorHAnsi"/>
                <w:sz w:val="20"/>
                <w:szCs w:val="20"/>
                <w:lang w:val="en-US"/>
              </w:rPr>
              <w:t>,</w:t>
            </w:r>
          </w:p>
          <w:p w14:paraId="40AB4564"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zdravstvene</w:t>
            </w:r>
            <w:proofErr w:type="spellEnd"/>
            <w:r w:rsidRPr="00301039">
              <w:rPr>
                <w:rFonts w:cstheme="minorHAnsi"/>
                <w:sz w:val="20"/>
                <w:szCs w:val="20"/>
                <w:lang w:val="en-US"/>
              </w:rPr>
              <w:t xml:space="preserve"> </w:t>
            </w:r>
            <w:proofErr w:type="spellStart"/>
            <w:r w:rsidRPr="00301039">
              <w:rPr>
                <w:rFonts w:cstheme="minorHAnsi"/>
                <w:sz w:val="20"/>
                <w:szCs w:val="20"/>
                <w:lang w:val="en-US"/>
              </w:rPr>
              <w:t>ustanove</w:t>
            </w:r>
            <w:proofErr w:type="spellEnd"/>
            <w:r w:rsidRPr="00301039">
              <w:rPr>
                <w:rFonts w:cstheme="minorHAnsi"/>
                <w:sz w:val="20"/>
                <w:szCs w:val="20"/>
                <w:lang w:val="en-US"/>
              </w:rPr>
              <w:t xml:space="preserve">, </w:t>
            </w:r>
          </w:p>
          <w:p w14:paraId="0591D94F"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vatrogasni</w:t>
            </w:r>
            <w:proofErr w:type="spellEnd"/>
            <w:r w:rsidRPr="00301039">
              <w:rPr>
                <w:rFonts w:cstheme="minorHAnsi"/>
                <w:sz w:val="20"/>
                <w:szCs w:val="20"/>
                <w:lang w:val="en-US"/>
              </w:rPr>
              <w:t xml:space="preserve"> </w:t>
            </w:r>
            <w:proofErr w:type="spellStart"/>
            <w:r w:rsidRPr="00301039">
              <w:rPr>
                <w:rFonts w:cstheme="minorHAnsi"/>
                <w:sz w:val="20"/>
                <w:szCs w:val="20"/>
                <w:lang w:val="en-US"/>
              </w:rPr>
              <w:t>i</w:t>
            </w:r>
            <w:proofErr w:type="spellEnd"/>
            <w:r w:rsidRPr="00301039">
              <w:rPr>
                <w:rFonts w:cstheme="minorHAnsi"/>
                <w:sz w:val="20"/>
                <w:szCs w:val="20"/>
                <w:lang w:val="en-US"/>
              </w:rPr>
              <w:t xml:space="preserve"> </w:t>
            </w:r>
            <w:proofErr w:type="spellStart"/>
            <w:r w:rsidRPr="00301039">
              <w:rPr>
                <w:rFonts w:cstheme="minorHAnsi"/>
                <w:sz w:val="20"/>
                <w:szCs w:val="20"/>
                <w:lang w:val="en-US"/>
              </w:rPr>
              <w:t>društveni</w:t>
            </w:r>
            <w:proofErr w:type="spellEnd"/>
            <w:r w:rsidRPr="00301039">
              <w:rPr>
                <w:rFonts w:cstheme="minorHAnsi"/>
                <w:sz w:val="20"/>
                <w:szCs w:val="20"/>
                <w:lang w:val="en-US"/>
              </w:rPr>
              <w:t xml:space="preserve"> </w:t>
            </w:r>
            <w:proofErr w:type="spellStart"/>
            <w:r w:rsidRPr="00301039">
              <w:rPr>
                <w:rFonts w:cstheme="minorHAnsi"/>
                <w:sz w:val="20"/>
                <w:szCs w:val="20"/>
                <w:lang w:val="en-US"/>
              </w:rPr>
              <w:t>domovi</w:t>
            </w:r>
            <w:proofErr w:type="spellEnd"/>
            <w:r w:rsidRPr="00301039">
              <w:rPr>
                <w:rFonts w:cstheme="minorHAnsi"/>
                <w:sz w:val="20"/>
                <w:szCs w:val="20"/>
                <w:lang w:val="en-US"/>
              </w:rPr>
              <w:t>,</w:t>
            </w:r>
          </w:p>
          <w:p w14:paraId="474A6638"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objekti</w:t>
            </w:r>
            <w:proofErr w:type="spellEnd"/>
            <w:r w:rsidRPr="00301039">
              <w:rPr>
                <w:rFonts w:cstheme="minorHAnsi"/>
                <w:sz w:val="20"/>
                <w:szCs w:val="20"/>
                <w:lang w:val="en-US"/>
              </w:rPr>
              <w:t xml:space="preserve"> za </w:t>
            </w:r>
            <w:proofErr w:type="spellStart"/>
            <w:r w:rsidRPr="00301039">
              <w:rPr>
                <w:rFonts w:cstheme="minorHAnsi"/>
                <w:sz w:val="20"/>
                <w:szCs w:val="20"/>
                <w:lang w:val="en-US"/>
              </w:rPr>
              <w:t>zbrinjavanje</w:t>
            </w:r>
            <w:proofErr w:type="spellEnd"/>
            <w:r w:rsidRPr="00301039">
              <w:rPr>
                <w:rFonts w:cstheme="minorHAnsi"/>
                <w:sz w:val="20"/>
                <w:szCs w:val="20"/>
                <w:lang w:val="en-US"/>
              </w:rPr>
              <w:t>,</w:t>
            </w:r>
          </w:p>
          <w:p w14:paraId="0C4046DE"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lastRenderedPageBreak/>
              <w:t>elektroopskrba</w:t>
            </w:r>
            <w:proofErr w:type="spellEnd"/>
            <w:r w:rsidRPr="00301039">
              <w:rPr>
                <w:rFonts w:cstheme="minorHAnsi"/>
                <w:sz w:val="20"/>
                <w:szCs w:val="20"/>
                <w:lang w:val="en-US"/>
              </w:rPr>
              <w:t>,</w:t>
            </w:r>
          </w:p>
          <w:p w14:paraId="18EB61EE"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plinoopskrba</w:t>
            </w:r>
            <w:proofErr w:type="spellEnd"/>
            <w:r w:rsidRPr="00301039">
              <w:rPr>
                <w:rFonts w:cstheme="minorHAnsi"/>
                <w:sz w:val="20"/>
                <w:szCs w:val="20"/>
                <w:lang w:val="en-US"/>
              </w:rPr>
              <w:t>,</w:t>
            </w:r>
          </w:p>
          <w:p w14:paraId="1918B28B"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objekti</w:t>
            </w:r>
            <w:proofErr w:type="spellEnd"/>
            <w:r w:rsidRPr="00301039">
              <w:rPr>
                <w:rFonts w:cstheme="minorHAnsi"/>
                <w:sz w:val="20"/>
                <w:szCs w:val="20"/>
                <w:lang w:val="en-US"/>
              </w:rPr>
              <w:t xml:space="preserve"> za </w:t>
            </w:r>
            <w:proofErr w:type="spellStart"/>
            <w:r w:rsidRPr="00301039">
              <w:rPr>
                <w:rFonts w:cstheme="minorHAnsi"/>
                <w:sz w:val="20"/>
                <w:szCs w:val="20"/>
                <w:lang w:val="en-US"/>
              </w:rPr>
              <w:t>pripremu</w:t>
            </w:r>
            <w:proofErr w:type="spellEnd"/>
            <w:r w:rsidRPr="00301039">
              <w:rPr>
                <w:rFonts w:cstheme="minorHAnsi"/>
                <w:sz w:val="20"/>
                <w:szCs w:val="20"/>
                <w:lang w:val="en-US"/>
              </w:rPr>
              <w:t xml:space="preserve"> </w:t>
            </w:r>
            <w:proofErr w:type="spellStart"/>
            <w:r w:rsidRPr="00301039">
              <w:rPr>
                <w:rFonts w:cstheme="minorHAnsi"/>
                <w:sz w:val="20"/>
                <w:szCs w:val="20"/>
                <w:lang w:val="en-US"/>
              </w:rPr>
              <w:t>hrane</w:t>
            </w:r>
            <w:proofErr w:type="spellEnd"/>
            <w:r w:rsidRPr="00301039">
              <w:rPr>
                <w:rFonts w:cstheme="minorHAnsi"/>
                <w:sz w:val="20"/>
                <w:szCs w:val="20"/>
                <w:lang w:val="en-US"/>
              </w:rPr>
              <w:t>,</w:t>
            </w:r>
          </w:p>
          <w:p w14:paraId="6386321F"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telekomunikacije</w:t>
            </w:r>
            <w:proofErr w:type="spellEnd"/>
            <w:r w:rsidRPr="00301039">
              <w:rPr>
                <w:rFonts w:cstheme="minorHAnsi"/>
                <w:sz w:val="20"/>
                <w:szCs w:val="20"/>
                <w:lang w:val="en-US"/>
              </w:rPr>
              <w:t>,</w:t>
            </w:r>
          </w:p>
          <w:p w14:paraId="2E3DAEDF"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pošta</w:t>
            </w:r>
            <w:proofErr w:type="spellEnd"/>
            <w:r w:rsidRPr="00301039">
              <w:rPr>
                <w:rFonts w:cstheme="minorHAnsi"/>
                <w:sz w:val="20"/>
                <w:szCs w:val="20"/>
                <w:lang w:val="en-US"/>
              </w:rPr>
              <w:t>,</w:t>
            </w:r>
          </w:p>
          <w:p w14:paraId="0F6A722A"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škole</w:t>
            </w:r>
            <w:proofErr w:type="spellEnd"/>
            <w:r w:rsidRPr="00301039">
              <w:rPr>
                <w:rFonts w:cstheme="minorHAnsi"/>
                <w:sz w:val="20"/>
                <w:szCs w:val="20"/>
                <w:lang w:val="en-US"/>
              </w:rPr>
              <w:t>,</w:t>
            </w:r>
          </w:p>
          <w:p w14:paraId="01AA5DE0"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ostali</w:t>
            </w:r>
            <w:proofErr w:type="spellEnd"/>
            <w:r w:rsidRPr="00301039">
              <w:rPr>
                <w:rFonts w:cstheme="minorHAnsi"/>
                <w:sz w:val="20"/>
                <w:szCs w:val="20"/>
                <w:lang w:val="en-US"/>
              </w:rPr>
              <w:t xml:space="preserve"> </w:t>
            </w:r>
            <w:proofErr w:type="spellStart"/>
            <w:r w:rsidRPr="00301039">
              <w:rPr>
                <w:rFonts w:cstheme="minorHAnsi"/>
                <w:sz w:val="20"/>
                <w:szCs w:val="20"/>
                <w:lang w:val="en-US"/>
              </w:rPr>
              <w:t>korisnici</w:t>
            </w:r>
            <w:proofErr w:type="spellEnd"/>
            <w:r w:rsidRPr="00301039">
              <w:rPr>
                <w:rFonts w:cstheme="minorHAnsi"/>
                <w:sz w:val="20"/>
                <w:szCs w:val="20"/>
                <w:lang w:val="en-US"/>
              </w:rPr>
              <w:t>.</w:t>
            </w:r>
          </w:p>
        </w:tc>
      </w:tr>
      <w:tr w:rsidR="00301039" w:rsidRPr="00301039" w14:paraId="30D75991"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4E559A56" w14:textId="77777777" w:rsidR="00301039" w:rsidRPr="00301039"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450EC569" w14:textId="77777777" w:rsidR="00301039" w:rsidRPr="00301039" w:rsidRDefault="00301039" w:rsidP="00704DFA">
            <w:pPr>
              <w:spacing w:line="276" w:lineRule="auto"/>
              <w:rPr>
                <w:rFonts w:cstheme="minorHAnsi"/>
                <w:sz w:val="20"/>
                <w:szCs w:val="20"/>
              </w:rPr>
            </w:pPr>
            <w:r w:rsidRPr="00301039">
              <w:rPr>
                <w:rFonts w:cstheme="minorHAnsi"/>
                <w:sz w:val="20"/>
                <w:szCs w:val="20"/>
              </w:rPr>
              <w:t xml:space="preserve">Utvrđivanje redoslijeda u smislu stavljanja u potpunu funkciju prometnica na području Grada sljedećim redoslijedom: </w:t>
            </w:r>
          </w:p>
          <w:p w14:paraId="62B823C3" w14:textId="77777777" w:rsidR="00301039" w:rsidRPr="00301039"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državne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p w14:paraId="4D40C8C7" w14:textId="77777777" w:rsidR="00301039" w:rsidRPr="00301039"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županijske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p w14:paraId="49636B6F" w14:textId="77777777" w:rsidR="00301039" w:rsidRPr="00301039"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lokalne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p w14:paraId="061D65CF" w14:textId="77777777" w:rsidR="00301039" w:rsidRPr="00301039"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nerazvrstane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tc>
      </w:tr>
      <w:tr w:rsidR="00301039" w:rsidRPr="00301039" w14:paraId="21A1EBF0"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5093DF53" w14:textId="77777777" w:rsidR="00301039" w:rsidRPr="00301039"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53EB5036" w14:textId="77777777" w:rsidR="00301039" w:rsidRPr="00301039" w:rsidRDefault="00301039" w:rsidP="00704DFA">
            <w:pPr>
              <w:spacing w:line="276" w:lineRule="auto"/>
              <w:rPr>
                <w:rFonts w:cstheme="minorHAnsi"/>
                <w:sz w:val="20"/>
                <w:szCs w:val="20"/>
              </w:rPr>
            </w:pPr>
            <w:r w:rsidRPr="00301039">
              <w:rPr>
                <w:rFonts w:cstheme="minorHAnsi"/>
                <w:sz w:val="20"/>
                <w:szCs w:val="20"/>
              </w:rPr>
              <w:t>Utvrđivanje redoslijeda u smislu privremene sanacije oštećenja sljedećih objekata:</w:t>
            </w:r>
          </w:p>
          <w:p w14:paraId="05711863" w14:textId="77777777" w:rsidR="00301039" w:rsidRPr="00301039"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zdravstvene</w:t>
            </w:r>
            <w:proofErr w:type="spellEnd"/>
            <w:r w:rsidRPr="00301039">
              <w:rPr>
                <w:rFonts w:cstheme="minorHAnsi"/>
                <w:sz w:val="20"/>
                <w:szCs w:val="20"/>
                <w:lang w:val="en-US"/>
              </w:rPr>
              <w:t xml:space="preserve"> </w:t>
            </w:r>
            <w:proofErr w:type="spellStart"/>
            <w:r w:rsidRPr="00301039">
              <w:rPr>
                <w:rFonts w:cstheme="minorHAnsi"/>
                <w:sz w:val="20"/>
                <w:szCs w:val="20"/>
                <w:lang w:val="en-US"/>
              </w:rPr>
              <w:t>ustanove</w:t>
            </w:r>
            <w:proofErr w:type="spellEnd"/>
            <w:r w:rsidRPr="00301039">
              <w:rPr>
                <w:rFonts w:cstheme="minorHAnsi"/>
                <w:sz w:val="20"/>
                <w:szCs w:val="20"/>
                <w:lang w:val="en-US"/>
              </w:rPr>
              <w:t>,</w:t>
            </w:r>
          </w:p>
          <w:p w14:paraId="5EC14F9A" w14:textId="77777777" w:rsidR="00301039" w:rsidRPr="00301039"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škole</w:t>
            </w:r>
            <w:proofErr w:type="spellEnd"/>
            <w:r w:rsidRPr="00301039">
              <w:rPr>
                <w:rFonts w:cstheme="minorHAnsi"/>
                <w:sz w:val="20"/>
                <w:szCs w:val="20"/>
                <w:lang w:val="en-US"/>
              </w:rPr>
              <w:t>,</w:t>
            </w:r>
          </w:p>
          <w:p w14:paraId="3917A548" w14:textId="77777777" w:rsidR="00301039" w:rsidRPr="00301039"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domovi</w:t>
            </w:r>
            <w:proofErr w:type="spellEnd"/>
            <w:r w:rsidRPr="00301039">
              <w:rPr>
                <w:rFonts w:cstheme="minorHAnsi"/>
                <w:sz w:val="20"/>
                <w:szCs w:val="20"/>
                <w:lang w:val="en-US"/>
              </w:rPr>
              <w:t xml:space="preserve"> za </w:t>
            </w:r>
            <w:proofErr w:type="spellStart"/>
            <w:r w:rsidRPr="00301039">
              <w:rPr>
                <w:rFonts w:cstheme="minorHAnsi"/>
                <w:sz w:val="20"/>
                <w:szCs w:val="20"/>
                <w:lang w:val="en-US"/>
              </w:rPr>
              <w:t>starije</w:t>
            </w:r>
            <w:proofErr w:type="spellEnd"/>
            <w:r w:rsidRPr="00301039">
              <w:rPr>
                <w:rFonts w:cstheme="minorHAnsi"/>
                <w:sz w:val="20"/>
                <w:szCs w:val="20"/>
                <w:lang w:val="en-US"/>
              </w:rPr>
              <w:t xml:space="preserve"> </w:t>
            </w:r>
            <w:proofErr w:type="spellStart"/>
            <w:r w:rsidRPr="00301039">
              <w:rPr>
                <w:rFonts w:cstheme="minorHAnsi"/>
                <w:sz w:val="20"/>
                <w:szCs w:val="20"/>
                <w:lang w:val="en-US"/>
              </w:rPr>
              <w:t>i</w:t>
            </w:r>
            <w:proofErr w:type="spellEnd"/>
            <w:r w:rsidRPr="00301039">
              <w:rPr>
                <w:rFonts w:cstheme="minorHAnsi"/>
                <w:sz w:val="20"/>
                <w:szCs w:val="20"/>
                <w:lang w:val="en-US"/>
              </w:rPr>
              <w:t xml:space="preserve"> </w:t>
            </w:r>
            <w:proofErr w:type="spellStart"/>
            <w:r w:rsidRPr="00301039">
              <w:rPr>
                <w:rFonts w:cstheme="minorHAnsi"/>
                <w:sz w:val="20"/>
                <w:szCs w:val="20"/>
                <w:lang w:val="en-US"/>
              </w:rPr>
              <w:t>nemoćne</w:t>
            </w:r>
            <w:proofErr w:type="spellEnd"/>
            <w:r w:rsidRPr="00301039">
              <w:rPr>
                <w:rFonts w:cstheme="minorHAnsi"/>
                <w:sz w:val="20"/>
                <w:szCs w:val="20"/>
                <w:lang w:val="en-US"/>
              </w:rPr>
              <w:t>,</w:t>
            </w:r>
          </w:p>
          <w:p w14:paraId="5B2C88EE" w14:textId="77777777" w:rsidR="00301039" w:rsidRPr="00301039"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vatrogasni</w:t>
            </w:r>
            <w:proofErr w:type="spellEnd"/>
            <w:r w:rsidRPr="00301039">
              <w:rPr>
                <w:rFonts w:cstheme="minorHAnsi"/>
                <w:sz w:val="20"/>
                <w:szCs w:val="20"/>
                <w:lang w:val="en-US"/>
              </w:rPr>
              <w:t xml:space="preserve"> </w:t>
            </w:r>
            <w:proofErr w:type="spellStart"/>
            <w:r w:rsidRPr="00301039">
              <w:rPr>
                <w:rFonts w:cstheme="minorHAnsi"/>
                <w:sz w:val="20"/>
                <w:szCs w:val="20"/>
                <w:lang w:val="en-US"/>
              </w:rPr>
              <w:t>i</w:t>
            </w:r>
            <w:proofErr w:type="spellEnd"/>
            <w:r w:rsidRPr="00301039">
              <w:rPr>
                <w:rFonts w:cstheme="minorHAnsi"/>
                <w:sz w:val="20"/>
                <w:szCs w:val="20"/>
                <w:lang w:val="en-US"/>
              </w:rPr>
              <w:t xml:space="preserve"> </w:t>
            </w:r>
            <w:proofErr w:type="spellStart"/>
            <w:r w:rsidRPr="00301039">
              <w:rPr>
                <w:rFonts w:cstheme="minorHAnsi"/>
                <w:sz w:val="20"/>
                <w:szCs w:val="20"/>
                <w:lang w:val="en-US"/>
              </w:rPr>
              <w:t>društveni</w:t>
            </w:r>
            <w:proofErr w:type="spellEnd"/>
            <w:r w:rsidRPr="00301039">
              <w:rPr>
                <w:rFonts w:cstheme="minorHAnsi"/>
                <w:sz w:val="20"/>
                <w:szCs w:val="20"/>
                <w:lang w:val="en-US"/>
              </w:rPr>
              <w:t xml:space="preserve"> </w:t>
            </w:r>
            <w:proofErr w:type="spellStart"/>
            <w:r w:rsidRPr="00301039">
              <w:rPr>
                <w:rFonts w:cstheme="minorHAnsi"/>
                <w:sz w:val="20"/>
                <w:szCs w:val="20"/>
                <w:lang w:val="en-US"/>
              </w:rPr>
              <w:t>domovi</w:t>
            </w:r>
            <w:proofErr w:type="spellEnd"/>
            <w:r w:rsidRPr="00301039">
              <w:rPr>
                <w:rFonts w:cstheme="minorHAnsi"/>
                <w:sz w:val="20"/>
                <w:szCs w:val="20"/>
                <w:lang w:val="en-US"/>
              </w:rPr>
              <w:t>,</w:t>
            </w:r>
          </w:p>
          <w:p w14:paraId="568E0121" w14:textId="77777777" w:rsidR="00301039" w:rsidRPr="00301039"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trgovine</w:t>
            </w:r>
            <w:proofErr w:type="spellEnd"/>
            <w:r w:rsidRPr="00301039">
              <w:rPr>
                <w:rFonts w:cstheme="minorHAnsi"/>
                <w:sz w:val="20"/>
                <w:szCs w:val="20"/>
                <w:lang w:val="en-US"/>
              </w:rPr>
              <w:t>,</w:t>
            </w:r>
          </w:p>
          <w:p w14:paraId="20CE33B2" w14:textId="77777777" w:rsidR="00301039" w:rsidRPr="00301039"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privatni</w:t>
            </w:r>
            <w:proofErr w:type="spellEnd"/>
            <w:r w:rsidRPr="00301039">
              <w:rPr>
                <w:rFonts w:cstheme="minorHAnsi"/>
                <w:sz w:val="20"/>
                <w:szCs w:val="20"/>
                <w:lang w:val="en-US"/>
              </w:rPr>
              <w:t xml:space="preserve"> </w:t>
            </w:r>
            <w:proofErr w:type="spellStart"/>
            <w:r w:rsidRPr="00301039">
              <w:rPr>
                <w:rFonts w:cstheme="minorHAnsi"/>
                <w:sz w:val="20"/>
                <w:szCs w:val="20"/>
                <w:lang w:val="en-US"/>
              </w:rPr>
              <w:t>objekti</w:t>
            </w:r>
            <w:proofErr w:type="spellEnd"/>
            <w:r w:rsidRPr="00301039">
              <w:rPr>
                <w:rFonts w:cstheme="minorHAnsi"/>
                <w:sz w:val="20"/>
                <w:szCs w:val="20"/>
                <w:lang w:val="en-US"/>
              </w:rPr>
              <w:t xml:space="preserve"> </w:t>
            </w:r>
            <w:proofErr w:type="spellStart"/>
            <w:r w:rsidRPr="00301039">
              <w:rPr>
                <w:rFonts w:cstheme="minorHAnsi"/>
                <w:sz w:val="20"/>
                <w:szCs w:val="20"/>
                <w:lang w:val="en-US"/>
              </w:rPr>
              <w:t>prema</w:t>
            </w:r>
            <w:proofErr w:type="spellEnd"/>
            <w:r w:rsidRPr="00301039">
              <w:rPr>
                <w:rFonts w:cstheme="minorHAnsi"/>
                <w:sz w:val="20"/>
                <w:szCs w:val="20"/>
                <w:lang w:val="en-US"/>
              </w:rPr>
              <w:t xml:space="preserve"> </w:t>
            </w:r>
            <w:proofErr w:type="spellStart"/>
            <w:r w:rsidRPr="00301039">
              <w:rPr>
                <w:rFonts w:cstheme="minorHAnsi"/>
                <w:sz w:val="20"/>
                <w:szCs w:val="20"/>
                <w:lang w:val="en-US"/>
              </w:rPr>
              <w:t>stupnju</w:t>
            </w:r>
            <w:proofErr w:type="spellEnd"/>
            <w:r w:rsidRPr="00301039">
              <w:rPr>
                <w:rFonts w:cstheme="minorHAnsi"/>
                <w:sz w:val="20"/>
                <w:szCs w:val="20"/>
                <w:lang w:val="en-US"/>
              </w:rPr>
              <w:t xml:space="preserve"> </w:t>
            </w:r>
            <w:proofErr w:type="spellStart"/>
            <w:r w:rsidRPr="00301039">
              <w:rPr>
                <w:rFonts w:cstheme="minorHAnsi"/>
                <w:sz w:val="20"/>
                <w:szCs w:val="20"/>
                <w:lang w:val="en-US"/>
              </w:rPr>
              <w:t>oštećenja</w:t>
            </w:r>
            <w:proofErr w:type="spellEnd"/>
            <w:r w:rsidRPr="00301039">
              <w:rPr>
                <w:rFonts w:cstheme="minorHAnsi"/>
                <w:sz w:val="20"/>
                <w:szCs w:val="20"/>
                <w:lang w:val="en-US"/>
              </w:rPr>
              <w:t>.</w:t>
            </w:r>
          </w:p>
        </w:tc>
      </w:tr>
      <w:tr w:rsidR="00301039" w:rsidRPr="00301039" w14:paraId="00AAEC49"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5BE51979" w14:textId="77777777" w:rsidR="00301039" w:rsidRPr="00301039"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7F0F1523" w14:textId="77777777" w:rsidR="00301039" w:rsidRPr="00301039" w:rsidRDefault="00301039" w:rsidP="00704DFA">
            <w:pPr>
              <w:spacing w:line="276" w:lineRule="auto"/>
              <w:rPr>
                <w:rFonts w:cstheme="minorHAnsi"/>
                <w:sz w:val="20"/>
                <w:szCs w:val="20"/>
              </w:rPr>
            </w:pPr>
            <w:r w:rsidRPr="00301039">
              <w:rPr>
                <w:rFonts w:cstheme="minorHAnsi"/>
                <w:sz w:val="20"/>
                <w:szCs w:val="20"/>
              </w:rPr>
              <w:t xml:space="preserve">Pozivanje vlasnika poduzeća i obrta koji se bave takvom vrstom djelatnosti koja može izvršiti privremenu sanaciju šteta. </w:t>
            </w:r>
          </w:p>
        </w:tc>
      </w:tr>
      <w:tr w:rsidR="00301039" w:rsidRPr="00301039" w14:paraId="0B53F01D"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383756B4" w14:textId="77777777" w:rsidR="00301039" w:rsidRPr="00301039"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3E061B59" w14:textId="573827A5" w:rsidR="00301039" w:rsidRPr="00301039" w:rsidRDefault="00EB21E7" w:rsidP="00704DFA">
            <w:pPr>
              <w:spacing w:line="276" w:lineRule="auto"/>
              <w:rPr>
                <w:rFonts w:cstheme="minorHAnsi"/>
                <w:sz w:val="20"/>
                <w:szCs w:val="20"/>
              </w:rPr>
            </w:pPr>
            <w:r w:rsidRPr="00EB21E7">
              <w:rPr>
                <w:rFonts w:cstheme="minorHAnsi"/>
                <w:sz w:val="20"/>
                <w:szCs w:val="20"/>
              </w:rPr>
              <w:t>Gradsko p</w:t>
            </w:r>
            <w:r w:rsidR="00CC2B50" w:rsidRPr="00EB21E7">
              <w:rPr>
                <w:rFonts w:cstheme="minorHAnsi"/>
                <w:sz w:val="20"/>
                <w:szCs w:val="20"/>
              </w:rPr>
              <w:t>ovjerenstvo</w:t>
            </w:r>
            <w:r w:rsidR="00793478">
              <w:rPr>
                <w:rFonts w:cstheme="minorHAnsi"/>
                <w:sz w:val="20"/>
                <w:szCs w:val="20"/>
              </w:rPr>
              <w:t xml:space="preserve"> </w:t>
            </w:r>
            <w:r w:rsidR="00301039" w:rsidRPr="00301039">
              <w:rPr>
                <w:rFonts w:cstheme="minorHAnsi"/>
                <w:sz w:val="20"/>
                <w:szCs w:val="20"/>
              </w:rPr>
              <w:t xml:space="preserve">nastavlja aktivnosti na popisu i procjeni štete sukladno </w:t>
            </w:r>
            <w:r w:rsidR="00301039" w:rsidRPr="00301039">
              <w:rPr>
                <w:rFonts w:cstheme="minorHAnsi"/>
                <w:i/>
                <w:iCs/>
                <w:sz w:val="20"/>
                <w:szCs w:val="20"/>
              </w:rPr>
              <w:t>Zakonu</w:t>
            </w:r>
            <w:r w:rsidR="00301039" w:rsidRPr="00301039">
              <w:rPr>
                <w:rFonts w:cstheme="minorHAnsi"/>
                <w:sz w:val="20"/>
                <w:szCs w:val="20"/>
              </w:rPr>
              <w:t xml:space="preserve"> te o rezultatima izvješćuje</w:t>
            </w:r>
            <w:r w:rsidR="00CD5C56">
              <w:rPr>
                <w:rFonts w:cstheme="minorHAnsi"/>
                <w:sz w:val="20"/>
                <w:szCs w:val="20"/>
              </w:rPr>
              <w:t xml:space="preserve"> Županijsko</w:t>
            </w:r>
            <w:r w:rsidR="00301039" w:rsidRPr="00301039">
              <w:rPr>
                <w:rFonts w:cstheme="minorHAnsi"/>
                <w:sz w:val="20"/>
                <w:szCs w:val="20"/>
              </w:rPr>
              <w:t xml:space="preserve"> povjerenstvo.</w:t>
            </w:r>
          </w:p>
        </w:tc>
      </w:tr>
    </w:tbl>
    <w:bookmarkEnd w:id="27"/>
    <w:p w14:paraId="2E2F46A7" w14:textId="0051D43B" w:rsidR="00301039" w:rsidRPr="00251F3E" w:rsidRDefault="00301039" w:rsidP="00251F3E">
      <w:pPr>
        <w:pStyle w:val="Naslov3"/>
      </w:pPr>
      <w:r w:rsidRPr="00251F3E">
        <w:t xml:space="preserve"> </w:t>
      </w:r>
      <w:bookmarkStart w:id="28" w:name="_Toc147823400"/>
      <w:r w:rsidRPr="00251F3E">
        <w:t>Olujni i orkanski vjetar</w:t>
      </w:r>
      <w:bookmarkEnd w:id="28"/>
    </w:p>
    <w:p w14:paraId="7AC2F2FC" w14:textId="77777777" w:rsidR="00254197" w:rsidRDefault="00254197" w:rsidP="00254197">
      <w:pPr>
        <w:spacing w:after="120" w:line="276" w:lineRule="auto"/>
        <w:rPr>
          <w:rFonts w:eastAsia="Calibri" w:cs="Times New Roman"/>
          <w:lang w:val="en-US" w:eastAsia="zh-CN"/>
        </w:rPr>
      </w:pPr>
      <w:proofErr w:type="spellStart"/>
      <w:r w:rsidRPr="00E3187D">
        <w:rPr>
          <w:rFonts w:eastAsia="Calibri" w:cs="Times New Roman"/>
          <w:lang w:val="en-US" w:eastAsia="zh-CN"/>
        </w:rPr>
        <w:t>Olujni</w:t>
      </w:r>
      <w:proofErr w:type="spellEnd"/>
      <w:r w:rsidRPr="00E3187D">
        <w:rPr>
          <w:rFonts w:eastAsia="Calibri" w:cs="Times New Roman"/>
          <w:lang w:val="en-US" w:eastAsia="zh-CN"/>
        </w:rPr>
        <w:t xml:space="preserve"> je </w:t>
      </w:r>
      <w:proofErr w:type="spellStart"/>
      <w:r w:rsidRPr="00E3187D">
        <w:rPr>
          <w:rFonts w:eastAsia="Calibri" w:cs="Times New Roman"/>
          <w:lang w:val="en-US" w:eastAsia="zh-CN"/>
        </w:rPr>
        <w:t>vjetar</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onaj</w:t>
      </w:r>
      <w:proofErr w:type="spellEnd"/>
      <w:r w:rsidRPr="00E3187D">
        <w:rPr>
          <w:rFonts w:eastAsia="Calibri" w:cs="Times New Roman"/>
          <w:lang w:val="en-US" w:eastAsia="zh-CN"/>
        </w:rPr>
        <w:t xml:space="preserve"> koji </w:t>
      </w:r>
      <w:proofErr w:type="spellStart"/>
      <w:r w:rsidRPr="00E3187D">
        <w:rPr>
          <w:rFonts w:eastAsia="Calibri" w:cs="Times New Roman"/>
          <w:lang w:val="en-US" w:eastAsia="zh-CN"/>
        </w:rPr>
        <w:t>prema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Beaufortovoj</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ljestvici</w:t>
      </w:r>
      <w:proofErr w:type="spellEnd"/>
      <w:r w:rsidRPr="00E3187D">
        <w:rPr>
          <w:rFonts w:eastAsia="Calibri" w:cs="Times New Roman"/>
          <w:lang w:val="en-US" w:eastAsia="zh-CN"/>
        </w:rPr>
        <w:t xml:space="preserve"> za </w:t>
      </w:r>
      <w:proofErr w:type="spellStart"/>
      <w:r w:rsidRPr="00E3187D">
        <w:rPr>
          <w:rFonts w:eastAsia="Calibri" w:cs="Times New Roman"/>
          <w:lang w:val="en-US" w:eastAsia="zh-CN"/>
        </w:rPr>
        <w:t>ocjenu</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jačina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vjetra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ima</w:t>
      </w:r>
      <w:proofErr w:type="spellEnd"/>
      <w:r w:rsidRPr="00E3187D">
        <w:rPr>
          <w:rFonts w:eastAsia="Calibri" w:cs="Times New Roman"/>
          <w:lang w:val="en-US" w:eastAsia="zh-CN"/>
        </w:rPr>
        <w:t xml:space="preserve"> 8 </w:t>
      </w:r>
      <w:proofErr w:type="spellStart"/>
      <w:r w:rsidRPr="00E3187D">
        <w:rPr>
          <w:rFonts w:eastAsia="Calibri" w:cs="Times New Roman"/>
          <w:lang w:val="en-US" w:eastAsia="zh-CN"/>
        </w:rPr>
        <w:t>stupnjeva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bofora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ili</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brzinu</w:t>
      </w:r>
      <w:proofErr w:type="spellEnd"/>
      <w:r w:rsidRPr="00E3187D">
        <w:rPr>
          <w:rFonts w:eastAsia="Calibri" w:cs="Times New Roman"/>
          <w:lang w:val="en-US" w:eastAsia="zh-CN"/>
        </w:rPr>
        <w:t xml:space="preserve"> od 17,2 </w:t>
      </w:r>
      <w:proofErr w:type="spellStart"/>
      <w:r w:rsidRPr="00E3187D">
        <w:rPr>
          <w:rFonts w:eastAsia="Calibri" w:cs="Times New Roman"/>
          <w:lang w:val="en-US" w:eastAsia="zh-CN"/>
        </w:rPr>
        <w:t>do</w:t>
      </w:r>
      <w:proofErr w:type="spellEnd"/>
      <w:r w:rsidRPr="00E3187D">
        <w:rPr>
          <w:rFonts w:eastAsia="Calibri" w:cs="Times New Roman"/>
          <w:lang w:val="en-US" w:eastAsia="zh-CN"/>
        </w:rPr>
        <w:t xml:space="preserve"> 20,7 m/s, </w:t>
      </w:r>
      <w:proofErr w:type="spellStart"/>
      <w:r w:rsidRPr="00E3187D">
        <w:rPr>
          <w:rFonts w:eastAsia="Calibri" w:cs="Times New Roman"/>
          <w:lang w:val="en-US" w:eastAsia="zh-CN"/>
        </w:rPr>
        <w:t>odnosno</w:t>
      </w:r>
      <w:proofErr w:type="spellEnd"/>
      <w:r w:rsidRPr="00E3187D">
        <w:rPr>
          <w:rFonts w:eastAsia="Calibri" w:cs="Times New Roman"/>
          <w:lang w:val="en-US" w:eastAsia="zh-CN"/>
        </w:rPr>
        <w:t xml:space="preserve">, 62 do 74 km/h. </w:t>
      </w:r>
      <w:proofErr w:type="spellStart"/>
      <w:r w:rsidRPr="00E3187D">
        <w:rPr>
          <w:rFonts w:eastAsia="Calibri" w:cs="Times New Roman"/>
          <w:lang w:val="en-US" w:eastAsia="zh-CN"/>
        </w:rPr>
        <w:t>Olujni</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vjetar</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stvara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velike</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štete</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na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imovini</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poljoprivrednim</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i</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šumarskim</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dobrima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čupanje</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drveća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lomljenje</w:t>
      </w:r>
      <w:proofErr w:type="spellEnd"/>
      <w:r w:rsidRPr="00E3187D">
        <w:rPr>
          <w:rFonts w:eastAsia="Calibri" w:cs="Times New Roman"/>
          <w:lang w:val="en-US" w:eastAsia="zh-CN"/>
        </w:rPr>
        <w:t xml:space="preserve"> grana), </w:t>
      </w:r>
      <w:proofErr w:type="spellStart"/>
      <w:r w:rsidRPr="00E3187D">
        <w:rPr>
          <w:rFonts w:eastAsia="Calibri" w:cs="Times New Roman"/>
          <w:lang w:val="en-US" w:eastAsia="zh-CN"/>
        </w:rPr>
        <w:t>raznim</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građevinskim</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objektima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te</w:t>
      </w:r>
      <w:proofErr w:type="spellEnd"/>
      <w:r w:rsidRPr="00E3187D">
        <w:rPr>
          <w:rFonts w:eastAsia="Calibri" w:cs="Times New Roman"/>
          <w:lang w:val="en-US" w:eastAsia="zh-CN"/>
        </w:rPr>
        <w:t xml:space="preserve"> u </w:t>
      </w:r>
      <w:proofErr w:type="spellStart"/>
      <w:r w:rsidRPr="00E3187D">
        <w:rPr>
          <w:rFonts w:eastAsia="Calibri" w:cs="Times New Roman"/>
          <w:lang w:val="en-US" w:eastAsia="zh-CN"/>
        </w:rPr>
        <w:t>prometu</w:t>
      </w:r>
      <w:proofErr w:type="spellEnd"/>
      <w:r w:rsidRPr="00E3187D">
        <w:rPr>
          <w:rFonts w:eastAsia="Calibri" w:cs="Times New Roman"/>
          <w:lang w:val="en-US" w:eastAsia="zh-CN"/>
        </w:rPr>
        <w:t>.</w:t>
      </w:r>
    </w:p>
    <w:p w14:paraId="23F0B971" w14:textId="77777777" w:rsidR="00254197" w:rsidRDefault="00254197" w:rsidP="00254197">
      <w:pPr>
        <w:spacing w:after="120" w:line="276" w:lineRule="auto"/>
        <w:rPr>
          <w:rFonts w:eastAsia="Calibri" w:cs="Times New Roman"/>
          <w:lang w:val="en-US" w:eastAsia="zh-CN"/>
        </w:rPr>
      </w:pPr>
      <w:proofErr w:type="spellStart"/>
      <w:r w:rsidRPr="00E3187D">
        <w:rPr>
          <w:rFonts w:eastAsia="Calibri" w:cs="Times New Roman"/>
          <w:lang w:val="en-US" w:eastAsia="zh-CN"/>
        </w:rPr>
        <w:t>Orkanski</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vjetar</w:t>
      </w:r>
      <w:proofErr w:type="spellEnd"/>
      <w:r w:rsidRPr="00E3187D">
        <w:rPr>
          <w:rFonts w:eastAsia="Calibri" w:cs="Times New Roman"/>
          <w:lang w:val="en-US" w:eastAsia="zh-CN"/>
        </w:rPr>
        <w:t xml:space="preserve"> je </w:t>
      </w:r>
      <w:proofErr w:type="spellStart"/>
      <w:r w:rsidRPr="00E3187D">
        <w:rPr>
          <w:rFonts w:eastAsia="Calibri" w:cs="Times New Roman"/>
          <w:lang w:val="en-US" w:eastAsia="zh-CN"/>
        </w:rPr>
        <w:t>onaj</w:t>
      </w:r>
      <w:proofErr w:type="spellEnd"/>
      <w:r w:rsidRPr="00E3187D">
        <w:rPr>
          <w:rFonts w:eastAsia="Calibri" w:cs="Times New Roman"/>
          <w:lang w:val="en-US" w:eastAsia="zh-CN"/>
        </w:rPr>
        <w:t xml:space="preserve"> koji, </w:t>
      </w:r>
      <w:proofErr w:type="spellStart"/>
      <w:r w:rsidRPr="00E3187D">
        <w:rPr>
          <w:rFonts w:eastAsia="Calibri" w:cs="Times New Roman"/>
          <w:lang w:val="en-US" w:eastAsia="zh-CN"/>
        </w:rPr>
        <w:t>prema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Beaufortovoj</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ljestvici</w:t>
      </w:r>
      <w:proofErr w:type="spellEnd"/>
      <w:r w:rsidRPr="00E3187D">
        <w:rPr>
          <w:rFonts w:eastAsia="Calibri" w:cs="Times New Roman"/>
          <w:lang w:val="en-US" w:eastAsia="zh-CN"/>
        </w:rPr>
        <w:t xml:space="preserve"> za </w:t>
      </w:r>
      <w:proofErr w:type="spellStart"/>
      <w:r w:rsidRPr="00E3187D">
        <w:rPr>
          <w:rFonts w:eastAsia="Calibri" w:cs="Times New Roman"/>
          <w:lang w:val="en-US" w:eastAsia="zh-CN"/>
        </w:rPr>
        <w:t>ocjenu</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jačina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vjetra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ima</w:t>
      </w:r>
      <w:proofErr w:type="spellEnd"/>
      <w:r w:rsidRPr="00E3187D">
        <w:rPr>
          <w:rFonts w:eastAsia="Calibri" w:cs="Times New Roman"/>
          <w:lang w:val="en-US" w:eastAsia="zh-CN"/>
        </w:rPr>
        <w:t xml:space="preserve"> 12 </w:t>
      </w:r>
      <w:proofErr w:type="spellStart"/>
      <w:r w:rsidRPr="00E3187D">
        <w:rPr>
          <w:rFonts w:eastAsia="Calibri" w:cs="Times New Roman"/>
          <w:lang w:val="en-US" w:eastAsia="zh-CN"/>
        </w:rPr>
        <w:t>bofora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ili</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brzinu</w:t>
      </w:r>
      <w:proofErr w:type="spellEnd"/>
      <w:r w:rsidRPr="00E3187D">
        <w:rPr>
          <w:rFonts w:eastAsia="Calibri" w:cs="Times New Roman"/>
          <w:lang w:val="en-US" w:eastAsia="zh-CN"/>
        </w:rPr>
        <w:t xml:space="preserve"> od 32,7 </w:t>
      </w:r>
      <w:proofErr w:type="spellStart"/>
      <w:r w:rsidRPr="00E3187D">
        <w:rPr>
          <w:rFonts w:eastAsia="Calibri" w:cs="Times New Roman"/>
          <w:lang w:val="en-US" w:eastAsia="zh-CN"/>
        </w:rPr>
        <w:t>do</w:t>
      </w:r>
      <w:proofErr w:type="spellEnd"/>
      <w:r w:rsidRPr="00E3187D">
        <w:rPr>
          <w:rFonts w:eastAsia="Calibri" w:cs="Times New Roman"/>
          <w:lang w:val="en-US" w:eastAsia="zh-CN"/>
        </w:rPr>
        <w:t xml:space="preserve"> 36,9 m/s, </w:t>
      </w:r>
      <w:proofErr w:type="spellStart"/>
      <w:r w:rsidRPr="00E3187D">
        <w:rPr>
          <w:rFonts w:eastAsia="Calibri" w:cs="Times New Roman"/>
          <w:lang w:val="en-US" w:eastAsia="zh-CN"/>
        </w:rPr>
        <w:t>odnosno</w:t>
      </w:r>
      <w:proofErr w:type="spellEnd"/>
      <w:r w:rsidRPr="00E3187D">
        <w:rPr>
          <w:rFonts w:eastAsia="Calibri" w:cs="Times New Roman"/>
          <w:lang w:val="en-US" w:eastAsia="zh-CN"/>
        </w:rPr>
        <w:t xml:space="preserve"> 118 do 133 km/h. </w:t>
      </w:r>
      <w:proofErr w:type="spellStart"/>
      <w:r w:rsidRPr="00E3187D">
        <w:rPr>
          <w:rFonts w:eastAsia="Calibri" w:cs="Times New Roman"/>
          <w:lang w:val="en-US" w:eastAsia="zh-CN"/>
        </w:rPr>
        <w:t>Orkansko</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nevrijeme</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stvara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štete</w:t>
      </w:r>
      <w:proofErr w:type="spellEnd"/>
      <w:r w:rsidRPr="00E3187D">
        <w:rPr>
          <w:rFonts w:eastAsia="Calibri" w:cs="Times New Roman"/>
          <w:lang w:val="en-US" w:eastAsia="zh-CN"/>
        </w:rPr>
        <w:t xml:space="preserve"> u </w:t>
      </w:r>
      <w:proofErr w:type="spellStart"/>
      <w:r w:rsidRPr="00E3187D">
        <w:rPr>
          <w:rFonts w:eastAsia="Calibri" w:cs="Times New Roman"/>
          <w:lang w:val="en-US" w:eastAsia="zh-CN"/>
        </w:rPr>
        <w:t>poljoprivredi</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cestovnom</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prometu</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kao</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i</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području</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elektroprivrede</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i</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telefonskog</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prometa</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te</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opskrbe</w:t>
      </w:r>
      <w:proofErr w:type="spellEnd"/>
      <w:r w:rsidRPr="00E3187D">
        <w:rPr>
          <w:rFonts w:eastAsia="Calibri" w:cs="Times New Roman"/>
          <w:lang w:val="en-US" w:eastAsia="zh-CN"/>
        </w:rPr>
        <w:t xml:space="preserve"> </w:t>
      </w:r>
      <w:proofErr w:type="spellStart"/>
      <w:r w:rsidRPr="00E3187D">
        <w:rPr>
          <w:rFonts w:eastAsia="Calibri" w:cs="Times New Roman"/>
          <w:lang w:val="en-US" w:eastAsia="zh-CN"/>
        </w:rPr>
        <w:t>vodom</w:t>
      </w:r>
      <w:proofErr w:type="spellEnd"/>
      <w:r w:rsidRPr="00E3187D">
        <w:rPr>
          <w:rFonts w:eastAsia="Calibri" w:cs="Times New Roman"/>
          <w:lang w:val="en-US" w:eastAsia="zh-CN"/>
        </w:rPr>
        <w:t>.</w:t>
      </w:r>
    </w:p>
    <w:p w14:paraId="78849EB3" w14:textId="77777777" w:rsidR="00301039" w:rsidRPr="008604EF" w:rsidRDefault="00301039" w:rsidP="004A28BD">
      <w:pPr>
        <w:spacing w:after="120" w:line="276" w:lineRule="auto"/>
        <w:rPr>
          <w:rFonts w:eastAsia="Calibri" w:cstheme="minorHAnsi"/>
          <w:b/>
          <w:bCs/>
          <w:i/>
          <w:iCs/>
          <w:u w:val="single"/>
          <w:lang w:val="en-US" w:eastAsia="zh-CN"/>
        </w:rPr>
      </w:pPr>
      <w:proofErr w:type="spellStart"/>
      <w:r w:rsidRPr="008604EF">
        <w:rPr>
          <w:rFonts w:eastAsia="Calibri" w:cstheme="minorHAnsi"/>
          <w:b/>
          <w:bCs/>
          <w:i/>
          <w:iCs/>
          <w:u w:val="single"/>
          <w:lang w:val="en-US" w:eastAsia="zh-CN"/>
        </w:rPr>
        <w:t>Preventivne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mjere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radi</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umanjenja</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posljedica</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prirodne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nepogode</w:t>
      </w:r>
      <w:proofErr w:type="spellEnd"/>
    </w:p>
    <w:p w14:paraId="12C93C74" w14:textId="77777777" w:rsidR="00301039" w:rsidRPr="00301039" w:rsidRDefault="00301039" w:rsidP="004A28BD">
      <w:pPr>
        <w:spacing w:after="120" w:line="276" w:lineRule="auto"/>
        <w:rPr>
          <w:rFonts w:eastAsia="Calibri" w:cs="Times New Roman"/>
          <w:lang w:val="en-US" w:eastAsia="zh-CN"/>
        </w:rPr>
      </w:pPr>
      <w:proofErr w:type="spellStart"/>
      <w:r w:rsidRPr="00301039">
        <w:rPr>
          <w:rFonts w:eastAsia="Calibri" w:cs="Times New Roman"/>
          <w:lang w:val="en-US" w:eastAsia="zh-CN"/>
        </w:rPr>
        <w:t>Kod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planiranja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gradnje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prometnica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valja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voditi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računa</w:t>
      </w:r>
      <w:proofErr w:type="spellEnd"/>
      <w:r w:rsidRPr="00301039">
        <w:rPr>
          <w:rFonts w:eastAsia="Calibri" w:cs="Times New Roman"/>
          <w:lang w:val="en-US" w:eastAsia="zh-CN"/>
        </w:rPr>
        <w:t xml:space="preserve"> o </w:t>
      </w:r>
      <w:proofErr w:type="spellStart"/>
      <w:r w:rsidRPr="00301039">
        <w:rPr>
          <w:rFonts w:eastAsia="Calibri" w:cs="Times New Roman"/>
          <w:lang w:val="en-US" w:eastAsia="zh-CN"/>
        </w:rPr>
        <w:t>vjetru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pojavi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ekstremnih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zračnih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turbulencija</w:t>
      </w:r>
      <w:proofErr w:type="spellEnd"/>
      <w:r w:rsidRPr="00301039">
        <w:rPr>
          <w:rFonts w:eastAsia="Calibri" w:cs="Times New Roman"/>
          <w:lang w:val="en-US" w:eastAsia="zh-CN"/>
        </w:rPr>
        <w:t xml:space="preserve">. Na </w:t>
      </w:r>
      <w:proofErr w:type="spellStart"/>
      <w:r w:rsidRPr="00301039">
        <w:rPr>
          <w:rFonts w:eastAsia="Calibri" w:cs="Times New Roman"/>
          <w:lang w:val="en-US" w:eastAsia="zh-CN"/>
        </w:rPr>
        <w:t>prometnicama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tj</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mjestima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gdje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vjetar</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jače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olujne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udare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trebaju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postavljati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posebni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zaštitni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sistemi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tzv</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vjetrobrani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posebni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znakovi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upozorenja</w:t>
      </w:r>
      <w:proofErr w:type="spellEnd"/>
      <w:r w:rsidRPr="00301039">
        <w:rPr>
          <w:rFonts w:eastAsia="Calibri" w:cs="Times New Roman"/>
          <w:lang w:val="en-US" w:eastAsia="zh-CN"/>
        </w:rPr>
        <w:t>.</w:t>
      </w:r>
    </w:p>
    <w:p w14:paraId="4D20F8B2" w14:textId="77777777" w:rsidR="00301039" w:rsidRPr="008604EF" w:rsidRDefault="00301039" w:rsidP="004A28BD">
      <w:pPr>
        <w:spacing w:after="120" w:line="276" w:lineRule="auto"/>
        <w:rPr>
          <w:rFonts w:eastAsia="Calibri" w:cstheme="minorHAnsi"/>
          <w:b/>
          <w:bCs/>
          <w:i/>
          <w:iCs/>
          <w:u w:val="single"/>
          <w:lang w:val="en-US" w:eastAsia="zh-CN"/>
        </w:rPr>
      </w:pPr>
      <w:proofErr w:type="spellStart"/>
      <w:r w:rsidRPr="008604EF">
        <w:rPr>
          <w:rFonts w:eastAsia="Calibri" w:cstheme="minorHAnsi"/>
          <w:b/>
          <w:bCs/>
          <w:i/>
          <w:iCs/>
          <w:u w:val="single"/>
          <w:lang w:val="en-US" w:eastAsia="zh-CN"/>
        </w:rPr>
        <w:t>Mjere</w:t>
      </w:r>
      <w:proofErr w:type="spellEnd"/>
      <w:r w:rsidRPr="008604EF">
        <w:rPr>
          <w:rFonts w:eastAsia="Calibri" w:cstheme="minorHAnsi"/>
          <w:b/>
          <w:bCs/>
          <w:i/>
          <w:iCs/>
          <w:u w:val="single"/>
          <w:lang w:val="en-US" w:eastAsia="zh-CN"/>
        </w:rPr>
        <w:t xml:space="preserve"> za </w:t>
      </w:r>
      <w:proofErr w:type="spellStart"/>
      <w:r w:rsidRPr="008604EF">
        <w:rPr>
          <w:rFonts w:eastAsia="Calibri" w:cstheme="minorHAnsi"/>
          <w:b/>
          <w:bCs/>
          <w:i/>
          <w:iCs/>
          <w:u w:val="single"/>
          <w:lang w:val="en-US" w:eastAsia="zh-CN"/>
        </w:rPr>
        <w:t>ublažavanje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i</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otklanjanje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izravnih</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posljedica</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prirodne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nepogode</w:t>
      </w:r>
      <w:proofErr w:type="spellEnd"/>
    </w:p>
    <w:p w14:paraId="04F1943E" w14:textId="18F624B5" w:rsidR="00301039" w:rsidRPr="00301039" w:rsidRDefault="00301039" w:rsidP="004A28BD">
      <w:pPr>
        <w:spacing w:after="120" w:line="276" w:lineRule="auto"/>
        <w:rPr>
          <w:rFonts w:eastAsia="Calibri" w:cs="Times New Roman"/>
          <w:lang w:val="en-US" w:eastAsia="zh-CN"/>
        </w:rPr>
      </w:pPr>
      <w:proofErr w:type="spellStart"/>
      <w:r w:rsidRPr="00301039">
        <w:rPr>
          <w:rFonts w:eastAsia="Calibri" w:cs="Times New Roman"/>
          <w:lang w:val="en-US" w:eastAsia="zh-CN"/>
        </w:rPr>
        <w:t>Mjere</w:t>
      </w:r>
      <w:proofErr w:type="spellEnd"/>
      <w:r w:rsidRPr="00301039">
        <w:rPr>
          <w:rFonts w:eastAsia="Calibri" w:cs="Times New Roman"/>
          <w:lang w:val="en-US" w:eastAsia="zh-CN"/>
        </w:rPr>
        <w:t xml:space="preserve"> za </w:t>
      </w:r>
      <w:proofErr w:type="spellStart"/>
      <w:r w:rsidRPr="00301039">
        <w:rPr>
          <w:rFonts w:eastAsia="Calibri" w:cs="Times New Roman"/>
          <w:lang w:val="en-US" w:eastAsia="zh-CN"/>
        </w:rPr>
        <w:t>ublažavanje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otklanjanje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izravnih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prirodne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nepogode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podrazumijevaju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procjenu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šteta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sanaciju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nastalih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oštećenja</w:t>
      </w:r>
      <w:proofErr w:type="spellEnd"/>
      <w:r w:rsidRPr="00301039">
        <w:rPr>
          <w:rFonts w:eastAsia="Calibri" w:cs="Times New Roman"/>
          <w:lang w:val="en-US" w:eastAsia="zh-CN"/>
        </w:rPr>
        <w:t xml:space="preserve"> i </w:t>
      </w:r>
      <w:proofErr w:type="spellStart"/>
      <w:r w:rsidRPr="00301039">
        <w:rPr>
          <w:rFonts w:eastAsia="Calibri" w:cs="Times New Roman"/>
          <w:lang w:val="en-US" w:eastAsia="zh-CN"/>
        </w:rPr>
        <w:t>šteta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Sanacija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obuhvaća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aktivnosti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lastRenderedPageBreak/>
        <w:t>kojima</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otklanjaju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prirodne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nepogode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pružanje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prve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pomoći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unesrećenima</w:t>
      </w:r>
      <w:proofErr w:type="spellEnd"/>
      <w:r w:rsidRPr="00301039">
        <w:rPr>
          <w:rFonts w:eastAsia="Calibri" w:cs="Times New Roman"/>
          <w:lang w:val="en-US" w:eastAsia="zh-CN"/>
        </w:rPr>
        <w:t xml:space="preserve"> </w:t>
      </w:r>
      <w:proofErr w:type="spellStart"/>
      <w:r w:rsidR="00642770">
        <w:rPr>
          <w:rFonts w:eastAsia="Calibri" w:cs="Times New Roman"/>
          <w:lang w:val="en-US" w:eastAsia="zh-CN"/>
        </w:rPr>
        <w:t>ako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ih</w:t>
      </w:r>
      <w:proofErr w:type="spellEnd"/>
      <w:r w:rsidRPr="00301039">
        <w:rPr>
          <w:rFonts w:eastAsia="Calibri" w:cs="Times New Roman"/>
          <w:lang w:val="en-US" w:eastAsia="zh-CN"/>
        </w:rPr>
        <w:t xml:space="preserve"> je </w:t>
      </w:r>
      <w:proofErr w:type="spellStart"/>
      <w:r w:rsidRPr="00301039">
        <w:rPr>
          <w:rFonts w:eastAsia="Calibri" w:cs="Times New Roman"/>
          <w:lang w:val="en-US" w:eastAsia="zh-CN"/>
        </w:rPr>
        <w:t>bilo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sve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ostale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radnje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kojima</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smanjuju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olujnog</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orkanskog</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nevremena</w:t>
      </w:r>
      <w:proofErr w:type="spellEnd"/>
      <w:r w:rsidRPr="00301039">
        <w:rPr>
          <w:rFonts w:eastAsia="Calibri" w:cs="Times New Roman"/>
          <w:lang w:val="en-US" w:eastAsia="zh-CN"/>
        </w:rPr>
        <w:t>.</w:t>
      </w:r>
    </w:p>
    <w:p w14:paraId="42D0BE41" w14:textId="7350E247" w:rsidR="00301039" w:rsidRPr="00301039" w:rsidRDefault="00301039" w:rsidP="00301039">
      <w:pPr>
        <w:keepNext/>
        <w:spacing w:after="0" w:line="240" w:lineRule="auto"/>
        <w:jc w:val="center"/>
        <w:rPr>
          <w:rFonts w:eastAsia="Calibri" w:cstheme="minorHAnsi"/>
          <w:b/>
          <w:bCs/>
          <w:sz w:val="20"/>
          <w:szCs w:val="20"/>
          <w:lang w:eastAsia="zh-CN"/>
        </w:rPr>
      </w:pPr>
      <w:bookmarkStart w:id="29" w:name="_Toc147824096"/>
      <w:r w:rsidRPr="00301039">
        <w:rPr>
          <w:rFonts w:eastAsia="Calibri" w:cstheme="minorHAnsi"/>
          <w:b/>
          <w:bCs/>
          <w:sz w:val="20"/>
          <w:szCs w:val="20"/>
          <w:lang w:eastAsia="zh-CN"/>
        </w:rPr>
        <w:t xml:space="preserve">Tablica </w:t>
      </w:r>
      <w:r w:rsidRPr="00301039">
        <w:rPr>
          <w:rFonts w:eastAsia="Calibri" w:cstheme="minorHAnsi"/>
          <w:b/>
          <w:bCs/>
          <w:sz w:val="20"/>
          <w:szCs w:val="20"/>
          <w:lang w:eastAsia="zh-CN"/>
        </w:rPr>
        <w:fldChar w:fldCharType="begin"/>
      </w:r>
      <w:r w:rsidRPr="00301039">
        <w:rPr>
          <w:rFonts w:eastAsia="Calibri" w:cstheme="minorHAnsi"/>
          <w:b/>
          <w:bCs/>
          <w:sz w:val="20"/>
          <w:szCs w:val="20"/>
          <w:lang w:eastAsia="zh-CN"/>
        </w:rPr>
        <w:instrText xml:space="preserve"> SEQ Tablica \* ARABIC </w:instrText>
      </w:r>
      <w:r w:rsidRPr="00301039">
        <w:rPr>
          <w:rFonts w:eastAsia="Calibri" w:cstheme="minorHAnsi"/>
          <w:b/>
          <w:bCs/>
          <w:sz w:val="20"/>
          <w:szCs w:val="20"/>
          <w:lang w:eastAsia="zh-CN"/>
        </w:rPr>
        <w:fldChar w:fldCharType="separate"/>
      </w:r>
      <w:r w:rsidR="00642770">
        <w:rPr>
          <w:rFonts w:eastAsia="Calibri" w:cstheme="minorHAnsi"/>
          <w:b/>
          <w:bCs/>
          <w:noProof/>
          <w:sz w:val="20"/>
          <w:szCs w:val="20"/>
          <w:lang w:eastAsia="zh-CN"/>
        </w:rPr>
        <w:t>4</w:t>
      </w:r>
      <w:r w:rsidRPr="00301039">
        <w:rPr>
          <w:rFonts w:eastAsia="Calibri" w:cstheme="minorHAnsi"/>
          <w:b/>
          <w:bCs/>
          <w:sz w:val="20"/>
          <w:szCs w:val="20"/>
          <w:lang w:eastAsia="zh-CN"/>
        </w:rPr>
        <w:fldChar w:fldCharType="end"/>
      </w:r>
      <w:r w:rsidRPr="00301039">
        <w:rPr>
          <w:rFonts w:eastAsia="Calibri" w:cstheme="minorHAnsi"/>
          <w:b/>
          <w:bCs/>
          <w:sz w:val="20"/>
          <w:szCs w:val="20"/>
          <w:lang w:eastAsia="zh-CN"/>
        </w:rPr>
        <w:t>. Mjere i postupci u slučaju olujnog i orkanskog vjetra</w:t>
      </w:r>
      <w:bookmarkEnd w:id="29"/>
    </w:p>
    <w:tbl>
      <w:tblPr>
        <w:tblStyle w:val="Reetkatablice7"/>
        <w:tblW w:w="0" w:type="auto"/>
        <w:tblInd w:w="0" w:type="dxa"/>
        <w:tblLook w:val="04A0" w:firstRow="1" w:lastRow="0" w:firstColumn="1" w:lastColumn="0" w:noHBand="0" w:noVBand="1"/>
      </w:tblPr>
      <w:tblGrid>
        <w:gridCol w:w="739"/>
        <w:gridCol w:w="8321"/>
      </w:tblGrid>
      <w:tr w:rsidR="00301039" w:rsidRPr="00301039" w14:paraId="7CE95B75"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F9223" w14:textId="77777777" w:rsidR="00301039" w:rsidRPr="00301039" w:rsidRDefault="00301039" w:rsidP="00704DFA">
            <w:pPr>
              <w:spacing w:line="276" w:lineRule="auto"/>
              <w:jc w:val="center"/>
              <w:rPr>
                <w:rFonts w:cstheme="minorHAnsi"/>
                <w:b/>
                <w:bCs/>
                <w:sz w:val="20"/>
                <w:szCs w:val="20"/>
              </w:rPr>
            </w:pPr>
            <w:r w:rsidRPr="00301039">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63058" w14:textId="77777777" w:rsidR="00301039" w:rsidRPr="00301039" w:rsidRDefault="00301039" w:rsidP="00704DFA">
            <w:pPr>
              <w:spacing w:line="276" w:lineRule="auto"/>
              <w:jc w:val="center"/>
              <w:rPr>
                <w:rFonts w:cstheme="minorHAnsi"/>
                <w:b/>
                <w:bCs/>
                <w:sz w:val="20"/>
                <w:szCs w:val="20"/>
              </w:rPr>
            </w:pPr>
            <w:r w:rsidRPr="00301039">
              <w:rPr>
                <w:rFonts w:cstheme="minorHAnsi"/>
                <w:b/>
                <w:bCs/>
                <w:sz w:val="20"/>
                <w:szCs w:val="20"/>
              </w:rPr>
              <w:t>MJERE I POSTUPCI</w:t>
            </w:r>
          </w:p>
        </w:tc>
      </w:tr>
      <w:tr w:rsidR="00254197" w:rsidRPr="00301039" w14:paraId="0FCB5266"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1F66A040" w14:textId="77777777" w:rsidR="00254197" w:rsidRPr="00301039" w:rsidRDefault="00254197" w:rsidP="00254197">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3F1E7DC2" w14:textId="4BA1B1A3" w:rsidR="00254197" w:rsidRPr="00301039" w:rsidRDefault="00254197" w:rsidP="00254197">
            <w:pPr>
              <w:spacing w:line="276" w:lineRule="auto"/>
              <w:rPr>
                <w:rFonts w:cstheme="minorHAnsi"/>
                <w:sz w:val="20"/>
                <w:szCs w:val="20"/>
              </w:rPr>
            </w:pPr>
            <w:r w:rsidRPr="00301039">
              <w:rPr>
                <w:rFonts w:cstheme="minorHAnsi"/>
                <w:sz w:val="20"/>
                <w:szCs w:val="20"/>
              </w:rPr>
              <w:t>Izvještavanje gradonačelnika i predlaganja aktiviranja</w:t>
            </w:r>
            <w:r>
              <w:rPr>
                <w:rFonts w:cstheme="minorHAnsi"/>
                <w:sz w:val="20"/>
                <w:szCs w:val="20"/>
              </w:rPr>
              <w:t xml:space="preserve"> Gradskog </w:t>
            </w:r>
            <w:r w:rsidRPr="00EB21E7">
              <w:rPr>
                <w:rFonts w:cstheme="minorHAnsi"/>
                <w:sz w:val="20"/>
                <w:szCs w:val="20"/>
              </w:rPr>
              <w:t xml:space="preserve">povjerenstva  </w:t>
            </w:r>
          </w:p>
        </w:tc>
      </w:tr>
      <w:tr w:rsidR="00254197" w:rsidRPr="00301039" w14:paraId="1CEFF647"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0624BB25" w14:textId="77777777" w:rsidR="00254197" w:rsidRPr="00301039" w:rsidRDefault="00254197" w:rsidP="00254197">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4A2C34BC" w14:textId="4F859D1D" w:rsidR="00254197" w:rsidRPr="00301039" w:rsidRDefault="00254197" w:rsidP="00254197">
            <w:pPr>
              <w:spacing w:line="276" w:lineRule="auto"/>
              <w:rPr>
                <w:rFonts w:cstheme="minorHAnsi"/>
                <w:sz w:val="20"/>
                <w:szCs w:val="20"/>
              </w:rPr>
            </w:pPr>
            <w:r w:rsidRPr="00301039">
              <w:rPr>
                <w:rFonts w:cstheme="minorHAnsi"/>
                <w:sz w:val="20"/>
                <w:szCs w:val="20"/>
              </w:rPr>
              <w:t>Pozivanje</w:t>
            </w:r>
            <w:r>
              <w:rPr>
                <w:rFonts w:cstheme="minorHAnsi"/>
                <w:sz w:val="20"/>
                <w:szCs w:val="20"/>
              </w:rPr>
              <w:t xml:space="preserve"> </w:t>
            </w:r>
            <w:r w:rsidRPr="00EB21E7">
              <w:rPr>
                <w:rFonts w:cstheme="minorHAnsi"/>
                <w:sz w:val="20"/>
                <w:szCs w:val="20"/>
              </w:rPr>
              <w:t>Gradskog povjerenstva</w:t>
            </w:r>
            <w:r>
              <w:rPr>
                <w:rFonts w:cstheme="minorHAnsi"/>
                <w:sz w:val="20"/>
                <w:szCs w:val="20"/>
              </w:rPr>
              <w:t xml:space="preserve"> </w:t>
            </w:r>
            <w:r w:rsidRPr="00301039">
              <w:rPr>
                <w:rFonts w:cstheme="minorHAnsi"/>
                <w:sz w:val="20"/>
                <w:szCs w:val="20"/>
              </w:rPr>
              <w:t xml:space="preserve">te izrada popisa šteta sukladno </w:t>
            </w:r>
            <w:r w:rsidRPr="00301039">
              <w:rPr>
                <w:rFonts w:cstheme="minorHAnsi"/>
                <w:i/>
                <w:iCs/>
                <w:sz w:val="20"/>
                <w:szCs w:val="20"/>
              </w:rPr>
              <w:t>Zakonu</w:t>
            </w:r>
            <w:r w:rsidRPr="00301039">
              <w:rPr>
                <w:rFonts w:cstheme="minorHAnsi"/>
                <w:sz w:val="20"/>
                <w:szCs w:val="20"/>
              </w:rPr>
              <w:t xml:space="preserve"> </w:t>
            </w:r>
          </w:p>
        </w:tc>
      </w:tr>
      <w:tr w:rsidR="00F60EF0" w:rsidRPr="00301039" w14:paraId="0AEBE723"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3CC7BD70" w14:textId="77777777" w:rsidR="00F60EF0" w:rsidRPr="00301039" w:rsidRDefault="00F60EF0" w:rsidP="00F60EF0">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55BB3BA4" w14:textId="3A563BF9" w:rsidR="00F60EF0" w:rsidRPr="00301039" w:rsidRDefault="00F60EF0" w:rsidP="00F60EF0">
            <w:pPr>
              <w:spacing w:line="276" w:lineRule="auto"/>
              <w:rPr>
                <w:rFonts w:cstheme="minorHAnsi"/>
                <w:sz w:val="20"/>
                <w:szCs w:val="20"/>
              </w:rPr>
            </w:pPr>
            <w:r w:rsidRPr="00301039">
              <w:rPr>
                <w:rFonts w:cstheme="minorHAnsi"/>
                <w:sz w:val="20"/>
                <w:szCs w:val="20"/>
              </w:rPr>
              <w:t xml:space="preserve">Pozivanje Stožera civilne zaštite </w:t>
            </w:r>
            <w:r w:rsidR="00B71675">
              <w:rPr>
                <w:rFonts w:cstheme="minorHAnsi"/>
                <w:sz w:val="20"/>
                <w:szCs w:val="20"/>
              </w:rPr>
              <w:t>Grada Kutine</w:t>
            </w:r>
          </w:p>
        </w:tc>
      </w:tr>
      <w:tr w:rsidR="00301039" w:rsidRPr="00301039" w14:paraId="58CDEEAF"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170ED40D" w14:textId="77777777" w:rsidR="00301039" w:rsidRPr="00301039"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2EE9C240" w14:textId="77777777" w:rsidR="00301039" w:rsidRPr="00301039" w:rsidRDefault="00301039" w:rsidP="00704DFA">
            <w:pPr>
              <w:spacing w:line="276" w:lineRule="auto"/>
              <w:rPr>
                <w:rFonts w:cstheme="minorHAnsi"/>
                <w:sz w:val="20"/>
                <w:szCs w:val="20"/>
              </w:rPr>
            </w:pPr>
            <w:r w:rsidRPr="00301039">
              <w:rPr>
                <w:rFonts w:cstheme="minorHAnsi"/>
                <w:sz w:val="20"/>
                <w:szCs w:val="20"/>
              </w:rPr>
              <w:t>Prikupljanje informacija o dijelovima Grada u kojima su se dogodile najveće materijalne štete</w:t>
            </w:r>
          </w:p>
        </w:tc>
      </w:tr>
      <w:tr w:rsidR="00301039" w:rsidRPr="00301039" w14:paraId="6954B1A9"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6F4A9CD1" w14:textId="77777777" w:rsidR="00301039" w:rsidRPr="00301039"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79DDB6E5" w14:textId="77777777" w:rsidR="00254197" w:rsidRPr="00A24D61" w:rsidRDefault="00254197" w:rsidP="00254197">
            <w:pPr>
              <w:spacing w:line="276" w:lineRule="auto"/>
              <w:rPr>
                <w:rFonts w:cs="Calibri"/>
                <w:sz w:val="20"/>
                <w:szCs w:val="20"/>
              </w:rPr>
            </w:pPr>
            <w:r w:rsidRPr="00A24D61">
              <w:rPr>
                <w:rFonts w:cs="Calibri"/>
                <w:sz w:val="20"/>
                <w:szCs w:val="20"/>
              </w:rPr>
              <w:t>Prikupljanje informacija o:</w:t>
            </w:r>
          </w:p>
          <w:p w14:paraId="49BE6128" w14:textId="77777777" w:rsidR="00254197" w:rsidRPr="00A24D61" w:rsidRDefault="00254197" w:rsidP="00254197">
            <w:pPr>
              <w:numPr>
                <w:ilvl w:val="3"/>
                <w:numId w:val="51"/>
              </w:numPr>
              <w:spacing w:line="276" w:lineRule="auto"/>
              <w:ind w:left="714" w:hanging="357"/>
              <w:contextualSpacing/>
              <w:rPr>
                <w:rFonts w:cs="Calibri"/>
                <w:sz w:val="20"/>
                <w:szCs w:val="20"/>
                <w:lang w:val="en-US"/>
              </w:rPr>
            </w:pPr>
            <w:proofErr w:type="spellStart"/>
            <w:r w:rsidRPr="00A24D61">
              <w:rPr>
                <w:rFonts w:cs="Calibri"/>
                <w:sz w:val="20"/>
                <w:szCs w:val="20"/>
                <w:lang w:val="en-US"/>
              </w:rPr>
              <w:t>mogućnosti</w:t>
            </w:r>
            <w:proofErr w:type="spellEnd"/>
            <w:r w:rsidRPr="00A24D61">
              <w:rPr>
                <w:rFonts w:cs="Calibri"/>
                <w:sz w:val="20"/>
                <w:szCs w:val="20"/>
                <w:lang w:val="en-US"/>
              </w:rPr>
              <w:t xml:space="preserve"> </w:t>
            </w:r>
            <w:proofErr w:type="spellStart"/>
            <w:r w:rsidRPr="00A24D61">
              <w:rPr>
                <w:rFonts w:cs="Calibri"/>
                <w:sz w:val="20"/>
                <w:szCs w:val="20"/>
                <w:lang w:val="en-US"/>
              </w:rPr>
              <w:t>funkcioniranja</w:t>
            </w:r>
            <w:proofErr w:type="spellEnd"/>
            <w:r w:rsidRPr="00A24D61">
              <w:rPr>
                <w:rFonts w:cs="Calibri"/>
                <w:sz w:val="20"/>
                <w:szCs w:val="20"/>
                <w:lang w:val="en-US"/>
              </w:rPr>
              <w:t xml:space="preserve"> </w:t>
            </w:r>
            <w:proofErr w:type="spellStart"/>
            <w:r w:rsidRPr="00A24D61">
              <w:rPr>
                <w:rFonts w:cs="Calibri"/>
                <w:sz w:val="20"/>
                <w:szCs w:val="20"/>
                <w:lang w:val="en-US"/>
              </w:rPr>
              <w:t>kritične</w:t>
            </w:r>
            <w:proofErr w:type="spellEnd"/>
            <w:r w:rsidRPr="00A24D61">
              <w:rPr>
                <w:rFonts w:cs="Calibri"/>
                <w:sz w:val="20"/>
                <w:szCs w:val="20"/>
                <w:lang w:val="en-US"/>
              </w:rPr>
              <w:t xml:space="preserve"> </w:t>
            </w:r>
            <w:proofErr w:type="spellStart"/>
            <w:r w:rsidRPr="00A24D61">
              <w:rPr>
                <w:rFonts w:cs="Calibri"/>
                <w:sz w:val="20"/>
                <w:szCs w:val="20"/>
                <w:lang w:val="en-US"/>
              </w:rPr>
              <w:t>infrastrukture</w:t>
            </w:r>
            <w:proofErr w:type="spellEnd"/>
            <w:r w:rsidRPr="00A24D61">
              <w:rPr>
                <w:rFonts w:cs="Calibri"/>
                <w:sz w:val="20"/>
                <w:szCs w:val="20"/>
                <w:lang w:val="en-US"/>
              </w:rPr>
              <w:t xml:space="preserve">: </w:t>
            </w:r>
          </w:p>
          <w:p w14:paraId="27A22003" w14:textId="77777777" w:rsidR="00254197" w:rsidRPr="00A24D61" w:rsidRDefault="00254197" w:rsidP="00254197">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za </w:t>
            </w:r>
            <w:proofErr w:type="spellStart"/>
            <w:r w:rsidRPr="00A24D61">
              <w:rPr>
                <w:rFonts w:cs="Calibri"/>
                <w:sz w:val="20"/>
                <w:szCs w:val="20"/>
                <w:lang w:val="en-US"/>
              </w:rPr>
              <w:t>vodoopskrbu</w:t>
            </w:r>
            <w:proofErr w:type="spellEnd"/>
            <w:r w:rsidRPr="00A24D61">
              <w:rPr>
                <w:rFonts w:cs="Calibri"/>
                <w:sz w:val="20"/>
                <w:szCs w:val="20"/>
                <w:lang w:val="en-US"/>
              </w:rPr>
              <w:t>,</w:t>
            </w:r>
          </w:p>
          <w:p w14:paraId="11B2DCD3" w14:textId="77777777" w:rsidR="00254197" w:rsidRPr="00A24D61" w:rsidRDefault="00254197" w:rsidP="00254197">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za </w:t>
            </w:r>
            <w:proofErr w:type="spellStart"/>
            <w:r w:rsidRPr="00A24D61">
              <w:rPr>
                <w:rFonts w:cs="Calibri"/>
                <w:sz w:val="20"/>
                <w:szCs w:val="20"/>
                <w:lang w:val="en-US"/>
              </w:rPr>
              <w:t>elektroopskrbu</w:t>
            </w:r>
            <w:proofErr w:type="spellEnd"/>
            <w:r w:rsidRPr="00A24D61">
              <w:rPr>
                <w:rFonts w:cs="Calibri"/>
                <w:sz w:val="20"/>
                <w:szCs w:val="20"/>
                <w:lang w:val="en-US"/>
              </w:rPr>
              <w:t>,</w:t>
            </w:r>
          </w:p>
          <w:p w14:paraId="15CE33F1" w14:textId="77777777" w:rsidR="00254197" w:rsidRPr="00A24D61" w:rsidRDefault="00254197" w:rsidP="00254197">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w:t>
            </w:r>
            <w:proofErr w:type="spellStart"/>
            <w:r w:rsidRPr="00A24D61">
              <w:rPr>
                <w:rFonts w:cs="Calibri"/>
                <w:sz w:val="20"/>
                <w:szCs w:val="20"/>
                <w:lang w:val="en-US"/>
              </w:rPr>
              <w:t>telekomunikacija</w:t>
            </w:r>
            <w:proofErr w:type="spellEnd"/>
            <w:r w:rsidRPr="00A24D61">
              <w:rPr>
                <w:rFonts w:cs="Calibri"/>
                <w:sz w:val="20"/>
                <w:szCs w:val="20"/>
                <w:lang w:val="en-US"/>
              </w:rPr>
              <w:t>,</w:t>
            </w:r>
          </w:p>
          <w:p w14:paraId="22AB5B40" w14:textId="77777777" w:rsidR="00254197" w:rsidRPr="00A24D61" w:rsidRDefault="00254197" w:rsidP="00254197">
            <w:pPr>
              <w:numPr>
                <w:ilvl w:val="0"/>
                <w:numId w:val="23"/>
              </w:numPr>
              <w:spacing w:line="276" w:lineRule="auto"/>
              <w:ind w:right="66"/>
              <w:contextualSpacing/>
              <w:jc w:val="left"/>
              <w:rPr>
                <w:rFonts w:cs="Calibri"/>
                <w:sz w:val="20"/>
                <w:szCs w:val="20"/>
                <w:lang w:val="en-US"/>
              </w:rPr>
            </w:pPr>
            <w:proofErr w:type="spellStart"/>
            <w:r w:rsidRPr="00A24D61">
              <w:rPr>
                <w:rFonts w:cs="Calibri"/>
                <w:sz w:val="20"/>
                <w:szCs w:val="20"/>
                <w:lang w:val="en-US"/>
              </w:rPr>
              <w:t>prohodnosti</w:t>
            </w:r>
            <w:proofErr w:type="spellEnd"/>
            <w:r w:rsidRPr="00A24D61">
              <w:rPr>
                <w:rFonts w:cs="Calibri"/>
                <w:sz w:val="20"/>
                <w:szCs w:val="20"/>
                <w:lang w:val="en-US"/>
              </w:rPr>
              <w:t xml:space="preserve"> </w:t>
            </w:r>
            <w:proofErr w:type="spellStart"/>
            <w:r w:rsidRPr="00A24D61">
              <w:rPr>
                <w:rFonts w:cs="Calibri"/>
                <w:sz w:val="20"/>
                <w:szCs w:val="20"/>
                <w:lang w:val="en-US"/>
              </w:rPr>
              <w:t>prometnica</w:t>
            </w:r>
            <w:proofErr w:type="spellEnd"/>
            <w:r w:rsidRPr="00A24D61">
              <w:rPr>
                <w:rFonts w:cs="Calibri"/>
                <w:sz w:val="20"/>
                <w:szCs w:val="20"/>
                <w:lang w:val="en-US"/>
              </w:rPr>
              <w:t>,</w:t>
            </w:r>
          </w:p>
          <w:p w14:paraId="63BD1ED5" w14:textId="22D870A8" w:rsidR="00301039" w:rsidRPr="00301039" w:rsidRDefault="00254197" w:rsidP="00254197">
            <w:pPr>
              <w:numPr>
                <w:ilvl w:val="0"/>
                <w:numId w:val="23"/>
              </w:numPr>
              <w:spacing w:line="276" w:lineRule="auto"/>
              <w:ind w:right="66"/>
              <w:contextualSpacing/>
              <w:jc w:val="left"/>
              <w:rPr>
                <w:rFonts w:cstheme="minorHAnsi"/>
                <w:sz w:val="20"/>
                <w:szCs w:val="20"/>
                <w:lang w:val="en-US"/>
              </w:rPr>
            </w:pPr>
            <w:proofErr w:type="spellStart"/>
            <w:r w:rsidRPr="00A24D61">
              <w:rPr>
                <w:rFonts w:eastAsia="SimSun" w:cs="Calibri"/>
                <w:sz w:val="20"/>
                <w:szCs w:val="20"/>
                <w:lang w:val="en-US"/>
              </w:rPr>
              <w:t>stanju</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društvenih</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i</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stambenih</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objekata</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na</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području</w:t>
            </w:r>
            <w:proofErr w:type="spellEnd"/>
            <w:r w:rsidRPr="00A24D61">
              <w:rPr>
                <w:rFonts w:eastAsia="SimSun" w:cs="Calibri"/>
                <w:sz w:val="20"/>
                <w:szCs w:val="20"/>
                <w:lang w:val="en-US"/>
              </w:rPr>
              <w:t xml:space="preserve"> </w:t>
            </w:r>
            <w:r>
              <w:rPr>
                <w:rFonts w:eastAsia="SimSun" w:cs="Calibri"/>
                <w:sz w:val="20"/>
                <w:szCs w:val="20"/>
                <w:lang w:val="en-US"/>
              </w:rPr>
              <w:t>Grada</w:t>
            </w:r>
            <w:r w:rsidRPr="00A24D61">
              <w:rPr>
                <w:rFonts w:eastAsia="SimSun" w:cs="Calibri"/>
                <w:sz w:val="20"/>
                <w:szCs w:val="20"/>
                <w:lang w:val="en-US"/>
              </w:rPr>
              <w:t>.</w:t>
            </w:r>
          </w:p>
        </w:tc>
      </w:tr>
      <w:tr w:rsidR="00301039" w:rsidRPr="00301039" w14:paraId="23D441B8"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7130A0E5" w14:textId="77777777" w:rsidR="00301039" w:rsidRPr="00301039"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71995EBC" w14:textId="1D901AFE" w:rsidR="00301039" w:rsidRPr="00301039" w:rsidRDefault="00301039" w:rsidP="00254197">
            <w:pPr>
              <w:spacing w:line="276" w:lineRule="auto"/>
              <w:rPr>
                <w:rFonts w:cstheme="minorHAnsi"/>
                <w:sz w:val="20"/>
                <w:szCs w:val="20"/>
              </w:rPr>
            </w:pPr>
            <w:r w:rsidRPr="00301039">
              <w:rPr>
                <w:rFonts w:cstheme="minorHAnsi"/>
                <w:sz w:val="20"/>
                <w:szCs w:val="20"/>
              </w:rPr>
              <w:t>Aktiviranje</w:t>
            </w:r>
            <w:r w:rsidR="00254197">
              <w:rPr>
                <w:rFonts w:cstheme="minorHAnsi"/>
                <w:sz w:val="20"/>
                <w:szCs w:val="20"/>
              </w:rPr>
              <w:t xml:space="preserve">: </w:t>
            </w:r>
            <w:r w:rsidR="00254197" w:rsidRPr="00254197">
              <w:rPr>
                <w:rFonts w:cstheme="minorHAnsi"/>
                <w:sz w:val="20"/>
                <w:szCs w:val="20"/>
              </w:rPr>
              <w:t xml:space="preserve">VP Kutina, DVD Janja Lipa, DVD Jamarice, DVD </w:t>
            </w:r>
            <w:proofErr w:type="spellStart"/>
            <w:r w:rsidR="00254197" w:rsidRPr="00254197">
              <w:rPr>
                <w:rFonts w:cstheme="minorHAnsi"/>
                <w:sz w:val="20"/>
                <w:szCs w:val="20"/>
              </w:rPr>
              <w:t>Međurić</w:t>
            </w:r>
            <w:proofErr w:type="spellEnd"/>
            <w:r w:rsidR="00254197" w:rsidRPr="00254197">
              <w:rPr>
                <w:rFonts w:cstheme="minorHAnsi"/>
                <w:sz w:val="20"/>
                <w:szCs w:val="20"/>
              </w:rPr>
              <w:t xml:space="preserve">, DVD Banova Jaruga, DVD </w:t>
            </w:r>
            <w:proofErr w:type="spellStart"/>
            <w:r w:rsidR="00697F8F">
              <w:rPr>
                <w:rFonts w:cstheme="minorHAnsi"/>
                <w:sz w:val="20"/>
                <w:szCs w:val="20"/>
              </w:rPr>
              <w:t>Zbjegovača</w:t>
            </w:r>
            <w:proofErr w:type="spellEnd"/>
            <w:r w:rsidR="00254197" w:rsidRPr="00254197">
              <w:rPr>
                <w:rFonts w:cstheme="minorHAnsi"/>
                <w:sz w:val="20"/>
                <w:szCs w:val="20"/>
              </w:rPr>
              <w:t xml:space="preserve">, DVD Ilova, DVD </w:t>
            </w:r>
            <w:proofErr w:type="spellStart"/>
            <w:r w:rsidR="00254197" w:rsidRPr="00254197">
              <w:rPr>
                <w:rFonts w:cstheme="minorHAnsi"/>
                <w:sz w:val="20"/>
                <w:szCs w:val="20"/>
              </w:rPr>
              <w:t>Gojlo</w:t>
            </w:r>
            <w:proofErr w:type="spellEnd"/>
            <w:r w:rsidR="00254197" w:rsidRPr="00254197">
              <w:rPr>
                <w:rFonts w:cstheme="minorHAnsi"/>
                <w:sz w:val="20"/>
                <w:szCs w:val="20"/>
              </w:rPr>
              <w:t xml:space="preserve">, DVD Batina, DVD </w:t>
            </w:r>
            <w:proofErr w:type="spellStart"/>
            <w:r w:rsidR="00254197" w:rsidRPr="00254197">
              <w:rPr>
                <w:rFonts w:cstheme="minorHAnsi"/>
                <w:sz w:val="20"/>
                <w:szCs w:val="20"/>
              </w:rPr>
              <w:t>Husain</w:t>
            </w:r>
            <w:proofErr w:type="spellEnd"/>
            <w:r w:rsidR="00254197" w:rsidRPr="00254197">
              <w:rPr>
                <w:rFonts w:cstheme="minorHAnsi"/>
                <w:sz w:val="20"/>
                <w:szCs w:val="20"/>
              </w:rPr>
              <w:t xml:space="preserve">, DVD Kutina Grad, DVD Kutina Selo, DVD Repušnica, DVD </w:t>
            </w:r>
            <w:proofErr w:type="spellStart"/>
            <w:r w:rsidR="00254197" w:rsidRPr="00254197">
              <w:rPr>
                <w:rFonts w:cstheme="minorHAnsi"/>
                <w:sz w:val="20"/>
                <w:szCs w:val="20"/>
              </w:rPr>
              <w:t>Mikleuška</w:t>
            </w:r>
            <w:proofErr w:type="spellEnd"/>
            <w:r w:rsidR="00254197" w:rsidRPr="00254197">
              <w:rPr>
                <w:rFonts w:cstheme="minorHAnsi"/>
                <w:sz w:val="20"/>
                <w:szCs w:val="20"/>
              </w:rPr>
              <w:t xml:space="preserve">, DVD Selište, DVD Kutinska Slatina, DVD Katoličke </w:t>
            </w:r>
            <w:proofErr w:type="spellStart"/>
            <w:r w:rsidR="00A5524B">
              <w:rPr>
                <w:rFonts w:cstheme="minorHAnsi"/>
                <w:sz w:val="20"/>
                <w:szCs w:val="20"/>
              </w:rPr>
              <w:t>Čaire</w:t>
            </w:r>
            <w:proofErr w:type="spellEnd"/>
            <w:r w:rsidR="00254197" w:rsidRPr="00254197">
              <w:rPr>
                <w:rFonts w:cstheme="minorHAnsi"/>
                <w:sz w:val="20"/>
                <w:szCs w:val="20"/>
              </w:rPr>
              <w:t xml:space="preserve">, DVD Krajiška </w:t>
            </w:r>
            <w:proofErr w:type="spellStart"/>
            <w:r w:rsidR="00254197" w:rsidRPr="00254197">
              <w:rPr>
                <w:rFonts w:cstheme="minorHAnsi"/>
                <w:sz w:val="20"/>
                <w:szCs w:val="20"/>
              </w:rPr>
              <w:t>Kutinica</w:t>
            </w:r>
            <w:proofErr w:type="spellEnd"/>
            <w:r w:rsidR="00254197" w:rsidRPr="00254197">
              <w:rPr>
                <w:rFonts w:cstheme="minorHAnsi"/>
                <w:sz w:val="20"/>
                <w:szCs w:val="20"/>
              </w:rPr>
              <w:t xml:space="preserve">, DVD </w:t>
            </w:r>
            <w:proofErr w:type="spellStart"/>
            <w:r w:rsidR="00254197" w:rsidRPr="00254197">
              <w:rPr>
                <w:rFonts w:cstheme="minorHAnsi"/>
                <w:sz w:val="20"/>
                <w:szCs w:val="20"/>
              </w:rPr>
              <w:t>Šartovac</w:t>
            </w:r>
            <w:proofErr w:type="spellEnd"/>
            <w:r w:rsidR="00254197" w:rsidRPr="00254197">
              <w:rPr>
                <w:rFonts w:cstheme="minorHAnsi"/>
                <w:sz w:val="20"/>
                <w:szCs w:val="20"/>
              </w:rPr>
              <w:t xml:space="preserve">, DVD Brinjani, DVD </w:t>
            </w:r>
            <w:proofErr w:type="spellStart"/>
            <w:r w:rsidR="00254197" w:rsidRPr="00254197">
              <w:rPr>
                <w:rFonts w:cstheme="minorHAnsi"/>
                <w:sz w:val="20"/>
                <w:szCs w:val="20"/>
              </w:rPr>
              <w:t>Stupovača</w:t>
            </w:r>
            <w:proofErr w:type="spellEnd"/>
          </w:p>
        </w:tc>
      </w:tr>
      <w:tr w:rsidR="00301039" w:rsidRPr="00301039" w14:paraId="62383387"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20E9E738" w14:textId="77777777" w:rsidR="00301039" w:rsidRPr="00301039"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48580BBC" w14:textId="77777777" w:rsidR="00301039" w:rsidRPr="00301039" w:rsidRDefault="00301039" w:rsidP="00704DFA">
            <w:pPr>
              <w:spacing w:line="276" w:lineRule="auto"/>
              <w:rPr>
                <w:rFonts w:cstheme="minorHAnsi"/>
                <w:sz w:val="20"/>
                <w:szCs w:val="20"/>
              </w:rPr>
            </w:pPr>
            <w:r w:rsidRPr="00301039">
              <w:rPr>
                <w:rFonts w:cstheme="minorHAnsi"/>
                <w:sz w:val="20"/>
                <w:szCs w:val="20"/>
              </w:rPr>
              <w:t>Utvrđivanje redoslijeda u smislu stavljanja u potpunu funkciju kritične infrastrukture sljedećim prioritetom:</w:t>
            </w:r>
          </w:p>
          <w:p w14:paraId="74C71491"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vodoopskrbni</w:t>
            </w:r>
            <w:proofErr w:type="spellEnd"/>
            <w:r w:rsidRPr="00301039">
              <w:rPr>
                <w:rFonts w:cstheme="minorHAnsi"/>
                <w:sz w:val="20"/>
                <w:szCs w:val="20"/>
                <w:lang w:val="en-US"/>
              </w:rPr>
              <w:t xml:space="preserve"> </w:t>
            </w:r>
            <w:proofErr w:type="spellStart"/>
            <w:r w:rsidRPr="00301039">
              <w:rPr>
                <w:rFonts w:cstheme="minorHAnsi"/>
                <w:sz w:val="20"/>
                <w:szCs w:val="20"/>
                <w:lang w:val="en-US"/>
              </w:rPr>
              <w:t>sustav</w:t>
            </w:r>
            <w:proofErr w:type="spellEnd"/>
            <w:r w:rsidRPr="00301039">
              <w:rPr>
                <w:rFonts w:cstheme="minorHAnsi"/>
                <w:sz w:val="20"/>
                <w:szCs w:val="20"/>
                <w:lang w:val="en-US"/>
              </w:rPr>
              <w:t>,</w:t>
            </w:r>
          </w:p>
          <w:p w14:paraId="146D06C0"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zdravstvene</w:t>
            </w:r>
            <w:proofErr w:type="spellEnd"/>
            <w:r w:rsidRPr="00301039">
              <w:rPr>
                <w:rFonts w:cstheme="minorHAnsi"/>
                <w:sz w:val="20"/>
                <w:szCs w:val="20"/>
                <w:lang w:val="en-US"/>
              </w:rPr>
              <w:t xml:space="preserve"> </w:t>
            </w:r>
            <w:proofErr w:type="spellStart"/>
            <w:r w:rsidRPr="00301039">
              <w:rPr>
                <w:rFonts w:cstheme="minorHAnsi"/>
                <w:sz w:val="20"/>
                <w:szCs w:val="20"/>
                <w:lang w:val="en-US"/>
              </w:rPr>
              <w:t>ustanove</w:t>
            </w:r>
            <w:proofErr w:type="spellEnd"/>
            <w:r w:rsidRPr="00301039">
              <w:rPr>
                <w:rFonts w:cstheme="minorHAnsi"/>
                <w:sz w:val="20"/>
                <w:szCs w:val="20"/>
                <w:lang w:val="en-US"/>
              </w:rPr>
              <w:t xml:space="preserve">, </w:t>
            </w:r>
          </w:p>
          <w:p w14:paraId="35A8A1D5"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vatrogasni</w:t>
            </w:r>
            <w:proofErr w:type="spellEnd"/>
            <w:r w:rsidRPr="00301039">
              <w:rPr>
                <w:rFonts w:cstheme="minorHAnsi"/>
                <w:sz w:val="20"/>
                <w:szCs w:val="20"/>
                <w:lang w:val="en-US"/>
              </w:rPr>
              <w:t xml:space="preserve"> </w:t>
            </w:r>
            <w:proofErr w:type="spellStart"/>
            <w:r w:rsidRPr="00301039">
              <w:rPr>
                <w:rFonts w:cstheme="minorHAnsi"/>
                <w:sz w:val="20"/>
                <w:szCs w:val="20"/>
                <w:lang w:val="en-US"/>
              </w:rPr>
              <w:t>i</w:t>
            </w:r>
            <w:proofErr w:type="spellEnd"/>
            <w:r w:rsidRPr="00301039">
              <w:rPr>
                <w:rFonts w:cstheme="minorHAnsi"/>
                <w:sz w:val="20"/>
                <w:szCs w:val="20"/>
                <w:lang w:val="en-US"/>
              </w:rPr>
              <w:t xml:space="preserve"> </w:t>
            </w:r>
            <w:proofErr w:type="spellStart"/>
            <w:r w:rsidRPr="00301039">
              <w:rPr>
                <w:rFonts w:cstheme="minorHAnsi"/>
                <w:sz w:val="20"/>
                <w:szCs w:val="20"/>
                <w:lang w:val="en-US"/>
              </w:rPr>
              <w:t>društveni</w:t>
            </w:r>
            <w:proofErr w:type="spellEnd"/>
            <w:r w:rsidRPr="00301039">
              <w:rPr>
                <w:rFonts w:cstheme="minorHAnsi"/>
                <w:sz w:val="20"/>
                <w:szCs w:val="20"/>
                <w:lang w:val="en-US"/>
              </w:rPr>
              <w:t xml:space="preserve"> </w:t>
            </w:r>
            <w:proofErr w:type="spellStart"/>
            <w:r w:rsidRPr="00301039">
              <w:rPr>
                <w:rFonts w:cstheme="minorHAnsi"/>
                <w:sz w:val="20"/>
                <w:szCs w:val="20"/>
                <w:lang w:val="en-US"/>
              </w:rPr>
              <w:t>domovi</w:t>
            </w:r>
            <w:proofErr w:type="spellEnd"/>
            <w:r w:rsidRPr="00301039">
              <w:rPr>
                <w:rFonts w:cstheme="minorHAnsi"/>
                <w:sz w:val="20"/>
                <w:szCs w:val="20"/>
                <w:lang w:val="en-US"/>
              </w:rPr>
              <w:t>,</w:t>
            </w:r>
          </w:p>
          <w:p w14:paraId="2155370E"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objekti</w:t>
            </w:r>
            <w:proofErr w:type="spellEnd"/>
            <w:r w:rsidRPr="00301039">
              <w:rPr>
                <w:rFonts w:cstheme="minorHAnsi"/>
                <w:sz w:val="20"/>
                <w:szCs w:val="20"/>
                <w:lang w:val="en-US"/>
              </w:rPr>
              <w:t xml:space="preserve"> za </w:t>
            </w:r>
            <w:proofErr w:type="spellStart"/>
            <w:r w:rsidRPr="00301039">
              <w:rPr>
                <w:rFonts w:cstheme="minorHAnsi"/>
                <w:sz w:val="20"/>
                <w:szCs w:val="20"/>
                <w:lang w:val="en-US"/>
              </w:rPr>
              <w:t>zbrinjavanje</w:t>
            </w:r>
            <w:proofErr w:type="spellEnd"/>
            <w:r w:rsidRPr="00301039">
              <w:rPr>
                <w:rFonts w:cstheme="minorHAnsi"/>
                <w:sz w:val="20"/>
                <w:szCs w:val="20"/>
                <w:lang w:val="en-US"/>
              </w:rPr>
              <w:t>,</w:t>
            </w:r>
          </w:p>
          <w:p w14:paraId="5D2DE349"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elektroopskrba</w:t>
            </w:r>
            <w:proofErr w:type="spellEnd"/>
            <w:r w:rsidRPr="00301039">
              <w:rPr>
                <w:rFonts w:cstheme="minorHAnsi"/>
                <w:sz w:val="20"/>
                <w:szCs w:val="20"/>
                <w:lang w:val="en-US"/>
              </w:rPr>
              <w:t>,</w:t>
            </w:r>
          </w:p>
          <w:p w14:paraId="44754122"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plinoopskrba</w:t>
            </w:r>
            <w:proofErr w:type="spellEnd"/>
            <w:r w:rsidRPr="00301039">
              <w:rPr>
                <w:rFonts w:cstheme="minorHAnsi"/>
                <w:sz w:val="20"/>
                <w:szCs w:val="20"/>
                <w:lang w:val="en-US"/>
              </w:rPr>
              <w:t>,</w:t>
            </w:r>
          </w:p>
          <w:p w14:paraId="6150987B"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objekti</w:t>
            </w:r>
            <w:proofErr w:type="spellEnd"/>
            <w:r w:rsidRPr="00301039">
              <w:rPr>
                <w:rFonts w:cstheme="minorHAnsi"/>
                <w:sz w:val="20"/>
                <w:szCs w:val="20"/>
                <w:lang w:val="en-US"/>
              </w:rPr>
              <w:t xml:space="preserve"> za </w:t>
            </w:r>
            <w:proofErr w:type="spellStart"/>
            <w:r w:rsidRPr="00301039">
              <w:rPr>
                <w:rFonts w:cstheme="minorHAnsi"/>
                <w:sz w:val="20"/>
                <w:szCs w:val="20"/>
                <w:lang w:val="en-US"/>
              </w:rPr>
              <w:t>pripremu</w:t>
            </w:r>
            <w:proofErr w:type="spellEnd"/>
            <w:r w:rsidRPr="00301039">
              <w:rPr>
                <w:rFonts w:cstheme="minorHAnsi"/>
                <w:sz w:val="20"/>
                <w:szCs w:val="20"/>
                <w:lang w:val="en-US"/>
              </w:rPr>
              <w:t xml:space="preserve"> </w:t>
            </w:r>
            <w:proofErr w:type="spellStart"/>
            <w:r w:rsidRPr="00301039">
              <w:rPr>
                <w:rFonts w:cstheme="minorHAnsi"/>
                <w:sz w:val="20"/>
                <w:szCs w:val="20"/>
                <w:lang w:val="en-US"/>
              </w:rPr>
              <w:t>hrane</w:t>
            </w:r>
            <w:proofErr w:type="spellEnd"/>
            <w:r w:rsidRPr="00301039">
              <w:rPr>
                <w:rFonts w:cstheme="minorHAnsi"/>
                <w:sz w:val="20"/>
                <w:szCs w:val="20"/>
                <w:lang w:val="en-US"/>
              </w:rPr>
              <w:t>,</w:t>
            </w:r>
          </w:p>
          <w:p w14:paraId="6BF68C6F"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telekomunikacije</w:t>
            </w:r>
            <w:proofErr w:type="spellEnd"/>
            <w:r w:rsidRPr="00301039">
              <w:rPr>
                <w:rFonts w:cstheme="minorHAnsi"/>
                <w:sz w:val="20"/>
                <w:szCs w:val="20"/>
                <w:lang w:val="en-US"/>
              </w:rPr>
              <w:t>,</w:t>
            </w:r>
          </w:p>
          <w:p w14:paraId="6C7671C9"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pošta</w:t>
            </w:r>
            <w:proofErr w:type="spellEnd"/>
            <w:r w:rsidRPr="00301039">
              <w:rPr>
                <w:rFonts w:cstheme="minorHAnsi"/>
                <w:sz w:val="20"/>
                <w:szCs w:val="20"/>
                <w:lang w:val="en-US"/>
              </w:rPr>
              <w:t>,</w:t>
            </w:r>
          </w:p>
          <w:p w14:paraId="16F828C7"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škole</w:t>
            </w:r>
            <w:proofErr w:type="spellEnd"/>
            <w:r w:rsidRPr="00301039">
              <w:rPr>
                <w:rFonts w:cstheme="minorHAnsi"/>
                <w:sz w:val="20"/>
                <w:szCs w:val="20"/>
                <w:lang w:val="en-US"/>
              </w:rPr>
              <w:t>,</w:t>
            </w:r>
          </w:p>
          <w:p w14:paraId="49411E67" w14:textId="77777777" w:rsidR="00301039" w:rsidRPr="00301039"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ostali</w:t>
            </w:r>
            <w:proofErr w:type="spellEnd"/>
            <w:r w:rsidRPr="00301039">
              <w:rPr>
                <w:rFonts w:cstheme="minorHAnsi"/>
                <w:sz w:val="20"/>
                <w:szCs w:val="20"/>
                <w:lang w:val="en-US"/>
              </w:rPr>
              <w:t xml:space="preserve"> </w:t>
            </w:r>
            <w:proofErr w:type="spellStart"/>
            <w:r w:rsidRPr="00301039">
              <w:rPr>
                <w:rFonts w:cstheme="minorHAnsi"/>
                <w:sz w:val="20"/>
                <w:szCs w:val="20"/>
                <w:lang w:val="en-US"/>
              </w:rPr>
              <w:t>korisnici</w:t>
            </w:r>
            <w:proofErr w:type="spellEnd"/>
            <w:r w:rsidRPr="00301039">
              <w:rPr>
                <w:rFonts w:cstheme="minorHAnsi"/>
                <w:sz w:val="20"/>
                <w:szCs w:val="20"/>
                <w:lang w:val="en-US"/>
              </w:rPr>
              <w:t>.</w:t>
            </w:r>
          </w:p>
        </w:tc>
      </w:tr>
      <w:tr w:rsidR="00301039" w:rsidRPr="00301039" w14:paraId="289EEC70"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211DA147" w14:textId="77777777" w:rsidR="00301039" w:rsidRPr="00301039"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08C0F577" w14:textId="77777777" w:rsidR="00301039" w:rsidRPr="00301039" w:rsidRDefault="00301039" w:rsidP="00704DFA">
            <w:pPr>
              <w:spacing w:line="276" w:lineRule="auto"/>
              <w:rPr>
                <w:rFonts w:cstheme="minorHAnsi"/>
                <w:sz w:val="20"/>
                <w:szCs w:val="20"/>
              </w:rPr>
            </w:pPr>
            <w:r w:rsidRPr="00301039">
              <w:rPr>
                <w:rFonts w:cstheme="minorHAnsi"/>
                <w:sz w:val="20"/>
                <w:szCs w:val="20"/>
              </w:rPr>
              <w:t xml:space="preserve">Utvrđivanje redoslijeda u smislu stavljanja u potpunu funkciju prometnica na području Grada sljedećim redoslijedom: </w:t>
            </w:r>
          </w:p>
          <w:p w14:paraId="6D959372" w14:textId="77777777" w:rsidR="00301039" w:rsidRPr="00301039"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državne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p w14:paraId="1E46659E" w14:textId="77777777" w:rsidR="00301039" w:rsidRPr="00301039"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županijske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p w14:paraId="0DB512C7" w14:textId="77777777" w:rsidR="00301039" w:rsidRPr="00301039"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lokalne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p w14:paraId="769E0E7E" w14:textId="77777777" w:rsidR="00301039" w:rsidRPr="00301039"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nerazvrstane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tc>
      </w:tr>
      <w:tr w:rsidR="00301039" w:rsidRPr="00301039" w14:paraId="3A5BBE55"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73E1577B" w14:textId="77777777" w:rsidR="00301039" w:rsidRPr="00301039"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26E5FEE0" w14:textId="77777777" w:rsidR="00301039" w:rsidRPr="00301039" w:rsidRDefault="00301039" w:rsidP="00704DFA">
            <w:pPr>
              <w:spacing w:line="276" w:lineRule="auto"/>
              <w:rPr>
                <w:rFonts w:cstheme="minorHAnsi"/>
                <w:sz w:val="20"/>
                <w:szCs w:val="20"/>
              </w:rPr>
            </w:pPr>
            <w:r w:rsidRPr="00301039">
              <w:rPr>
                <w:rFonts w:cstheme="minorHAnsi"/>
                <w:sz w:val="20"/>
                <w:szCs w:val="20"/>
              </w:rPr>
              <w:t>Utvrđivanje redoslijeda u smislu privremene sanacije oštećenja sljedećih objekata:</w:t>
            </w:r>
          </w:p>
          <w:p w14:paraId="606F8E25" w14:textId="77777777" w:rsidR="00301039" w:rsidRPr="00301039"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zdravstvene</w:t>
            </w:r>
            <w:proofErr w:type="spellEnd"/>
            <w:r w:rsidRPr="00301039">
              <w:rPr>
                <w:rFonts w:cstheme="minorHAnsi"/>
                <w:sz w:val="20"/>
                <w:szCs w:val="20"/>
                <w:lang w:val="en-US"/>
              </w:rPr>
              <w:t xml:space="preserve"> </w:t>
            </w:r>
            <w:proofErr w:type="spellStart"/>
            <w:r w:rsidRPr="00301039">
              <w:rPr>
                <w:rFonts w:cstheme="minorHAnsi"/>
                <w:sz w:val="20"/>
                <w:szCs w:val="20"/>
                <w:lang w:val="en-US"/>
              </w:rPr>
              <w:t>ustanove</w:t>
            </w:r>
            <w:proofErr w:type="spellEnd"/>
            <w:r w:rsidRPr="00301039">
              <w:rPr>
                <w:rFonts w:cstheme="minorHAnsi"/>
                <w:sz w:val="20"/>
                <w:szCs w:val="20"/>
                <w:lang w:val="en-US"/>
              </w:rPr>
              <w:t>,</w:t>
            </w:r>
          </w:p>
          <w:p w14:paraId="32AD192E" w14:textId="77777777" w:rsidR="00301039" w:rsidRPr="00301039"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škole</w:t>
            </w:r>
            <w:proofErr w:type="spellEnd"/>
            <w:r w:rsidRPr="00301039">
              <w:rPr>
                <w:rFonts w:cstheme="minorHAnsi"/>
                <w:sz w:val="20"/>
                <w:szCs w:val="20"/>
                <w:lang w:val="en-US"/>
              </w:rPr>
              <w:t>,</w:t>
            </w:r>
          </w:p>
          <w:p w14:paraId="35ABB73A" w14:textId="77777777" w:rsidR="00301039" w:rsidRPr="00301039"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domovi</w:t>
            </w:r>
            <w:proofErr w:type="spellEnd"/>
            <w:r w:rsidRPr="00301039">
              <w:rPr>
                <w:rFonts w:cstheme="minorHAnsi"/>
                <w:sz w:val="20"/>
                <w:szCs w:val="20"/>
                <w:lang w:val="en-US"/>
              </w:rPr>
              <w:t xml:space="preserve"> za </w:t>
            </w:r>
            <w:proofErr w:type="spellStart"/>
            <w:r w:rsidRPr="00301039">
              <w:rPr>
                <w:rFonts w:cstheme="minorHAnsi"/>
                <w:sz w:val="20"/>
                <w:szCs w:val="20"/>
                <w:lang w:val="en-US"/>
              </w:rPr>
              <w:t>starije</w:t>
            </w:r>
            <w:proofErr w:type="spellEnd"/>
            <w:r w:rsidRPr="00301039">
              <w:rPr>
                <w:rFonts w:cstheme="minorHAnsi"/>
                <w:sz w:val="20"/>
                <w:szCs w:val="20"/>
                <w:lang w:val="en-US"/>
              </w:rPr>
              <w:t xml:space="preserve"> </w:t>
            </w:r>
            <w:proofErr w:type="spellStart"/>
            <w:r w:rsidRPr="00301039">
              <w:rPr>
                <w:rFonts w:cstheme="minorHAnsi"/>
                <w:sz w:val="20"/>
                <w:szCs w:val="20"/>
                <w:lang w:val="en-US"/>
              </w:rPr>
              <w:t>i</w:t>
            </w:r>
            <w:proofErr w:type="spellEnd"/>
            <w:r w:rsidRPr="00301039">
              <w:rPr>
                <w:rFonts w:cstheme="minorHAnsi"/>
                <w:sz w:val="20"/>
                <w:szCs w:val="20"/>
                <w:lang w:val="en-US"/>
              </w:rPr>
              <w:t xml:space="preserve"> </w:t>
            </w:r>
            <w:proofErr w:type="spellStart"/>
            <w:r w:rsidRPr="00301039">
              <w:rPr>
                <w:rFonts w:cstheme="minorHAnsi"/>
                <w:sz w:val="20"/>
                <w:szCs w:val="20"/>
                <w:lang w:val="en-US"/>
              </w:rPr>
              <w:t>nemoćne</w:t>
            </w:r>
            <w:proofErr w:type="spellEnd"/>
            <w:r w:rsidRPr="00301039">
              <w:rPr>
                <w:rFonts w:cstheme="minorHAnsi"/>
                <w:sz w:val="20"/>
                <w:szCs w:val="20"/>
                <w:lang w:val="en-US"/>
              </w:rPr>
              <w:t>,</w:t>
            </w:r>
          </w:p>
          <w:p w14:paraId="17A10AC8" w14:textId="77777777" w:rsidR="00301039" w:rsidRPr="00301039"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vatrogasni</w:t>
            </w:r>
            <w:proofErr w:type="spellEnd"/>
            <w:r w:rsidRPr="00301039">
              <w:rPr>
                <w:rFonts w:cstheme="minorHAnsi"/>
                <w:sz w:val="20"/>
                <w:szCs w:val="20"/>
                <w:lang w:val="en-US"/>
              </w:rPr>
              <w:t xml:space="preserve"> </w:t>
            </w:r>
            <w:proofErr w:type="spellStart"/>
            <w:r w:rsidRPr="00301039">
              <w:rPr>
                <w:rFonts w:cstheme="minorHAnsi"/>
                <w:sz w:val="20"/>
                <w:szCs w:val="20"/>
                <w:lang w:val="en-US"/>
              </w:rPr>
              <w:t>i</w:t>
            </w:r>
            <w:proofErr w:type="spellEnd"/>
            <w:r w:rsidRPr="00301039">
              <w:rPr>
                <w:rFonts w:cstheme="minorHAnsi"/>
                <w:sz w:val="20"/>
                <w:szCs w:val="20"/>
                <w:lang w:val="en-US"/>
              </w:rPr>
              <w:t xml:space="preserve"> </w:t>
            </w:r>
            <w:proofErr w:type="spellStart"/>
            <w:r w:rsidRPr="00301039">
              <w:rPr>
                <w:rFonts w:cstheme="minorHAnsi"/>
                <w:sz w:val="20"/>
                <w:szCs w:val="20"/>
                <w:lang w:val="en-US"/>
              </w:rPr>
              <w:t>društveni</w:t>
            </w:r>
            <w:proofErr w:type="spellEnd"/>
            <w:r w:rsidRPr="00301039">
              <w:rPr>
                <w:rFonts w:cstheme="minorHAnsi"/>
                <w:sz w:val="20"/>
                <w:szCs w:val="20"/>
                <w:lang w:val="en-US"/>
              </w:rPr>
              <w:t xml:space="preserve"> </w:t>
            </w:r>
            <w:proofErr w:type="spellStart"/>
            <w:r w:rsidRPr="00301039">
              <w:rPr>
                <w:rFonts w:cstheme="minorHAnsi"/>
                <w:sz w:val="20"/>
                <w:szCs w:val="20"/>
                <w:lang w:val="en-US"/>
              </w:rPr>
              <w:t>domovi</w:t>
            </w:r>
            <w:proofErr w:type="spellEnd"/>
            <w:r w:rsidRPr="00301039">
              <w:rPr>
                <w:rFonts w:cstheme="minorHAnsi"/>
                <w:sz w:val="20"/>
                <w:szCs w:val="20"/>
                <w:lang w:val="en-US"/>
              </w:rPr>
              <w:t>,</w:t>
            </w:r>
          </w:p>
          <w:p w14:paraId="182764EA" w14:textId="77777777" w:rsidR="00301039" w:rsidRPr="00301039"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trgovine</w:t>
            </w:r>
            <w:proofErr w:type="spellEnd"/>
            <w:r w:rsidRPr="00301039">
              <w:rPr>
                <w:rFonts w:cstheme="minorHAnsi"/>
                <w:sz w:val="20"/>
                <w:szCs w:val="20"/>
                <w:lang w:val="en-US"/>
              </w:rPr>
              <w:t>,</w:t>
            </w:r>
          </w:p>
          <w:p w14:paraId="3A5718B6" w14:textId="77777777" w:rsidR="00301039" w:rsidRPr="00301039"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privatni</w:t>
            </w:r>
            <w:proofErr w:type="spellEnd"/>
            <w:r w:rsidRPr="00301039">
              <w:rPr>
                <w:rFonts w:cstheme="minorHAnsi"/>
                <w:sz w:val="20"/>
                <w:szCs w:val="20"/>
                <w:lang w:val="en-US"/>
              </w:rPr>
              <w:t xml:space="preserve"> </w:t>
            </w:r>
            <w:proofErr w:type="spellStart"/>
            <w:r w:rsidRPr="00301039">
              <w:rPr>
                <w:rFonts w:cstheme="minorHAnsi"/>
                <w:sz w:val="20"/>
                <w:szCs w:val="20"/>
                <w:lang w:val="en-US"/>
              </w:rPr>
              <w:t>objekti</w:t>
            </w:r>
            <w:proofErr w:type="spellEnd"/>
            <w:r w:rsidRPr="00301039">
              <w:rPr>
                <w:rFonts w:cstheme="minorHAnsi"/>
                <w:sz w:val="20"/>
                <w:szCs w:val="20"/>
                <w:lang w:val="en-US"/>
              </w:rPr>
              <w:t xml:space="preserve"> </w:t>
            </w:r>
            <w:proofErr w:type="spellStart"/>
            <w:r w:rsidRPr="00301039">
              <w:rPr>
                <w:rFonts w:cstheme="minorHAnsi"/>
                <w:sz w:val="20"/>
                <w:szCs w:val="20"/>
                <w:lang w:val="en-US"/>
              </w:rPr>
              <w:t>prema</w:t>
            </w:r>
            <w:proofErr w:type="spellEnd"/>
            <w:r w:rsidRPr="00301039">
              <w:rPr>
                <w:rFonts w:cstheme="minorHAnsi"/>
                <w:sz w:val="20"/>
                <w:szCs w:val="20"/>
                <w:lang w:val="en-US"/>
              </w:rPr>
              <w:t xml:space="preserve"> </w:t>
            </w:r>
            <w:proofErr w:type="spellStart"/>
            <w:r w:rsidRPr="00301039">
              <w:rPr>
                <w:rFonts w:cstheme="minorHAnsi"/>
                <w:sz w:val="20"/>
                <w:szCs w:val="20"/>
                <w:lang w:val="en-US"/>
              </w:rPr>
              <w:t>stupnju</w:t>
            </w:r>
            <w:proofErr w:type="spellEnd"/>
            <w:r w:rsidRPr="00301039">
              <w:rPr>
                <w:rFonts w:cstheme="minorHAnsi"/>
                <w:sz w:val="20"/>
                <w:szCs w:val="20"/>
                <w:lang w:val="en-US"/>
              </w:rPr>
              <w:t xml:space="preserve"> </w:t>
            </w:r>
            <w:proofErr w:type="spellStart"/>
            <w:r w:rsidRPr="00301039">
              <w:rPr>
                <w:rFonts w:cstheme="minorHAnsi"/>
                <w:sz w:val="20"/>
                <w:szCs w:val="20"/>
                <w:lang w:val="en-US"/>
              </w:rPr>
              <w:t>oštećenja</w:t>
            </w:r>
            <w:proofErr w:type="spellEnd"/>
            <w:r w:rsidRPr="00301039">
              <w:rPr>
                <w:rFonts w:cstheme="minorHAnsi"/>
                <w:sz w:val="20"/>
                <w:szCs w:val="20"/>
                <w:lang w:val="en-US"/>
              </w:rPr>
              <w:t>.</w:t>
            </w:r>
          </w:p>
        </w:tc>
      </w:tr>
      <w:tr w:rsidR="00301039" w:rsidRPr="00301039" w14:paraId="4DABB61D"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tcPr>
          <w:p w14:paraId="6CA18FE7" w14:textId="77777777" w:rsidR="00301039" w:rsidRPr="00301039"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0D1A86A2" w14:textId="77777777" w:rsidR="00301039" w:rsidRPr="00301039" w:rsidRDefault="00301039" w:rsidP="00704DFA">
            <w:pPr>
              <w:spacing w:line="276" w:lineRule="auto"/>
              <w:rPr>
                <w:rFonts w:cstheme="minorHAnsi"/>
                <w:sz w:val="20"/>
                <w:szCs w:val="20"/>
              </w:rPr>
            </w:pPr>
            <w:r w:rsidRPr="00301039">
              <w:rPr>
                <w:rFonts w:cstheme="minorHAnsi"/>
                <w:sz w:val="20"/>
                <w:szCs w:val="20"/>
              </w:rPr>
              <w:t xml:space="preserve">Pozivanje vlasnika poduzeća i obrta koji se bave takvom vrstom djelatnosti koja može izvršiti privremenu sanaciju šteta. </w:t>
            </w:r>
          </w:p>
        </w:tc>
      </w:tr>
      <w:tr w:rsidR="00301039" w:rsidRPr="00301039" w14:paraId="021ECA8E"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4F765864" w14:textId="77777777" w:rsidR="00301039" w:rsidRPr="00301039"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0A29D6B6" w14:textId="0915BADD" w:rsidR="00301039" w:rsidRPr="00301039" w:rsidRDefault="00254197" w:rsidP="00704DFA">
            <w:pPr>
              <w:spacing w:line="276" w:lineRule="auto"/>
              <w:rPr>
                <w:rFonts w:cstheme="minorHAnsi"/>
                <w:sz w:val="20"/>
                <w:szCs w:val="20"/>
              </w:rPr>
            </w:pPr>
            <w:r w:rsidRPr="00EB21E7">
              <w:rPr>
                <w:rFonts w:cstheme="minorHAnsi"/>
                <w:sz w:val="20"/>
                <w:szCs w:val="20"/>
              </w:rPr>
              <w:t>Gradsko povjerenstvo</w:t>
            </w:r>
            <w:r>
              <w:rPr>
                <w:rFonts w:cstheme="minorHAnsi"/>
                <w:sz w:val="20"/>
                <w:szCs w:val="20"/>
              </w:rPr>
              <w:t xml:space="preserve"> </w:t>
            </w:r>
            <w:r w:rsidRPr="00301039">
              <w:rPr>
                <w:rFonts w:cstheme="minorHAnsi"/>
                <w:sz w:val="20"/>
                <w:szCs w:val="20"/>
              </w:rPr>
              <w:t xml:space="preserve">nastavlja aktivnosti na popisu i procjeni štete sukladno </w:t>
            </w:r>
            <w:r w:rsidRPr="00301039">
              <w:rPr>
                <w:rFonts w:cstheme="minorHAnsi"/>
                <w:i/>
                <w:iCs/>
                <w:sz w:val="20"/>
                <w:szCs w:val="20"/>
              </w:rPr>
              <w:t>Zakonu</w:t>
            </w:r>
            <w:r w:rsidRPr="00301039">
              <w:rPr>
                <w:rFonts w:cstheme="minorHAnsi"/>
                <w:sz w:val="20"/>
                <w:szCs w:val="20"/>
              </w:rPr>
              <w:t xml:space="preserve"> te o rezultatima izvješćuje</w:t>
            </w:r>
            <w:r>
              <w:rPr>
                <w:rFonts w:cstheme="minorHAnsi"/>
                <w:sz w:val="20"/>
                <w:szCs w:val="20"/>
              </w:rPr>
              <w:t xml:space="preserve"> Županijsko</w:t>
            </w:r>
            <w:r w:rsidRPr="00301039">
              <w:rPr>
                <w:rFonts w:cstheme="minorHAnsi"/>
                <w:sz w:val="20"/>
                <w:szCs w:val="20"/>
              </w:rPr>
              <w:t xml:space="preserve"> povjerenstvo.</w:t>
            </w:r>
          </w:p>
        </w:tc>
      </w:tr>
    </w:tbl>
    <w:p w14:paraId="1D04DFD4" w14:textId="77777777" w:rsidR="00254197" w:rsidRPr="00D415F2" w:rsidRDefault="00254197" w:rsidP="00254197">
      <w:pPr>
        <w:pStyle w:val="Naslov3"/>
      </w:pPr>
      <w:bookmarkStart w:id="30" w:name="_Toc147739418"/>
      <w:bookmarkStart w:id="31" w:name="_Toc147823401"/>
      <w:r w:rsidRPr="00D415F2">
        <w:t>Požar</w:t>
      </w:r>
      <w:bookmarkEnd w:id="30"/>
      <w:bookmarkEnd w:id="31"/>
    </w:p>
    <w:p w14:paraId="5F0B8D79" w14:textId="77777777" w:rsidR="00254197" w:rsidRPr="00D415F2" w:rsidRDefault="00254197" w:rsidP="00254197">
      <w:r w:rsidRPr="00D415F2">
        <w:t xml:space="preserve">Požari se mogu svrstati u najjače prirodne sile koje uništavaju ljude, dobra i prirodne resurse. Šumski požar ili požar otvorenog prostora prirodna je nepogoda, odnosno pojava stihijskog, nekontroliranog </w:t>
      </w:r>
      <w:proofErr w:type="spellStart"/>
      <w:r w:rsidRPr="00D415F2">
        <w:t>rasprostranjenja</w:t>
      </w:r>
      <w:proofErr w:type="spellEnd"/>
      <w:r w:rsidRPr="00D415F2">
        <w:t xml:space="preserve"> vatre po šumskoj površini, bez obzira na njen intenzitet. Osim šumskih požara na otvorenom prostoru mogu biti i sljedeći požari: požari pašnjaka i livada, požari u ratarskim kulturama te požari voćnjaka, maslinika i sl. </w:t>
      </w:r>
    </w:p>
    <w:p w14:paraId="593F4368" w14:textId="77777777" w:rsidR="00254197" w:rsidRPr="00D415F2" w:rsidRDefault="00254197" w:rsidP="00254197">
      <w:pPr>
        <w:spacing w:after="120" w:line="276" w:lineRule="auto"/>
        <w:rPr>
          <w:rFonts w:eastAsia="Calibri" w:cstheme="minorHAnsi"/>
          <w:b/>
          <w:bCs/>
          <w:u w:val="single"/>
          <w:lang w:val="en-US" w:eastAsia="zh-CN"/>
        </w:rPr>
      </w:pPr>
      <w:proofErr w:type="spellStart"/>
      <w:r w:rsidRPr="00D415F2">
        <w:rPr>
          <w:rFonts w:eastAsia="Calibri" w:cstheme="minorHAnsi"/>
          <w:b/>
          <w:bCs/>
          <w:u w:val="single"/>
          <w:lang w:val="en-US" w:eastAsia="zh-CN"/>
        </w:rPr>
        <w:t>Preventivne</w:t>
      </w:r>
      <w:proofErr w:type="spellEnd"/>
      <w:r w:rsidRPr="00D415F2">
        <w:rPr>
          <w:rFonts w:eastAsia="Calibri" w:cstheme="minorHAnsi"/>
          <w:b/>
          <w:bCs/>
          <w:u w:val="single"/>
          <w:lang w:val="en-US" w:eastAsia="zh-CN"/>
        </w:rPr>
        <w:t xml:space="preserve"> </w:t>
      </w:r>
      <w:proofErr w:type="spellStart"/>
      <w:r w:rsidRPr="00D415F2">
        <w:rPr>
          <w:rFonts w:eastAsia="Calibri" w:cstheme="minorHAnsi"/>
          <w:b/>
          <w:bCs/>
          <w:u w:val="single"/>
          <w:lang w:val="en-US" w:eastAsia="zh-CN"/>
        </w:rPr>
        <w:t>mjere</w:t>
      </w:r>
      <w:proofErr w:type="spellEnd"/>
      <w:r w:rsidRPr="00D415F2">
        <w:rPr>
          <w:rFonts w:eastAsia="Calibri" w:cstheme="minorHAnsi"/>
          <w:b/>
          <w:bCs/>
          <w:u w:val="single"/>
          <w:lang w:val="en-US" w:eastAsia="zh-CN"/>
        </w:rPr>
        <w:t xml:space="preserve"> </w:t>
      </w:r>
      <w:proofErr w:type="spellStart"/>
      <w:r w:rsidRPr="00D415F2">
        <w:rPr>
          <w:rFonts w:eastAsia="Calibri" w:cstheme="minorHAnsi"/>
          <w:b/>
          <w:bCs/>
          <w:u w:val="single"/>
          <w:lang w:val="en-US" w:eastAsia="zh-CN"/>
        </w:rPr>
        <w:t>radi</w:t>
      </w:r>
      <w:proofErr w:type="spellEnd"/>
      <w:r w:rsidRPr="00D415F2">
        <w:rPr>
          <w:rFonts w:eastAsia="Calibri" w:cstheme="minorHAnsi"/>
          <w:b/>
          <w:bCs/>
          <w:u w:val="single"/>
          <w:lang w:val="en-US" w:eastAsia="zh-CN"/>
        </w:rPr>
        <w:t xml:space="preserve"> </w:t>
      </w:r>
      <w:proofErr w:type="spellStart"/>
      <w:r w:rsidRPr="00D415F2">
        <w:rPr>
          <w:rFonts w:eastAsia="Calibri" w:cstheme="minorHAnsi"/>
          <w:b/>
          <w:bCs/>
          <w:u w:val="single"/>
          <w:lang w:val="en-US" w:eastAsia="zh-CN"/>
        </w:rPr>
        <w:t>umanjenja</w:t>
      </w:r>
      <w:proofErr w:type="spellEnd"/>
      <w:r w:rsidRPr="00D415F2">
        <w:rPr>
          <w:rFonts w:eastAsia="Calibri" w:cstheme="minorHAnsi"/>
          <w:b/>
          <w:bCs/>
          <w:u w:val="single"/>
          <w:lang w:val="en-US" w:eastAsia="zh-CN"/>
        </w:rPr>
        <w:t xml:space="preserve"> </w:t>
      </w:r>
      <w:proofErr w:type="spellStart"/>
      <w:r w:rsidRPr="00D415F2">
        <w:rPr>
          <w:rFonts w:eastAsia="Calibri" w:cstheme="minorHAnsi"/>
          <w:b/>
          <w:bCs/>
          <w:u w:val="single"/>
          <w:lang w:val="en-US" w:eastAsia="zh-CN"/>
        </w:rPr>
        <w:t>posljedica</w:t>
      </w:r>
      <w:proofErr w:type="spellEnd"/>
      <w:r w:rsidRPr="00D415F2">
        <w:rPr>
          <w:rFonts w:eastAsia="Calibri" w:cstheme="minorHAnsi"/>
          <w:b/>
          <w:bCs/>
          <w:u w:val="single"/>
          <w:lang w:val="en-US" w:eastAsia="zh-CN"/>
        </w:rPr>
        <w:t xml:space="preserve"> </w:t>
      </w:r>
      <w:proofErr w:type="spellStart"/>
      <w:r w:rsidRPr="00D415F2">
        <w:rPr>
          <w:rFonts w:eastAsia="Calibri" w:cstheme="minorHAnsi"/>
          <w:b/>
          <w:bCs/>
          <w:u w:val="single"/>
          <w:lang w:val="en-US" w:eastAsia="zh-CN"/>
        </w:rPr>
        <w:t>prirodne</w:t>
      </w:r>
      <w:proofErr w:type="spellEnd"/>
      <w:r w:rsidRPr="00D415F2">
        <w:rPr>
          <w:rFonts w:eastAsia="Calibri" w:cstheme="minorHAnsi"/>
          <w:b/>
          <w:bCs/>
          <w:u w:val="single"/>
          <w:lang w:val="en-US" w:eastAsia="zh-CN"/>
        </w:rPr>
        <w:t xml:space="preserve"> </w:t>
      </w:r>
      <w:proofErr w:type="spellStart"/>
      <w:r w:rsidRPr="00D415F2">
        <w:rPr>
          <w:rFonts w:eastAsia="Calibri" w:cstheme="minorHAnsi"/>
          <w:b/>
          <w:bCs/>
          <w:u w:val="single"/>
          <w:lang w:val="en-US" w:eastAsia="zh-CN"/>
        </w:rPr>
        <w:t>nepogode</w:t>
      </w:r>
      <w:proofErr w:type="spellEnd"/>
    </w:p>
    <w:p w14:paraId="6B09CE8F" w14:textId="77777777" w:rsidR="00254197" w:rsidRPr="00D415F2" w:rsidRDefault="00254197" w:rsidP="00254197">
      <w:pPr>
        <w:spacing w:after="120" w:line="276" w:lineRule="auto"/>
        <w:rPr>
          <w:rFonts w:eastAsia="Calibri" w:cs="Times New Roman"/>
          <w:lang w:val="en-US" w:eastAsia="zh-CN"/>
        </w:rPr>
      </w:pPr>
      <w:r w:rsidRPr="00D415F2">
        <w:rPr>
          <w:rFonts w:eastAsia="Calibri" w:cs="Times New Roman"/>
          <w:lang w:val="en-US" w:eastAsia="zh-CN"/>
        </w:rPr>
        <w:t xml:space="preserve">Pod </w:t>
      </w:r>
      <w:proofErr w:type="spellStart"/>
      <w:r w:rsidRPr="00D415F2">
        <w:rPr>
          <w:rFonts w:eastAsia="Calibri" w:cs="Times New Roman"/>
          <w:lang w:val="en-US" w:eastAsia="zh-CN"/>
        </w:rPr>
        <w:t>zaštitom</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od</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požara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podrazumijevamo</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sve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preventivne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mjere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koje</w:t>
      </w:r>
      <w:proofErr w:type="spellEnd"/>
      <w:r w:rsidRPr="00D415F2">
        <w:rPr>
          <w:rFonts w:eastAsia="Calibri" w:cs="Times New Roman"/>
          <w:lang w:val="en-US" w:eastAsia="zh-CN"/>
        </w:rPr>
        <w:t xml:space="preserve"> se </w:t>
      </w:r>
      <w:proofErr w:type="spellStart"/>
      <w:r w:rsidRPr="00D415F2">
        <w:rPr>
          <w:rFonts w:eastAsia="Calibri" w:cs="Times New Roman"/>
          <w:lang w:val="en-US" w:eastAsia="zh-CN"/>
        </w:rPr>
        <w:t>provode</w:t>
      </w:r>
      <w:proofErr w:type="spellEnd"/>
      <w:r w:rsidRPr="00D415F2">
        <w:rPr>
          <w:rFonts w:eastAsia="Calibri" w:cs="Times New Roman"/>
          <w:lang w:val="en-US" w:eastAsia="zh-CN"/>
        </w:rPr>
        <w:t xml:space="preserve"> u </w:t>
      </w:r>
      <w:proofErr w:type="spellStart"/>
      <w:r w:rsidRPr="00D415F2">
        <w:rPr>
          <w:rFonts w:eastAsia="Calibri" w:cs="Times New Roman"/>
          <w:lang w:val="en-US" w:eastAsia="zh-CN"/>
        </w:rPr>
        <w:t>cilju</w:t>
      </w:r>
      <w:proofErr w:type="spellEnd"/>
      <w:r w:rsidRPr="00D415F2">
        <w:rPr>
          <w:rFonts w:eastAsia="Calibri" w:cs="Times New Roman"/>
          <w:lang w:val="en-US" w:eastAsia="zh-CN"/>
        </w:rPr>
        <w:t xml:space="preserve"> da se </w:t>
      </w:r>
      <w:proofErr w:type="spellStart"/>
      <w:r w:rsidRPr="00D415F2">
        <w:rPr>
          <w:rFonts w:eastAsia="Calibri" w:cs="Times New Roman"/>
          <w:lang w:val="en-US" w:eastAsia="zh-CN"/>
        </w:rPr>
        <w:t>požar</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spriječi</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i</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sve</w:t>
      </w:r>
      <w:proofErr w:type="spellEnd"/>
      <w:r w:rsidRPr="00D415F2">
        <w:rPr>
          <w:rFonts w:eastAsia="Calibri" w:cs="Times New Roman"/>
          <w:lang w:val="en-US" w:eastAsia="zh-CN"/>
        </w:rPr>
        <w:t xml:space="preserve"> one </w:t>
      </w:r>
      <w:proofErr w:type="spellStart"/>
      <w:r w:rsidRPr="00D415F2">
        <w:rPr>
          <w:rFonts w:eastAsia="Calibri" w:cs="Times New Roman"/>
          <w:lang w:val="en-US" w:eastAsia="zh-CN"/>
        </w:rPr>
        <w:t>djelatnosti</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kojima</w:t>
      </w:r>
      <w:proofErr w:type="spellEnd"/>
      <w:r w:rsidRPr="00D415F2">
        <w:rPr>
          <w:rFonts w:eastAsia="Calibri" w:cs="Times New Roman"/>
          <w:lang w:val="en-US" w:eastAsia="zh-CN"/>
        </w:rPr>
        <w:t xml:space="preserve"> se </w:t>
      </w:r>
      <w:proofErr w:type="spellStart"/>
      <w:r w:rsidRPr="00D415F2">
        <w:rPr>
          <w:rFonts w:eastAsia="Calibri" w:cs="Times New Roman"/>
          <w:lang w:val="en-US" w:eastAsia="zh-CN"/>
        </w:rPr>
        <w:t>priprema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gašenje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požara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Konačno</w:t>
      </w:r>
      <w:proofErr w:type="spellEnd"/>
      <w:r w:rsidRPr="00D415F2">
        <w:rPr>
          <w:rFonts w:eastAsia="Calibri" w:cs="Times New Roman"/>
          <w:lang w:val="en-US" w:eastAsia="zh-CN"/>
        </w:rPr>
        <w:t xml:space="preserve"> se </w:t>
      </w:r>
      <w:proofErr w:type="spellStart"/>
      <w:r w:rsidRPr="00D415F2">
        <w:rPr>
          <w:rFonts w:eastAsia="Calibri" w:cs="Times New Roman"/>
          <w:lang w:val="en-US" w:eastAsia="zh-CN"/>
        </w:rPr>
        <w:t>tu</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svrstava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i</w:t>
      </w:r>
      <w:proofErr w:type="spellEnd"/>
      <w:r w:rsidRPr="00D415F2">
        <w:rPr>
          <w:rFonts w:eastAsia="Calibri" w:cs="Times New Roman"/>
          <w:lang w:val="en-US" w:eastAsia="zh-CN"/>
        </w:rPr>
        <w:t xml:space="preserve"> sav rad </w:t>
      </w:r>
      <w:proofErr w:type="spellStart"/>
      <w:r w:rsidRPr="00D415F2">
        <w:rPr>
          <w:rFonts w:eastAsia="Calibri" w:cs="Times New Roman"/>
          <w:lang w:val="en-US" w:eastAsia="zh-CN"/>
        </w:rPr>
        <w:t>pri</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gašenju</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požara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počevši</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od</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trenutka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kada</w:t>
      </w:r>
      <w:proofErr w:type="spellEnd"/>
      <w:r w:rsidRPr="00D415F2">
        <w:rPr>
          <w:rFonts w:eastAsia="Calibri" w:cs="Times New Roman"/>
          <w:lang w:val="en-US" w:eastAsia="zh-CN"/>
        </w:rPr>
        <w:t xml:space="preserve"> je on </w:t>
      </w:r>
      <w:proofErr w:type="spellStart"/>
      <w:r w:rsidRPr="00D415F2">
        <w:rPr>
          <w:rFonts w:eastAsia="Calibri" w:cs="Times New Roman"/>
          <w:lang w:val="en-US" w:eastAsia="zh-CN"/>
        </w:rPr>
        <w:t>otkriven</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Preventivne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mjere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uređuju</w:t>
      </w:r>
      <w:proofErr w:type="spellEnd"/>
      <w:r w:rsidRPr="00D415F2">
        <w:rPr>
          <w:rFonts w:eastAsia="Calibri" w:cs="Times New Roman"/>
          <w:lang w:val="en-US" w:eastAsia="zh-CN"/>
        </w:rPr>
        <w:t xml:space="preserve"> se </w:t>
      </w:r>
      <w:proofErr w:type="spellStart"/>
      <w:r w:rsidRPr="00D415F2">
        <w:rPr>
          <w:rFonts w:eastAsia="Calibri" w:cs="Times New Roman"/>
          <w:lang w:val="en-US" w:eastAsia="zh-CN"/>
        </w:rPr>
        <w:t>Procjenom</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ugroženosti</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od</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požara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i</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tehnološke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eksplozije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te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Planom</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zaštite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od</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požara</w:t>
      </w:r>
      <w:proofErr w:type="spellEnd"/>
      <w:r w:rsidRPr="00D415F2">
        <w:rPr>
          <w:rFonts w:eastAsia="Calibri" w:cs="Times New Roman"/>
          <w:lang w:val="en-US" w:eastAsia="zh-CN"/>
        </w:rPr>
        <w:t xml:space="preserve">. </w:t>
      </w:r>
    </w:p>
    <w:p w14:paraId="724645B9" w14:textId="77777777" w:rsidR="00254197" w:rsidRPr="00D415F2" w:rsidRDefault="00254197" w:rsidP="00254197">
      <w:pPr>
        <w:spacing w:after="120" w:line="276" w:lineRule="auto"/>
        <w:rPr>
          <w:rFonts w:eastAsia="Calibri" w:cstheme="minorHAnsi"/>
          <w:b/>
          <w:bCs/>
          <w:u w:val="single"/>
          <w:lang w:val="en-US" w:eastAsia="zh-CN"/>
        </w:rPr>
      </w:pPr>
      <w:proofErr w:type="spellStart"/>
      <w:r w:rsidRPr="00D415F2">
        <w:rPr>
          <w:rFonts w:eastAsia="Calibri" w:cstheme="minorHAnsi"/>
          <w:b/>
          <w:bCs/>
          <w:u w:val="single"/>
          <w:lang w:val="en-US" w:eastAsia="zh-CN"/>
        </w:rPr>
        <w:t>Mjere</w:t>
      </w:r>
      <w:proofErr w:type="spellEnd"/>
      <w:r w:rsidRPr="00D415F2">
        <w:rPr>
          <w:rFonts w:eastAsia="Calibri" w:cstheme="minorHAnsi"/>
          <w:b/>
          <w:bCs/>
          <w:u w:val="single"/>
          <w:lang w:val="en-US" w:eastAsia="zh-CN"/>
        </w:rPr>
        <w:t xml:space="preserve"> za </w:t>
      </w:r>
      <w:proofErr w:type="spellStart"/>
      <w:r w:rsidRPr="00D415F2">
        <w:rPr>
          <w:rFonts w:eastAsia="Calibri" w:cstheme="minorHAnsi"/>
          <w:b/>
          <w:bCs/>
          <w:u w:val="single"/>
          <w:lang w:val="en-US" w:eastAsia="zh-CN"/>
        </w:rPr>
        <w:t>ublažavanje</w:t>
      </w:r>
      <w:proofErr w:type="spellEnd"/>
      <w:r w:rsidRPr="00D415F2">
        <w:rPr>
          <w:rFonts w:eastAsia="Calibri" w:cstheme="minorHAnsi"/>
          <w:b/>
          <w:bCs/>
          <w:u w:val="single"/>
          <w:lang w:val="en-US" w:eastAsia="zh-CN"/>
        </w:rPr>
        <w:t xml:space="preserve"> </w:t>
      </w:r>
      <w:proofErr w:type="spellStart"/>
      <w:r w:rsidRPr="00D415F2">
        <w:rPr>
          <w:rFonts w:eastAsia="Calibri" w:cstheme="minorHAnsi"/>
          <w:b/>
          <w:bCs/>
          <w:u w:val="single"/>
          <w:lang w:val="en-US" w:eastAsia="zh-CN"/>
        </w:rPr>
        <w:t>i</w:t>
      </w:r>
      <w:proofErr w:type="spellEnd"/>
      <w:r w:rsidRPr="00D415F2">
        <w:rPr>
          <w:rFonts w:eastAsia="Calibri" w:cstheme="minorHAnsi"/>
          <w:b/>
          <w:bCs/>
          <w:u w:val="single"/>
          <w:lang w:val="en-US" w:eastAsia="zh-CN"/>
        </w:rPr>
        <w:t xml:space="preserve"> </w:t>
      </w:r>
      <w:proofErr w:type="spellStart"/>
      <w:r w:rsidRPr="00D415F2">
        <w:rPr>
          <w:rFonts w:eastAsia="Calibri" w:cstheme="minorHAnsi"/>
          <w:b/>
          <w:bCs/>
          <w:u w:val="single"/>
          <w:lang w:val="en-US" w:eastAsia="zh-CN"/>
        </w:rPr>
        <w:t>otklanjanje</w:t>
      </w:r>
      <w:proofErr w:type="spellEnd"/>
      <w:r w:rsidRPr="00D415F2">
        <w:rPr>
          <w:rFonts w:eastAsia="Calibri" w:cstheme="minorHAnsi"/>
          <w:b/>
          <w:bCs/>
          <w:u w:val="single"/>
          <w:lang w:val="en-US" w:eastAsia="zh-CN"/>
        </w:rPr>
        <w:t xml:space="preserve"> </w:t>
      </w:r>
      <w:proofErr w:type="spellStart"/>
      <w:r w:rsidRPr="00D415F2">
        <w:rPr>
          <w:rFonts w:eastAsia="Calibri" w:cstheme="minorHAnsi"/>
          <w:b/>
          <w:bCs/>
          <w:u w:val="single"/>
          <w:lang w:val="en-US" w:eastAsia="zh-CN"/>
        </w:rPr>
        <w:t>izravnih</w:t>
      </w:r>
      <w:proofErr w:type="spellEnd"/>
      <w:r w:rsidRPr="00D415F2">
        <w:rPr>
          <w:rFonts w:eastAsia="Calibri" w:cstheme="minorHAnsi"/>
          <w:b/>
          <w:bCs/>
          <w:u w:val="single"/>
          <w:lang w:val="en-US" w:eastAsia="zh-CN"/>
        </w:rPr>
        <w:t xml:space="preserve"> </w:t>
      </w:r>
      <w:proofErr w:type="spellStart"/>
      <w:r w:rsidRPr="00D415F2">
        <w:rPr>
          <w:rFonts w:eastAsia="Calibri" w:cstheme="minorHAnsi"/>
          <w:b/>
          <w:bCs/>
          <w:u w:val="single"/>
          <w:lang w:val="en-US" w:eastAsia="zh-CN"/>
        </w:rPr>
        <w:t>posljedica</w:t>
      </w:r>
      <w:proofErr w:type="spellEnd"/>
      <w:r w:rsidRPr="00D415F2">
        <w:rPr>
          <w:rFonts w:eastAsia="Calibri" w:cstheme="minorHAnsi"/>
          <w:b/>
          <w:bCs/>
          <w:u w:val="single"/>
          <w:lang w:val="en-US" w:eastAsia="zh-CN"/>
        </w:rPr>
        <w:t xml:space="preserve"> </w:t>
      </w:r>
      <w:proofErr w:type="spellStart"/>
      <w:r w:rsidRPr="00D415F2">
        <w:rPr>
          <w:rFonts w:eastAsia="Calibri" w:cstheme="minorHAnsi"/>
          <w:b/>
          <w:bCs/>
          <w:u w:val="single"/>
          <w:lang w:val="en-US" w:eastAsia="zh-CN"/>
        </w:rPr>
        <w:t>prirodne</w:t>
      </w:r>
      <w:proofErr w:type="spellEnd"/>
      <w:r w:rsidRPr="00D415F2">
        <w:rPr>
          <w:rFonts w:eastAsia="Calibri" w:cstheme="minorHAnsi"/>
          <w:b/>
          <w:bCs/>
          <w:u w:val="single"/>
          <w:lang w:val="en-US" w:eastAsia="zh-CN"/>
        </w:rPr>
        <w:t xml:space="preserve"> </w:t>
      </w:r>
      <w:proofErr w:type="spellStart"/>
      <w:r w:rsidRPr="00D415F2">
        <w:rPr>
          <w:rFonts w:eastAsia="Calibri" w:cstheme="minorHAnsi"/>
          <w:b/>
          <w:bCs/>
          <w:u w:val="single"/>
          <w:lang w:val="en-US" w:eastAsia="zh-CN"/>
        </w:rPr>
        <w:t>nepogode</w:t>
      </w:r>
      <w:proofErr w:type="spellEnd"/>
    </w:p>
    <w:p w14:paraId="0CEDBB21" w14:textId="77777777" w:rsidR="00254197" w:rsidRPr="00D415F2" w:rsidRDefault="00254197" w:rsidP="00254197">
      <w:pPr>
        <w:spacing w:after="120" w:line="276" w:lineRule="auto"/>
        <w:rPr>
          <w:rFonts w:eastAsia="Calibri" w:cs="Times New Roman"/>
          <w:lang w:val="en-US" w:eastAsia="zh-CN"/>
        </w:rPr>
      </w:pPr>
      <w:proofErr w:type="spellStart"/>
      <w:r w:rsidRPr="00D415F2">
        <w:rPr>
          <w:rFonts w:eastAsia="Calibri" w:cs="Times New Roman"/>
          <w:lang w:val="en-US" w:eastAsia="zh-CN"/>
        </w:rPr>
        <w:t>Mjere</w:t>
      </w:r>
      <w:proofErr w:type="spellEnd"/>
      <w:r w:rsidRPr="00D415F2">
        <w:rPr>
          <w:rFonts w:eastAsia="Calibri" w:cs="Times New Roman"/>
          <w:lang w:val="en-US" w:eastAsia="zh-CN"/>
        </w:rPr>
        <w:t xml:space="preserve"> za </w:t>
      </w:r>
      <w:proofErr w:type="spellStart"/>
      <w:r w:rsidRPr="00D415F2">
        <w:rPr>
          <w:rFonts w:eastAsia="Calibri" w:cs="Times New Roman"/>
          <w:lang w:val="en-US" w:eastAsia="zh-CN"/>
        </w:rPr>
        <w:t>ublažavanje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i</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otklanjanje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izravnih</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posljedica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prirodne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nepogode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podrazumijevaju</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procjenu</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šteta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i</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posljedica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sanaciju</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nastalih</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oštećenja</w:t>
      </w:r>
      <w:proofErr w:type="spellEnd"/>
      <w:r w:rsidRPr="00D415F2">
        <w:rPr>
          <w:rFonts w:eastAsia="Calibri" w:cs="Times New Roman"/>
          <w:lang w:val="en-US" w:eastAsia="zh-CN"/>
        </w:rPr>
        <w:t xml:space="preserve"> i </w:t>
      </w:r>
      <w:proofErr w:type="spellStart"/>
      <w:r w:rsidRPr="00D415F2">
        <w:rPr>
          <w:rFonts w:eastAsia="Calibri" w:cs="Times New Roman"/>
          <w:lang w:val="en-US" w:eastAsia="zh-CN"/>
        </w:rPr>
        <w:t>šteta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Sanacija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obuhvaća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aktivnosti</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kojima</w:t>
      </w:r>
      <w:proofErr w:type="spellEnd"/>
      <w:r w:rsidRPr="00D415F2">
        <w:rPr>
          <w:rFonts w:eastAsia="Calibri" w:cs="Times New Roman"/>
          <w:lang w:val="en-US" w:eastAsia="zh-CN"/>
        </w:rPr>
        <w:t xml:space="preserve"> se </w:t>
      </w:r>
      <w:proofErr w:type="spellStart"/>
      <w:r w:rsidRPr="00D415F2">
        <w:rPr>
          <w:rFonts w:eastAsia="Calibri" w:cs="Times New Roman"/>
          <w:lang w:val="en-US" w:eastAsia="zh-CN"/>
        </w:rPr>
        <w:t>otklanjaju</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posljedice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prirodne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nepogode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pružanje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prve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pomoći</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unesrećenima</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ako</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ih</w:t>
      </w:r>
      <w:proofErr w:type="spellEnd"/>
      <w:r w:rsidRPr="00D415F2">
        <w:rPr>
          <w:rFonts w:eastAsia="Calibri" w:cs="Times New Roman"/>
          <w:lang w:val="en-US" w:eastAsia="zh-CN"/>
        </w:rPr>
        <w:t xml:space="preserve"> je </w:t>
      </w:r>
      <w:proofErr w:type="spellStart"/>
      <w:r w:rsidRPr="00D415F2">
        <w:rPr>
          <w:rFonts w:eastAsia="Calibri" w:cs="Times New Roman"/>
          <w:lang w:val="en-US" w:eastAsia="zh-CN"/>
        </w:rPr>
        <w:t>bilo</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te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sve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ostale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radnje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kojima</w:t>
      </w:r>
      <w:proofErr w:type="spellEnd"/>
      <w:r w:rsidRPr="00D415F2">
        <w:rPr>
          <w:rFonts w:eastAsia="Calibri" w:cs="Times New Roman"/>
          <w:lang w:val="en-US" w:eastAsia="zh-CN"/>
        </w:rPr>
        <w:t xml:space="preserve"> se </w:t>
      </w:r>
      <w:proofErr w:type="spellStart"/>
      <w:r w:rsidRPr="00D415F2">
        <w:rPr>
          <w:rFonts w:eastAsia="Calibri" w:cs="Times New Roman"/>
          <w:lang w:val="en-US" w:eastAsia="zh-CN"/>
        </w:rPr>
        <w:t>smanjuju</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posljedice</w:t>
      </w:r>
      <w:proofErr w:type="spellEnd"/>
      <w:r w:rsidRPr="00D415F2">
        <w:rPr>
          <w:rFonts w:eastAsia="Calibri" w:cs="Times New Roman"/>
          <w:lang w:val="en-US" w:eastAsia="zh-CN"/>
        </w:rPr>
        <w:t xml:space="preserve"> </w:t>
      </w:r>
      <w:proofErr w:type="spellStart"/>
      <w:r w:rsidRPr="00D415F2">
        <w:rPr>
          <w:rFonts w:eastAsia="Calibri" w:cs="Times New Roman"/>
          <w:lang w:val="en-US" w:eastAsia="zh-CN"/>
        </w:rPr>
        <w:t>požara</w:t>
      </w:r>
      <w:proofErr w:type="spellEnd"/>
      <w:r w:rsidRPr="00D415F2">
        <w:rPr>
          <w:rFonts w:eastAsia="Calibri" w:cs="Times New Roman"/>
          <w:lang w:val="en-US" w:eastAsia="zh-CN"/>
        </w:rPr>
        <w:t>.</w:t>
      </w:r>
    </w:p>
    <w:p w14:paraId="17308A47" w14:textId="77777777" w:rsidR="00254197" w:rsidRPr="00D415F2" w:rsidRDefault="00254197" w:rsidP="00254197">
      <w:pPr>
        <w:keepNext/>
        <w:spacing w:after="0" w:line="276" w:lineRule="auto"/>
        <w:jc w:val="center"/>
        <w:rPr>
          <w:rFonts w:ascii="Calibri" w:eastAsia="Calibri" w:hAnsi="Calibri" w:cs="Arial"/>
          <w:b/>
          <w:bCs/>
          <w:sz w:val="20"/>
          <w:szCs w:val="20"/>
          <w:lang w:eastAsia="zh-CN"/>
        </w:rPr>
      </w:pPr>
      <w:bookmarkStart w:id="32" w:name="_Toc144798381"/>
      <w:bookmarkStart w:id="33" w:name="_Toc147739436"/>
      <w:bookmarkStart w:id="34" w:name="_Toc147824097"/>
      <w:r w:rsidRPr="00D415F2">
        <w:rPr>
          <w:rFonts w:ascii="Calibri" w:eastAsia="Calibri" w:hAnsi="Calibri" w:cs="Arial"/>
          <w:b/>
          <w:bCs/>
          <w:sz w:val="20"/>
          <w:szCs w:val="20"/>
          <w:lang w:eastAsia="zh-CN"/>
        </w:rPr>
        <w:t xml:space="preserve">Tablica </w:t>
      </w:r>
      <w:r w:rsidRPr="00D415F2">
        <w:rPr>
          <w:rFonts w:ascii="Calibri" w:eastAsia="Calibri" w:hAnsi="Calibri" w:cs="Arial"/>
          <w:b/>
          <w:bCs/>
          <w:sz w:val="20"/>
          <w:szCs w:val="20"/>
          <w:lang w:eastAsia="zh-CN"/>
        </w:rPr>
        <w:fldChar w:fldCharType="begin"/>
      </w:r>
      <w:r w:rsidRPr="00D415F2">
        <w:rPr>
          <w:rFonts w:ascii="Calibri" w:eastAsia="Calibri" w:hAnsi="Calibri" w:cs="Arial"/>
          <w:b/>
          <w:bCs/>
          <w:sz w:val="20"/>
          <w:szCs w:val="20"/>
          <w:lang w:eastAsia="zh-CN"/>
        </w:rPr>
        <w:instrText xml:space="preserve"> SEQ Tablica \* ARABIC </w:instrText>
      </w:r>
      <w:r w:rsidRPr="00D415F2">
        <w:rPr>
          <w:rFonts w:ascii="Calibri" w:eastAsia="Calibri" w:hAnsi="Calibri" w:cs="Arial"/>
          <w:b/>
          <w:bCs/>
          <w:sz w:val="20"/>
          <w:szCs w:val="20"/>
          <w:lang w:eastAsia="zh-CN"/>
        </w:rPr>
        <w:fldChar w:fldCharType="separate"/>
      </w:r>
      <w:r>
        <w:rPr>
          <w:rFonts w:ascii="Calibri" w:eastAsia="Calibri" w:hAnsi="Calibri" w:cs="Arial"/>
          <w:b/>
          <w:bCs/>
          <w:noProof/>
          <w:sz w:val="20"/>
          <w:szCs w:val="20"/>
          <w:lang w:eastAsia="zh-CN"/>
        </w:rPr>
        <w:t>4</w:t>
      </w:r>
      <w:r w:rsidRPr="00D415F2">
        <w:rPr>
          <w:rFonts w:ascii="Calibri" w:eastAsia="Calibri" w:hAnsi="Calibri" w:cs="Arial"/>
          <w:b/>
          <w:bCs/>
          <w:noProof/>
          <w:sz w:val="20"/>
          <w:szCs w:val="20"/>
          <w:lang w:eastAsia="zh-CN"/>
        </w:rPr>
        <w:fldChar w:fldCharType="end"/>
      </w:r>
      <w:r w:rsidRPr="00D415F2">
        <w:rPr>
          <w:rFonts w:ascii="Calibri" w:eastAsia="Calibri" w:hAnsi="Calibri" w:cs="Arial"/>
          <w:b/>
          <w:bCs/>
          <w:sz w:val="20"/>
          <w:szCs w:val="20"/>
          <w:lang w:eastAsia="zh-CN"/>
        </w:rPr>
        <w:t>. Mjere i postupci u slučaju požara</w:t>
      </w:r>
      <w:bookmarkEnd w:id="32"/>
      <w:bookmarkEnd w:id="33"/>
      <w:bookmarkEnd w:id="34"/>
    </w:p>
    <w:tbl>
      <w:tblPr>
        <w:tblStyle w:val="Reetkatablice72"/>
        <w:tblW w:w="0" w:type="auto"/>
        <w:tblLook w:val="04A0" w:firstRow="1" w:lastRow="0" w:firstColumn="1" w:lastColumn="0" w:noHBand="0" w:noVBand="1"/>
      </w:tblPr>
      <w:tblGrid>
        <w:gridCol w:w="739"/>
        <w:gridCol w:w="8321"/>
      </w:tblGrid>
      <w:tr w:rsidR="00254197" w:rsidRPr="00D415F2" w14:paraId="6FA77E58" w14:textId="77777777" w:rsidTr="009C5993">
        <w:trPr>
          <w:trHeight w:val="410"/>
          <w:tblHeader/>
        </w:trPr>
        <w:tc>
          <w:tcPr>
            <w:tcW w:w="7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357C7E" w14:textId="77777777" w:rsidR="00254197" w:rsidRPr="00D415F2" w:rsidRDefault="00254197" w:rsidP="009C5993">
            <w:pPr>
              <w:spacing w:line="276" w:lineRule="auto"/>
              <w:jc w:val="center"/>
              <w:rPr>
                <w:rFonts w:cstheme="minorHAnsi"/>
                <w:b/>
                <w:bCs/>
                <w:sz w:val="20"/>
                <w:szCs w:val="20"/>
              </w:rPr>
            </w:pPr>
            <w:r w:rsidRPr="00D415F2">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F5B82D" w14:textId="77777777" w:rsidR="00254197" w:rsidRPr="00D415F2" w:rsidRDefault="00254197" w:rsidP="009C5993">
            <w:pPr>
              <w:spacing w:line="276" w:lineRule="auto"/>
              <w:jc w:val="center"/>
              <w:rPr>
                <w:rFonts w:cstheme="minorHAnsi"/>
                <w:b/>
                <w:bCs/>
                <w:sz w:val="20"/>
                <w:szCs w:val="20"/>
              </w:rPr>
            </w:pPr>
            <w:r w:rsidRPr="00D415F2">
              <w:rPr>
                <w:rFonts w:cstheme="minorHAnsi"/>
                <w:b/>
                <w:bCs/>
                <w:sz w:val="20"/>
                <w:szCs w:val="20"/>
              </w:rPr>
              <w:t>MJERE I POSTUPCI</w:t>
            </w:r>
          </w:p>
        </w:tc>
      </w:tr>
      <w:tr w:rsidR="00254197" w:rsidRPr="00D415F2" w14:paraId="7B0202BA" w14:textId="77777777" w:rsidTr="009C5993">
        <w:tc>
          <w:tcPr>
            <w:tcW w:w="739" w:type="dxa"/>
            <w:tcBorders>
              <w:top w:val="single" w:sz="4" w:space="0" w:color="auto"/>
              <w:left w:val="single" w:sz="4" w:space="0" w:color="auto"/>
              <w:bottom w:val="single" w:sz="4" w:space="0" w:color="auto"/>
              <w:right w:val="single" w:sz="4" w:space="0" w:color="auto"/>
            </w:tcBorders>
            <w:vAlign w:val="center"/>
          </w:tcPr>
          <w:p w14:paraId="07A6FAAC" w14:textId="77777777" w:rsidR="00254197" w:rsidRPr="00D415F2" w:rsidRDefault="00254197" w:rsidP="00254197">
            <w:pPr>
              <w:numPr>
                <w:ilvl w:val="0"/>
                <w:numId w:val="5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2BEB3FF9" w14:textId="04F417A6" w:rsidR="00254197" w:rsidRPr="00D415F2" w:rsidRDefault="00254197" w:rsidP="009C5993">
            <w:pPr>
              <w:spacing w:line="276" w:lineRule="auto"/>
              <w:rPr>
                <w:rFonts w:cstheme="minorHAnsi"/>
                <w:sz w:val="20"/>
                <w:szCs w:val="20"/>
              </w:rPr>
            </w:pPr>
            <w:r w:rsidRPr="00254197">
              <w:rPr>
                <w:rFonts w:cstheme="minorHAnsi"/>
                <w:sz w:val="20"/>
                <w:szCs w:val="20"/>
              </w:rPr>
              <w:t xml:space="preserve">Aktiviranje: VP Kutina, DVD Janja Lipa, DVD Jamarice, DVD </w:t>
            </w:r>
            <w:proofErr w:type="spellStart"/>
            <w:r w:rsidRPr="00254197">
              <w:rPr>
                <w:rFonts w:cstheme="minorHAnsi"/>
                <w:sz w:val="20"/>
                <w:szCs w:val="20"/>
              </w:rPr>
              <w:t>Međurić</w:t>
            </w:r>
            <w:proofErr w:type="spellEnd"/>
            <w:r w:rsidRPr="00254197">
              <w:rPr>
                <w:rFonts w:cstheme="minorHAnsi"/>
                <w:sz w:val="20"/>
                <w:szCs w:val="20"/>
              </w:rPr>
              <w:t xml:space="preserve">, DVD Banova Jaruga, DVD </w:t>
            </w:r>
            <w:proofErr w:type="spellStart"/>
            <w:r w:rsidR="00697F8F">
              <w:rPr>
                <w:rFonts w:cstheme="minorHAnsi"/>
                <w:sz w:val="20"/>
                <w:szCs w:val="20"/>
              </w:rPr>
              <w:t>Zbjegovača</w:t>
            </w:r>
            <w:proofErr w:type="spellEnd"/>
            <w:r w:rsidRPr="00254197">
              <w:rPr>
                <w:rFonts w:cstheme="minorHAnsi"/>
                <w:sz w:val="20"/>
                <w:szCs w:val="20"/>
              </w:rPr>
              <w:t xml:space="preserve">, DVD Ilova, DVD </w:t>
            </w:r>
            <w:proofErr w:type="spellStart"/>
            <w:r w:rsidRPr="00254197">
              <w:rPr>
                <w:rFonts w:cstheme="minorHAnsi"/>
                <w:sz w:val="20"/>
                <w:szCs w:val="20"/>
              </w:rPr>
              <w:t>Gojlo</w:t>
            </w:r>
            <w:proofErr w:type="spellEnd"/>
            <w:r w:rsidRPr="00254197">
              <w:rPr>
                <w:rFonts w:cstheme="minorHAnsi"/>
                <w:sz w:val="20"/>
                <w:szCs w:val="20"/>
              </w:rPr>
              <w:t xml:space="preserve">, DVD Batina, DVD </w:t>
            </w:r>
            <w:proofErr w:type="spellStart"/>
            <w:r w:rsidRPr="00254197">
              <w:rPr>
                <w:rFonts w:cstheme="minorHAnsi"/>
                <w:sz w:val="20"/>
                <w:szCs w:val="20"/>
              </w:rPr>
              <w:t>Husain</w:t>
            </w:r>
            <w:proofErr w:type="spellEnd"/>
            <w:r w:rsidRPr="00254197">
              <w:rPr>
                <w:rFonts w:cstheme="minorHAnsi"/>
                <w:sz w:val="20"/>
                <w:szCs w:val="20"/>
              </w:rPr>
              <w:t xml:space="preserve">, DVD Kutina Grad, DVD Kutina Selo, DVD Repušnica, DVD </w:t>
            </w:r>
            <w:proofErr w:type="spellStart"/>
            <w:r w:rsidRPr="00254197">
              <w:rPr>
                <w:rFonts w:cstheme="minorHAnsi"/>
                <w:sz w:val="20"/>
                <w:szCs w:val="20"/>
              </w:rPr>
              <w:t>Mikleuška</w:t>
            </w:r>
            <w:proofErr w:type="spellEnd"/>
            <w:r w:rsidRPr="00254197">
              <w:rPr>
                <w:rFonts w:cstheme="minorHAnsi"/>
                <w:sz w:val="20"/>
                <w:szCs w:val="20"/>
              </w:rPr>
              <w:t xml:space="preserve">, DVD Selište, DVD Kutinska Slatina, DVD Katoličke </w:t>
            </w:r>
            <w:proofErr w:type="spellStart"/>
            <w:r w:rsidR="00A5524B">
              <w:rPr>
                <w:rFonts w:cstheme="minorHAnsi"/>
                <w:sz w:val="20"/>
                <w:szCs w:val="20"/>
              </w:rPr>
              <w:t>Čaire</w:t>
            </w:r>
            <w:proofErr w:type="spellEnd"/>
            <w:r w:rsidRPr="00254197">
              <w:rPr>
                <w:rFonts w:cstheme="minorHAnsi"/>
                <w:sz w:val="20"/>
                <w:szCs w:val="20"/>
              </w:rPr>
              <w:t xml:space="preserve">, DVD Krajiška </w:t>
            </w:r>
            <w:proofErr w:type="spellStart"/>
            <w:r w:rsidRPr="00254197">
              <w:rPr>
                <w:rFonts w:cstheme="minorHAnsi"/>
                <w:sz w:val="20"/>
                <w:szCs w:val="20"/>
              </w:rPr>
              <w:t>Kutinica</w:t>
            </w:r>
            <w:proofErr w:type="spellEnd"/>
            <w:r w:rsidRPr="00254197">
              <w:rPr>
                <w:rFonts w:cstheme="minorHAnsi"/>
                <w:sz w:val="20"/>
                <w:szCs w:val="20"/>
              </w:rPr>
              <w:t xml:space="preserve">, DVD </w:t>
            </w:r>
            <w:proofErr w:type="spellStart"/>
            <w:r w:rsidRPr="00254197">
              <w:rPr>
                <w:rFonts w:cstheme="minorHAnsi"/>
                <w:sz w:val="20"/>
                <w:szCs w:val="20"/>
              </w:rPr>
              <w:t>Šartovac</w:t>
            </w:r>
            <w:proofErr w:type="spellEnd"/>
            <w:r w:rsidRPr="00254197">
              <w:rPr>
                <w:rFonts w:cstheme="minorHAnsi"/>
                <w:sz w:val="20"/>
                <w:szCs w:val="20"/>
              </w:rPr>
              <w:t xml:space="preserve">, DVD Brinjani, DVD </w:t>
            </w:r>
            <w:proofErr w:type="spellStart"/>
            <w:r w:rsidRPr="00254197">
              <w:rPr>
                <w:rFonts w:cstheme="minorHAnsi"/>
                <w:sz w:val="20"/>
                <w:szCs w:val="20"/>
              </w:rPr>
              <w:t>Stupovača</w:t>
            </w:r>
            <w:proofErr w:type="spellEnd"/>
          </w:p>
        </w:tc>
      </w:tr>
      <w:tr w:rsidR="00254197" w:rsidRPr="00D415F2" w14:paraId="0C39915E" w14:textId="77777777" w:rsidTr="00EB133D">
        <w:tc>
          <w:tcPr>
            <w:tcW w:w="739" w:type="dxa"/>
            <w:tcBorders>
              <w:top w:val="single" w:sz="4" w:space="0" w:color="auto"/>
              <w:left w:val="single" w:sz="4" w:space="0" w:color="auto"/>
              <w:bottom w:val="single" w:sz="4" w:space="0" w:color="auto"/>
              <w:right w:val="single" w:sz="4" w:space="0" w:color="auto"/>
            </w:tcBorders>
            <w:vAlign w:val="center"/>
          </w:tcPr>
          <w:p w14:paraId="172FA085" w14:textId="77777777" w:rsidR="00254197" w:rsidRPr="00D415F2" w:rsidRDefault="00254197" w:rsidP="00254197">
            <w:pPr>
              <w:numPr>
                <w:ilvl w:val="0"/>
                <w:numId w:val="5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192DC70A" w14:textId="08E4F888" w:rsidR="00254197" w:rsidRPr="00D415F2" w:rsidRDefault="00254197" w:rsidP="00254197">
            <w:pPr>
              <w:spacing w:line="276" w:lineRule="auto"/>
              <w:rPr>
                <w:rFonts w:cstheme="minorHAnsi"/>
                <w:sz w:val="20"/>
                <w:szCs w:val="20"/>
              </w:rPr>
            </w:pPr>
            <w:r w:rsidRPr="00301039">
              <w:rPr>
                <w:rFonts w:cstheme="minorHAnsi"/>
                <w:sz w:val="20"/>
                <w:szCs w:val="20"/>
              </w:rPr>
              <w:t>Izvještavanje gradonačelnika i predlaganja aktiviranja</w:t>
            </w:r>
            <w:r>
              <w:rPr>
                <w:rFonts w:cstheme="minorHAnsi"/>
                <w:sz w:val="20"/>
                <w:szCs w:val="20"/>
              </w:rPr>
              <w:t xml:space="preserve"> Gradskog </w:t>
            </w:r>
            <w:r w:rsidRPr="00EB21E7">
              <w:rPr>
                <w:rFonts w:cstheme="minorHAnsi"/>
                <w:sz w:val="20"/>
                <w:szCs w:val="20"/>
              </w:rPr>
              <w:t xml:space="preserve">povjerenstva  </w:t>
            </w:r>
          </w:p>
        </w:tc>
      </w:tr>
      <w:tr w:rsidR="00254197" w:rsidRPr="00D415F2" w14:paraId="0E831643" w14:textId="77777777" w:rsidTr="009C5993">
        <w:tc>
          <w:tcPr>
            <w:tcW w:w="739" w:type="dxa"/>
            <w:tcBorders>
              <w:top w:val="single" w:sz="4" w:space="0" w:color="auto"/>
              <w:left w:val="single" w:sz="4" w:space="0" w:color="auto"/>
              <w:bottom w:val="single" w:sz="4" w:space="0" w:color="auto"/>
              <w:right w:val="single" w:sz="4" w:space="0" w:color="auto"/>
            </w:tcBorders>
            <w:vAlign w:val="center"/>
          </w:tcPr>
          <w:p w14:paraId="178A889C" w14:textId="77777777" w:rsidR="00254197" w:rsidRPr="00D415F2" w:rsidRDefault="00254197" w:rsidP="00254197">
            <w:pPr>
              <w:numPr>
                <w:ilvl w:val="0"/>
                <w:numId w:val="5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38A78AC2" w14:textId="6DD5EE19" w:rsidR="00254197" w:rsidRPr="00D415F2" w:rsidRDefault="00254197" w:rsidP="00254197">
            <w:pPr>
              <w:spacing w:line="276" w:lineRule="auto"/>
              <w:rPr>
                <w:rFonts w:cstheme="minorHAnsi"/>
                <w:sz w:val="20"/>
                <w:szCs w:val="20"/>
              </w:rPr>
            </w:pPr>
            <w:r w:rsidRPr="00301039">
              <w:rPr>
                <w:rFonts w:cstheme="minorHAnsi"/>
                <w:sz w:val="20"/>
                <w:szCs w:val="20"/>
              </w:rPr>
              <w:t>Pozivanje</w:t>
            </w:r>
            <w:r>
              <w:rPr>
                <w:rFonts w:cstheme="minorHAnsi"/>
                <w:sz w:val="20"/>
                <w:szCs w:val="20"/>
              </w:rPr>
              <w:t xml:space="preserve"> </w:t>
            </w:r>
            <w:r w:rsidRPr="00EB21E7">
              <w:rPr>
                <w:rFonts w:cstheme="minorHAnsi"/>
                <w:sz w:val="20"/>
                <w:szCs w:val="20"/>
              </w:rPr>
              <w:t>Gradskog povjerenstva</w:t>
            </w:r>
            <w:r>
              <w:rPr>
                <w:rFonts w:cstheme="minorHAnsi"/>
                <w:sz w:val="20"/>
                <w:szCs w:val="20"/>
              </w:rPr>
              <w:t xml:space="preserve"> </w:t>
            </w:r>
            <w:r w:rsidRPr="00301039">
              <w:rPr>
                <w:rFonts w:cstheme="minorHAnsi"/>
                <w:sz w:val="20"/>
                <w:szCs w:val="20"/>
              </w:rPr>
              <w:t xml:space="preserve">te izrada popisa šteta sukladno </w:t>
            </w:r>
            <w:r w:rsidRPr="00301039">
              <w:rPr>
                <w:rFonts w:cstheme="minorHAnsi"/>
                <w:i/>
                <w:iCs/>
                <w:sz w:val="20"/>
                <w:szCs w:val="20"/>
              </w:rPr>
              <w:t>Zakonu</w:t>
            </w:r>
            <w:r w:rsidRPr="00301039">
              <w:rPr>
                <w:rFonts w:cstheme="minorHAnsi"/>
                <w:sz w:val="20"/>
                <w:szCs w:val="20"/>
              </w:rPr>
              <w:t xml:space="preserve"> </w:t>
            </w:r>
          </w:p>
        </w:tc>
      </w:tr>
      <w:tr w:rsidR="00254197" w:rsidRPr="00D415F2" w14:paraId="784800AC" w14:textId="77777777" w:rsidTr="009C5993">
        <w:tc>
          <w:tcPr>
            <w:tcW w:w="739" w:type="dxa"/>
            <w:tcBorders>
              <w:top w:val="single" w:sz="4" w:space="0" w:color="auto"/>
              <w:left w:val="single" w:sz="4" w:space="0" w:color="auto"/>
              <w:bottom w:val="single" w:sz="4" w:space="0" w:color="auto"/>
              <w:right w:val="single" w:sz="4" w:space="0" w:color="auto"/>
            </w:tcBorders>
            <w:vAlign w:val="center"/>
          </w:tcPr>
          <w:p w14:paraId="55F9BD63" w14:textId="77777777" w:rsidR="00254197" w:rsidRPr="00D415F2" w:rsidRDefault="00254197" w:rsidP="00254197">
            <w:pPr>
              <w:numPr>
                <w:ilvl w:val="0"/>
                <w:numId w:val="5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68E36FE1" w14:textId="2BC20871" w:rsidR="00254197" w:rsidRPr="00D415F2" w:rsidRDefault="00254197" w:rsidP="00254197">
            <w:pPr>
              <w:spacing w:line="276" w:lineRule="auto"/>
              <w:rPr>
                <w:rFonts w:cstheme="minorHAnsi"/>
                <w:sz w:val="20"/>
                <w:szCs w:val="20"/>
              </w:rPr>
            </w:pPr>
            <w:r w:rsidRPr="00301039">
              <w:rPr>
                <w:rFonts w:cstheme="minorHAnsi"/>
                <w:sz w:val="20"/>
                <w:szCs w:val="20"/>
              </w:rPr>
              <w:t xml:space="preserve">Pozivanje Stožera civilne zaštite </w:t>
            </w:r>
            <w:r>
              <w:rPr>
                <w:rFonts w:cstheme="minorHAnsi"/>
                <w:sz w:val="20"/>
                <w:szCs w:val="20"/>
              </w:rPr>
              <w:t>Grada Kutine</w:t>
            </w:r>
          </w:p>
        </w:tc>
      </w:tr>
      <w:tr w:rsidR="00254197" w:rsidRPr="00D415F2" w14:paraId="04F0AE7A" w14:textId="77777777" w:rsidTr="009C5993">
        <w:tc>
          <w:tcPr>
            <w:tcW w:w="739" w:type="dxa"/>
            <w:tcBorders>
              <w:top w:val="single" w:sz="4" w:space="0" w:color="auto"/>
              <w:left w:val="single" w:sz="4" w:space="0" w:color="auto"/>
              <w:bottom w:val="single" w:sz="4" w:space="0" w:color="auto"/>
              <w:right w:val="single" w:sz="4" w:space="0" w:color="auto"/>
            </w:tcBorders>
            <w:vAlign w:val="center"/>
          </w:tcPr>
          <w:p w14:paraId="7D4EC2F0" w14:textId="77777777" w:rsidR="00254197" w:rsidRPr="00D415F2" w:rsidRDefault="00254197" w:rsidP="00254197">
            <w:pPr>
              <w:numPr>
                <w:ilvl w:val="0"/>
                <w:numId w:val="5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51996626" w14:textId="081B6FAD" w:rsidR="00254197" w:rsidRPr="00D415F2" w:rsidRDefault="00254197" w:rsidP="00254197">
            <w:pPr>
              <w:spacing w:line="276" w:lineRule="auto"/>
              <w:rPr>
                <w:rFonts w:cstheme="minorHAnsi"/>
                <w:sz w:val="20"/>
                <w:szCs w:val="20"/>
                <w:highlight w:val="yellow"/>
              </w:rPr>
            </w:pPr>
            <w:r w:rsidRPr="00D415F2">
              <w:rPr>
                <w:rFonts w:cstheme="minorHAnsi"/>
                <w:sz w:val="20"/>
                <w:szCs w:val="20"/>
              </w:rPr>
              <w:t xml:space="preserve">Prikupljanje informacija o dijelovima </w:t>
            </w:r>
            <w:r>
              <w:rPr>
                <w:rFonts w:cstheme="minorHAnsi"/>
                <w:sz w:val="20"/>
                <w:szCs w:val="20"/>
              </w:rPr>
              <w:t xml:space="preserve">Grada </w:t>
            </w:r>
            <w:r w:rsidRPr="00D415F2">
              <w:rPr>
                <w:rFonts w:cstheme="minorHAnsi"/>
                <w:sz w:val="20"/>
                <w:szCs w:val="20"/>
              </w:rPr>
              <w:t>u kojima su se dogodile najveće materijalne štete</w:t>
            </w:r>
          </w:p>
        </w:tc>
      </w:tr>
      <w:tr w:rsidR="00254197" w:rsidRPr="00D415F2" w14:paraId="5AC73C31" w14:textId="77777777" w:rsidTr="009C5993">
        <w:tc>
          <w:tcPr>
            <w:tcW w:w="739" w:type="dxa"/>
            <w:tcBorders>
              <w:top w:val="single" w:sz="4" w:space="0" w:color="auto"/>
              <w:left w:val="single" w:sz="4" w:space="0" w:color="auto"/>
              <w:bottom w:val="single" w:sz="4" w:space="0" w:color="auto"/>
              <w:right w:val="single" w:sz="4" w:space="0" w:color="auto"/>
            </w:tcBorders>
            <w:vAlign w:val="center"/>
          </w:tcPr>
          <w:p w14:paraId="20623CAA" w14:textId="77777777" w:rsidR="00254197" w:rsidRPr="00D415F2" w:rsidRDefault="00254197" w:rsidP="00254197">
            <w:pPr>
              <w:numPr>
                <w:ilvl w:val="0"/>
                <w:numId w:val="5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73BDFE07" w14:textId="0C1BD478" w:rsidR="00254197" w:rsidRPr="00D415F2" w:rsidRDefault="00254197" w:rsidP="00254197">
            <w:pPr>
              <w:spacing w:line="276" w:lineRule="auto"/>
              <w:rPr>
                <w:rFonts w:cstheme="minorHAnsi"/>
                <w:sz w:val="20"/>
                <w:szCs w:val="20"/>
                <w:highlight w:val="yellow"/>
              </w:rPr>
            </w:pPr>
            <w:r w:rsidRPr="00D415F2">
              <w:rPr>
                <w:rFonts w:cstheme="minorHAnsi"/>
                <w:sz w:val="20"/>
                <w:szCs w:val="20"/>
              </w:rPr>
              <w:t xml:space="preserve">Aktiviranje službi koje se bave zaštitom i spašavanjem unutar svoje redovne djelatnosti: </w:t>
            </w:r>
            <w:r w:rsidRPr="00254197">
              <w:rPr>
                <w:rFonts w:cstheme="minorHAnsi"/>
                <w:sz w:val="20"/>
                <w:szCs w:val="20"/>
              </w:rPr>
              <w:t>GDCK Kutina, HGSS – Stanica Novska, Zavod za hitnu medicinu SMŽ</w:t>
            </w:r>
          </w:p>
        </w:tc>
      </w:tr>
      <w:tr w:rsidR="00254197" w:rsidRPr="00D415F2" w14:paraId="77F69813" w14:textId="77777777" w:rsidTr="009C5993">
        <w:tc>
          <w:tcPr>
            <w:tcW w:w="739" w:type="dxa"/>
            <w:tcBorders>
              <w:top w:val="single" w:sz="4" w:space="0" w:color="auto"/>
              <w:left w:val="single" w:sz="4" w:space="0" w:color="auto"/>
              <w:bottom w:val="single" w:sz="4" w:space="0" w:color="auto"/>
              <w:right w:val="single" w:sz="4" w:space="0" w:color="auto"/>
            </w:tcBorders>
            <w:vAlign w:val="center"/>
          </w:tcPr>
          <w:p w14:paraId="285D0223" w14:textId="77777777" w:rsidR="00254197" w:rsidRPr="00D415F2" w:rsidRDefault="00254197" w:rsidP="00254197">
            <w:pPr>
              <w:numPr>
                <w:ilvl w:val="0"/>
                <w:numId w:val="5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1327C67E" w14:textId="0899E70A" w:rsidR="00254197" w:rsidRPr="00D415F2" w:rsidRDefault="00254197" w:rsidP="00254197">
            <w:pPr>
              <w:spacing w:line="276" w:lineRule="auto"/>
              <w:rPr>
                <w:rFonts w:cstheme="minorHAnsi"/>
                <w:sz w:val="20"/>
                <w:szCs w:val="20"/>
              </w:rPr>
            </w:pPr>
            <w:r w:rsidRPr="00D415F2">
              <w:rPr>
                <w:rFonts w:cstheme="minorHAnsi"/>
                <w:sz w:val="20"/>
                <w:szCs w:val="20"/>
              </w:rPr>
              <w:t xml:space="preserve">Prikupljanje informacija o dijelovima </w:t>
            </w:r>
            <w:r>
              <w:rPr>
                <w:rFonts w:cstheme="minorHAnsi"/>
                <w:sz w:val="20"/>
                <w:szCs w:val="20"/>
              </w:rPr>
              <w:t xml:space="preserve">Grada </w:t>
            </w:r>
            <w:r w:rsidRPr="00D415F2">
              <w:rPr>
                <w:rFonts w:cstheme="minorHAnsi"/>
                <w:sz w:val="20"/>
                <w:szCs w:val="20"/>
              </w:rPr>
              <w:t>u kojima se dogodila nestašica vode i izrada prioriteta dostave vode ljudima, životinjama, zalijevanje usjeva važnih za funkcioniranje zajednice.</w:t>
            </w:r>
          </w:p>
        </w:tc>
      </w:tr>
      <w:tr w:rsidR="00254197" w:rsidRPr="00D415F2" w14:paraId="0726E439" w14:textId="77777777" w:rsidTr="009C5993">
        <w:tc>
          <w:tcPr>
            <w:tcW w:w="739" w:type="dxa"/>
            <w:tcBorders>
              <w:top w:val="single" w:sz="4" w:space="0" w:color="auto"/>
              <w:left w:val="single" w:sz="4" w:space="0" w:color="auto"/>
              <w:bottom w:val="single" w:sz="4" w:space="0" w:color="auto"/>
              <w:right w:val="single" w:sz="4" w:space="0" w:color="auto"/>
            </w:tcBorders>
            <w:vAlign w:val="center"/>
          </w:tcPr>
          <w:p w14:paraId="4A351BF8" w14:textId="77777777" w:rsidR="00254197" w:rsidRPr="00D415F2" w:rsidRDefault="00254197" w:rsidP="00254197">
            <w:pPr>
              <w:numPr>
                <w:ilvl w:val="0"/>
                <w:numId w:val="5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727ED7BA" w14:textId="77777777" w:rsidR="00254197" w:rsidRPr="00D415F2" w:rsidRDefault="00254197" w:rsidP="00254197">
            <w:pPr>
              <w:spacing w:line="276" w:lineRule="auto"/>
              <w:rPr>
                <w:rFonts w:cstheme="minorHAnsi"/>
                <w:sz w:val="20"/>
                <w:szCs w:val="20"/>
              </w:rPr>
            </w:pPr>
            <w:r w:rsidRPr="00D415F2">
              <w:rPr>
                <w:rFonts w:cstheme="minorHAnsi"/>
                <w:sz w:val="20"/>
                <w:szCs w:val="20"/>
              </w:rPr>
              <w:t xml:space="preserve">Informiranje stanovnika o načinu snabdijevanja. </w:t>
            </w:r>
          </w:p>
        </w:tc>
      </w:tr>
      <w:tr w:rsidR="00254197" w:rsidRPr="00D415F2" w14:paraId="62DF585D" w14:textId="77777777" w:rsidTr="009C5993">
        <w:tc>
          <w:tcPr>
            <w:tcW w:w="739" w:type="dxa"/>
            <w:tcBorders>
              <w:top w:val="single" w:sz="4" w:space="0" w:color="auto"/>
              <w:left w:val="single" w:sz="4" w:space="0" w:color="auto"/>
              <w:bottom w:val="single" w:sz="4" w:space="0" w:color="auto"/>
              <w:right w:val="single" w:sz="4" w:space="0" w:color="auto"/>
            </w:tcBorders>
            <w:vAlign w:val="center"/>
          </w:tcPr>
          <w:p w14:paraId="7A0E16AD" w14:textId="77777777" w:rsidR="00254197" w:rsidRPr="00D415F2" w:rsidRDefault="00254197" w:rsidP="00254197">
            <w:pPr>
              <w:numPr>
                <w:ilvl w:val="0"/>
                <w:numId w:val="5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0988DEFD" w14:textId="77777777" w:rsidR="00254197" w:rsidRPr="00D415F2" w:rsidRDefault="00254197" w:rsidP="00254197">
            <w:pPr>
              <w:spacing w:line="276" w:lineRule="auto"/>
              <w:rPr>
                <w:rFonts w:cstheme="minorHAnsi"/>
                <w:sz w:val="20"/>
                <w:szCs w:val="20"/>
              </w:rPr>
            </w:pPr>
            <w:r w:rsidRPr="00D415F2">
              <w:rPr>
                <w:rFonts w:cstheme="minorHAnsi"/>
                <w:sz w:val="20"/>
                <w:szCs w:val="20"/>
              </w:rPr>
              <w:t>Izrada popisa (vlasnik i broj grla) stočnog fonda koristeći evidenciju veterinarskih stanica.</w:t>
            </w:r>
          </w:p>
        </w:tc>
      </w:tr>
      <w:tr w:rsidR="00254197" w:rsidRPr="00D415F2" w14:paraId="7B3F9D4E" w14:textId="77777777" w:rsidTr="009C5993">
        <w:tc>
          <w:tcPr>
            <w:tcW w:w="739" w:type="dxa"/>
            <w:tcBorders>
              <w:top w:val="single" w:sz="4" w:space="0" w:color="auto"/>
              <w:left w:val="single" w:sz="4" w:space="0" w:color="auto"/>
              <w:bottom w:val="single" w:sz="4" w:space="0" w:color="auto"/>
              <w:right w:val="single" w:sz="4" w:space="0" w:color="auto"/>
            </w:tcBorders>
            <w:vAlign w:val="center"/>
          </w:tcPr>
          <w:p w14:paraId="2D4DDA6D" w14:textId="77777777" w:rsidR="00254197" w:rsidRPr="00D415F2" w:rsidRDefault="00254197" w:rsidP="00254197">
            <w:pPr>
              <w:numPr>
                <w:ilvl w:val="0"/>
                <w:numId w:val="5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1EC15DFE" w14:textId="136577D4" w:rsidR="00254197" w:rsidRPr="00D415F2" w:rsidRDefault="00254197" w:rsidP="00254197">
            <w:pPr>
              <w:spacing w:line="276" w:lineRule="auto"/>
              <w:rPr>
                <w:rFonts w:cstheme="minorHAnsi"/>
                <w:sz w:val="20"/>
                <w:szCs w:val="20"/>
              </w:rPr>
            </w:pPr>
            <w:r w:rsidRPr="00254197">
              <w:rPr>
                <w:rFonts w:cstheme="minorHAnsi"/>
                <w:sz w:val="20"/>
                <w:szCs w:val="20"/>
              </w:rPr>
              <w:t xml:space="preserve">Gradsko povjerenstvo nastavlja aktivnosti na popisu i procjeni štete sukladno </w:t>
            </w:r>
            <w:r w:rsidRPr="00254197">
              <w:rPr>
                <w:rFonts w:cstheme="minorHAnsi"/>
                <w:i/>
                <w:iCs/>
                <w:sz w:val="20"/>
                <w:szCs w:val="20"/>
              </w:rPr>
              <w:t>Zakonu</w:t>
            </w:r>
            <w:r w:rsidRPr="00254197">
              <w:rPr>
                <w:rFonts w:cstheme="minorHAnsi"/>
                <w:sz w:val="20"/>
                <w:szCs w:val="20"/>
              </w:rPr>
              <w:t xml:space="preserve"> te o rezultatima izvješćuje Županijsko povjerenstvo.</w:t>
            </w:r>
          </w:p>
        </w:tc>
      </w:tr>
    </w:tbl>
    <w:p w14:paraId="724D532B" w14:textId="25987E4B" w:rsidR="00301039" w:rsidRPr="00251F3E" w:rsidRDefault="00301039" w:rsidP="00251F3E">
      <w:pPr>
        <w:pStyle w:val="Naslov3"/>
      </w:pPr>
      <w:bookmarkStart w:id="35" w:name="_Toc147823402"/>
      <w:r w:rsidRPr="00251F3E">
        <w:lastRenderedPageBreak/>
        <w:t>Poplave</w:t>
      </w:r>
      <w:bookmarkEnd w:id="35"/>
    </w:p>
    <w:p w14:paraId="1B7C918F" w14:textId="77777777" w:rsidR="00301039" w:rsidRDefault="00301039" w:rsidP="003F438D">
      <w:pPr>
        <w:spacing w:after="120" w:line="276" w:lineRule="auto"/>
        <w:rPr>
          <w:rFonts w:eastAsia="Calibri" w:cs="Times New Roman"/>
          <w:lang w:val="en-US" w:eastAsia="zh-CN"/>
        </w:rPr>
      </w:pP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je </w:t>
      </w:r>
      <w:proofErr w:type="spellStart"/>
      <w:r w:rsidRPr="00301039">
        <w:rPr>
          <w:rFonts w:eastAsia="Calibri" w:cs="Times New Roman"/>
          <w:lang w:val="en-US" w:eastAsia="zh-CN"/>
        </w:rPr>
        <w:t>prirodni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fenomen</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čija</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pojava</w:t>
      </w:r>
      <w:proofErr w:type="spellEnd"/>
      <w:r w:rsidRPr="00301039">
        <w:rPr>
          <w:rFonts w:eastAsia="Calibri" w:cs="Times New Roman"/>
          <w:lang w:val="en-US" w:eastAsia="zh-CN"/>
        </w:rPr>
        <w:t xml:space="preserve"> ne </w:t>
      </w:r>
      <w:proofErr w:type="spellStart"/>
      <w:r w:rsidRPr="00301039">
        <w:rPr>
          <w:rFonts w:eastAsia="Calibri" w:cs="Times New Roman"/>
          <w:lang w:val="en-US" w:eastAsia="zh-CN"/>
        </w:rPr>
        <w:t>može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izbjeći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ali</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rizici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poplavljivanja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mogu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smanjiti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prihvatljivu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razinu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poduzimanjem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različitih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preventivnih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mjera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među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najopasnijim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prirodnim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nepogodama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jer</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mogu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uzrokovati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gubitke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ljudskih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života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velike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materijalne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štete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oštećenje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kulturnih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dobara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ekološke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katastrofe</w:t>
      </w:r>
      <w:proofErr w:type="spellEnd"/>
      <w:r w:rsidRPr="00301039">
        <w:rPr>
          <w:rFonts w:eastAsia="Calibri" w:cs="Times New Roman"/>
          <w:lang w:val="en-US" w:eastAsia="zh-CN"/>
        </w:rPr>
        <w:t xml:space="preserve">. </w:t>
      </w:r>
    </w:p>
    <w:p w14:paraId="028B5937" w14:textId="77777777" w:rsidR="003F438D" w:rsidRPr="003F438D" w:rsidRDefault="003F438D" w:rsidP="003F438D">
      <w:pPr>
        <w:spacing w:after="120" w:line="276" w:lineRule="auto"/>
        <w:rPr>
          <w:rFonts w:cstheme="minorHAnsi"/>
          <w:lang w:eastAsia="zh-CN"/>
        </w:rPr>
      </w:pPr>
      <w:r w:rsidRPr="003F438D">
        <w:rPr>
          <w:rFonts w:cstheme="minorHAnsi"/>
          <w:lang w:eastAsia="zh-CN"/>
        </w:rPr>
        <w:t>Područje Grada Kutine je ugroženo poplavama te vodno gospodarstvo obuhvaća:</w:t>
      </w:r>
    </w:p>
    <w:p w14:paraId="36EA4E06" w14:textId="1409FC40" w:rsidR="003F438D" w:rsidRPr="003F438D" w:rsidRDefault="003F438D" w:rsidP="003F438D">
      <w:pPr>
        <w:numPr>
          <w:ilvl w:val="0"/>
          <w:numId w:val="54"/>
        </w:numPr>
        <w:spacing w:line="276" w:lineRule="auto"/>
        <w:ind w:left="714" w:hanging="357"/>
        <w:contextualSpacing/>
        <w:rPr>
          <w:rFonts w:cstheme="minorHAnsi"/>
          <w:lang w:eastAsia="zh-CN"/>
        </w:rPr>
      </w:pPr>
      <w:r w:rsidRPr="003F438D">
        <w:rPr>
          <w:rFonts w:cstheme="minorHAnsi"/>
          <w:lang w:eastAsia="zh-CN"/>
        </w:rPr>
        <w:t>zaštitu Grada od poplavnih voda što se slijevaju s viših predjela Moslavačke gore,</w:t>
      </w:r>
    </w:p>
    <w:p w14:paraId="55C01B1D" w14:textId="77777777" w:rsidR="003F438D" w:rsidRPr="003F438D" w:rsidRDefault="003F438D" w:rsidP="003F438D">
      <w:pPr>
        <w:numPr>
          <w:ilvl w:val="0"/>
          <w:numId w:val="54"/>
        </w:numPr>
        <w:spacing w:line="276" w:lineRule="auto"/>
        <w:ind w:left="714" w:hanging="357"/>
        <w:contextualSpacing/>
        <w:rPr>
          <w:rFonts w:cstheme="minorHAnsi"/>
          <w:lang w:eastAsia="zh-CN"/>
        </w:rPr>
      </w:pPr>
      <w:r w:rsidRPr="003F438D">
        <w:rPr>
          <w:rFonts w:cstheme="minorHAnsi"/>
          <w:lang w:eastAsia="zh-CN"/>
        </w:rPr>
        <w:t>zaštitu od poplavnih u nizinskom dijelu voda rijeke Save,</w:t>
      </w:r>
    </w:p>
    <w:p w14:paraId="45DD1DB2" w14:textId="77777777" w:rsidR="003F438D" w:rsidRPr="003F438D" w:rsidRDefault="003F438D" w:rsidP="003F438D">
      <w:pPr>
        <w:numPr>
          <w:ilvl w:val="0"/>
          <w:numId w:val="54"/>
        </w:numPr>
        <w:spacing w:after="120" w:line="276" w:lineRule="auto"/>
        <w:ind w:left="714" w:hanging="357"/>
        <w:rPr>
          <w:rFonts w:cstheme="minorHAnsi"/>
          <w:lang w:eastAsia="zh-CN"/>
        </w:rPr>
      </w:pPr>
      <w:r w:rsidRPr="003F438D">
        <w:rPr>
          <w:rFonts w:cstheme="minorHAnsi"/>
          <w:lang w:eastAsia="zh-CN"/>
        </w:rPr>
        <w:t>hidromelioracije nizinskog dijela Grada.</w:t>
      </w:r>
    </w:p>
    <w:p w14:paraId="4EC920A9" w14:textId="77777777" w:rsidR="003F438D" w:rsidRPr="003F438D" w:rsidRDefault="003F438D" w:rsidP="003F438D">
      <w:pPr>
        <w:spacing w:after="120" w:line="276" w:lineRule="auto"/>
        <w:rPr>
          <w:rFonts w:cstheme="minorHAnsi"/>
          <w:lang w:eastAsia="zh-CN"/>
        </w:rPr>
      </w:pPr>
      <w:r w:rsidRPr="003F438D">
        <w:rPr>
          <w:rFonts w:cstheme="minorHAnsi"/>
          <w:lang w:eastAsia="zh-CN"/>
        </w:rPr>
        <w:t xml:space="preserve">Poplave su moguće prvenstveno od rijeke Ilove u dijelu kod sela Ilove te kod sela Repušnice od istoimenog vodotoka i retencije </w:t>
      </w:r>
      <w:proofErr w:type="spellStart"/>
      <w:r w:rsidRPr="003F438D">
        <w:rPr>
          <w:rFonts w:cstheme="minorHAnsi"/>
          <w:lang w:eastAsia="zh-CN"/>
        </w:rPr>
        <w:t>Lonskog</w:t>
      </w:r>
      <w:proofErr w:type="spellEnd"/>
      <w:r w:rsidRPr="003F438D">
        <w:rPr>
          <w:rFonts w:cstheme="minorHAnsi"/>
          <w:lang w:eastAsia="zh-CN"/>
        </w:rPr>
        <w:t xml:space="preserve"> polja. Poplavljuju kuće i poljoprivredne površine.</w:t>
      </w:r>
    </w:p>
    <w:p w14:paraId="14F6DBEC" w14:textId="77777777" w:rsidR="003F438D" w:rsidRPr="003F438D" w:rsidRDefault="003F438D" w:rsidP="003F438D">
      <w:pPr>
        <w:spacing w:after="120" w:line="276" w:lineRule="auto"/>
        <w:rPr>
          <w:rFonts w:cstheme="minorHAnsi"/>
          <w:lang w:eastAsia="zh-CN"/>
        </w:rPr>
      </w:pPr>
      <w:r w:rsidRPr="003F438D">
        <w:rPr>
          <w:rFonts w:cstheme="minorHAnsi"/>
          <w:lang w:eastAsia="zh-CN"/>
        </w:rPr>
        <w:t xml:space="preserve">Prometnica Popovača – Sisak ugrožena je od velikih voda kanala Lonja-Struga na dijelu koji prolazi kroz retenciju. Isto tako ugrožena je prometnica Kutina – Garešnica na dijelu ulice Hrvatskih Branitelja u Kutini od bujice </w:t>
      </w:r>
      <w:proofErr w:type="spellStart"/>
      <w:r w:rsidRPr="003F438D">
        <w:rPr>
          <w:rFonts w:cstheme="minorHAnsi"/>
          <w:lang w:eastAsia="zh-CN"/>
        </w:rPr>
        <w:t>Kutinica</w:t>
      </w:r>
      <w:proofErr w:type="spellEnd"/>
      <w:r w:rsidRPr="003F438D">
        <w:rPr>
          <w:rFonts w:cstheme="minorHAnsi"/>
          <w:lang w:eastAsia="zh-CN"/>
        </w:rPr>
        <w:t>.</w:t>
      </w:r>
    </w:p>
    <w:p w14:paraId="1DCD72EC" w14:textId="77777777" w:rsidR="003F438D" w:rsidRDefault="003F438D" w:rsidP="003F438D">
      <w:pPr>
        <w:spacing w:after="120" w:line="276" w:lineRule="auto"/>
        <w:rPr>
          <w:rFonts w:cstheme="minorHAnsi"/>
          <w:lang w:eastAsia="zh-CN"/>
        </w:rPr>
      </w:pPr>
      <w:r w:rsidRPr="003F438D">
        <w:rPr>
          <w:rFonts w:cstheme="minorHAnsi"/>
          <w:lang w:eastAsia="zh-CN"/>
        </w:rPr>
        <w:t>Lokalne poplave česte su uz koridor željezničke pruge, zbog slabog održavanja pružnih jaraka i propusta, jer željeznička pruga stvara barijeru za odvodnju. Također je i plavljenje određenih dijelova grada uslijed izlijevanja kanalizacijskog sustava koji zbog nedovoljnog kapaciteta ili neodržavanja ne uspijeva apsorbirati velike količine padalina te plavi određene dijelove Grada.</w:t>
      </w:r>
    </w:p>
    <w:p w14:paraId="14E8EBF3" w14:textId="535BFDE9" w:rsidR="00301039" w:rsidRPr="00301039" w:rsidRDefault="00301039" w:rsidP="004A28BD">
      <w:pPr>
        <w:spacing w:after="120" w:line="276" w:lineRule="auto"/>
        <w:rPr>
          <w:rFonts w:eastAsia="Calibri" w:cs="Times New Roman"/>
          <w:lang w:val="en-US" w:eastAsia="zh-CN"/>
        </w:rPr>
      </w:pPr>
      <w:proofErr w:type="spellStart"/>
      <w:r w:rsidRPr="00301039">
        <w:rPr>
          <w:rFonts w:eastAsia="Calibri" w:cs="Times New Roman"/>
          <w:lang w:val="en-US" w:eastAsia="zh-CN"/>
        </w:rPr>
        <w:t>Operativno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upravljanje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rizicima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neposredna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provedba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mjera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obrane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utvrđeno</w:t>
      </w:r>
      <w:proofErr w:type="spellEnd"/>
      <w:r w:rsidRPr="00301039">
        <w:rPr>
          <w:rFonts w:eastAsia="Calibri" w:cs="Times New Roman"/>
          <w:lang w:val="en-US" w:eastAsia="zh-CN"/>
        </w:rPr>
        <w:t xml:space="preserve"> je </w:t>
      </w:r>
      <w:proofErr w:type="spellStart"/>
      <w:r w:rsidRPr="00301039">
        <w:rPr>
          <w:rFonts w:eastAsia="Calibri" w:cs="Times New Roman"/>
          <w:lang w:val="en-US" w:eastAsia="zh-CN"/>
        </w:rPr>
        <w:t>Državnim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planom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obrane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Narodne</w:t>
      </w:r>
      <w:proofErr w:type="spellEnd"/>
      <w:r w:rsidRPr="00301039">
        <w:rPr>
          <w:rFonts w:eastAsia="Calibri" w:cs="Times New Roman"/>
          <w:lang w:val="en-US" w:eastAsia="zh-CN"/>
        </w:rPr>
        <w:t xml:space="preserve"> </w:t>
      </w:r>
      <w:proofErr w:type="gramStart"/>
      <w:r w:rsidRPr="00301039">
        <w:rPr>
          <w:rFonts w:eastAsia="Calibri" w:cs="Times New Roman"/>
          <w:lang w:val="en-US" w:eastAsia="zh-CN"/>
        </w:rPr>
        <w:t xml:space="preserve">novine“ </w:t>
      </w:r>
      <w:proofErr w:type="spellStart"/>
      <w:r w:rsidRPr="00301039">
        <w:rPr>
          <w:rFonts w:eastAsia="Calibri" w:cs="Times New Roman"/>
          <w:lang w:val="en-US" w:eastAsia="zh-CN"/>
        </w:rPr>
        <w:t>broj</w:t>
      </w:r>
      <w:proofErr w:type="spellEnd"/>
      <w:proofErr w:type="gramEnd"/>
      <w:r w:rsidRPr="00301039">
        <w:rPr>
          <w:rFonts w:eastAsia="Calibri" w:cs="Times New Roman"/>
          <w:lang w:val="en-US" w:eastAsia="zh-CN"/>
        </w:rPr>
        <w:t xml:space="preserve"> 84/10), </w:t>
      </w:r>
      <w:proofErr w:type="spellStart"/>
      <w:r w:rsidRPr="00301039">
        <w:rPr>
          <w:rFonts w:eastAsia="Calibri" w:cs="Times New Roman"/>
          <w:lang w:val="en-US" w:eastAsia="zh-CN"/>
        </w:rPr>
        <w:t>kojeg</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donosi</w:t>
      </w:r>
      <w:proofErr w:type="spellEnd"/>
      <w:r w:rsidRPr="00301039">
        <w:rPr>
          <w:rFonts w:eastAsia="Calibri" w:cs="Times New Roman"/>
          <w:lang w:val="en-US" w:eastAsia="zh-CN"/>
        </w:rPr>
        <w:t xml:space="preserve"> Vlada RH, </w:t>
      </w:r>
      <w:proofErr w:type="spellStart"/>
      <w:r w:rsidRPr="00301039">
        <w:rPr>
          <w:rFonts w:eastAsia="Calibri" w:cs="Times New Roman"/>
          <w:lang w:val="en-US" w:eastAsia="zh-CN"/>
        </w:rPr>
        <w:t>Glavnim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provedbenim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planom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obrane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ožujak</w:t>
      </w:r>
      <w:proofErr w:type="spellEnd"/>
      <w:r w:rsidRPr="00301039">
        <w:rPr>
          <w:rFonts w:eastAsia="Calibri" w:cs="Times New Roman"/>
          <w:lang w:val="en-US" w:eastAsia="zh-CN"/>
        </w:rPr>
        <w:t xml:space="preserve"> 2018. </w:t>
      </w:r>
      <w:proofErr w:type="spellStart"/>
      <w:r w:rsidRPr="00301039">
        <w:rPr>
          <w:rFonts w:eastAsia="Calibri" w:cs="Times New Roman"/>
          <w:lang w:val="en-US" w:eastAsia="zh-CN"/>
        </w:rPr>
        <w:t>godine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kojeg</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donose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Hrvatske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vode</w:t>
      </w:r>
      <w:proofErr w:type="spellEnd"/>
      <w:r w:rsidRPr="00301039">
        <w:rPr>
          <w:rFonts w:eastAsia="Calibri" w:cs="Times New Roman"/>
          <w:lang w:val="en-US" w:eastAsia="zh-CN"/>
        </w:rPr>
        <w:t xml:space="preserve">. Svi </w:t>
      </w:r>
      <w:proofErr w:type="spellStart"/>
      <w:r w:rsidRPr="00301039">
        <w:rPr>
          <w:rFonts w:eastAsia="Calibri" w:cs="Times New Roman"/>
          <w:lang w:val="en-US" w:eastAsia="zh-CN"/>
        </w:rPr>
        <w:t>tehnički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ostali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elementi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potrebni</w:t>
      </w:r>
      <w:proofErr w:type="spellEnd"/>
      <w:r w:rsidRPr="00301039">
        <w:rPr>
          <w:rFonts w:eastAsia="Calibri" w:cs="Times New Roman"/>
          <w:lang w:val="en-US" w:eastAsia="zh-CN"/>
        </w:rPr>
        <w:t xml:space="preserve"> za </w:t>
      </w:r>
      <w:proofErr w:type="spellStart"/>
      <w:r w:rsidRPr="00301039">
        <w:rPr>
          <w:rFonts w:eastAsia="Calibri" w:cs="Times New Roman"/>
          <w:lang w:val="en-US" w:eastAsia="zh-CN"/>
        </w:rPr>
        <w:t>upravljanje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redovnom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izvanrednom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obranom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utvrđuju</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Glavnim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provedbenim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planom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obrane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provedbenim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planovima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obrane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branjenih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područja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Navedeni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planovi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javno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dostupni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internetskim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stranicama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Hrvatskih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voda</w:t>
      </w:r>
      <w:proofErr w:type="spellEnd"/>
      <w:r w:rsidRPr="00301039">
        <w:rPr>
          <w:rFonts w:eastAsia="Calibri" w:cs="Times New Roman"/>
          <w:lang w:val="en-US" w:eastAsia="zh-CN"/>
        </w:rPr>
        <w:t xml:space="preserve">. </w:t>
      </w:r>
    </w:p>
    <w:p w14:paraId="46B08A51" w14:textId="77777777" w:rsidR="00301039" w:rsidRPr="00301039" w:rsidRDefault="00301039" w:rsidP="004A28BD">
      <w:pPr>
        <w:spacing w:after="120" w:line="276" w:lineRule="auto"/>
        <w:rPr>
          <w:rFonts w:eastAsia="Calibri" w:cs="Times New Roman"/>
          <w:lang w:val="en-US" w:eastAsia="zh-CN"/>
        </w:rPr>
      </w:pPr>
      <w:proofErr w:type="spellStart"/>
      <w:r w:rsidRPr="00301039">
        <w:rPr>
          <w:rFonts w:eastAsia="Calibri" w:cs="Times New Roman"/>
          <w:lang w:val="en-US" w:eastAsia="zh-CN"/>
        </w:rPr>
        <w:t>Državnim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planom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obrane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uređuju</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teritorijalne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jedinice</w:t>
      </w:r>
      <w:proofErr w:type="spellEnd"/>
      <w:r w:rsidRPr="00301039">
        <w:rPr>
          <w:rFonts w:eastAsia="Calibri" w:cs="Times New Roman"/>
          <w:lang w:val="en-US" w:eastAsia="zh-CN"/>
        </w:rPr>
        <w:t xml:space="preserve"> za </w:t>
      </w:r>
      <w:proofErr w:type="spellStart"/>
      <w:r w:rsidRPr="00301039">
        <w:rPr>
          <w:rFonts w:eastAsia="Calibri" w:cs="Times New Roman"/>
          <w:lang w:val="en-US" w:eastAsia="zh-CN"/>
        </w:rPr>
        <w:t>obranu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stupnjevi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obrane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mjere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obrane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uključivo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preventivne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mjere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nositelje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obrane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upravljanje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obranom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(s </w:t>
      </w:r>
      <w:proofErr w:type="spellStart"/>
      <w:r w:rsidRPr="00301039">
        <w:rPr>
          <w:rFonts w:eastAsia="Calibri" w:cs="Times New Roman"/>
          <w:lang w:val="en-US" w:eastAsia="zh-CN"/>
        </w:rPr>
        <w:t>obvezama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pravima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rukovoditelja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obrane</w:t>
      </w:r>
      <w:proofErr w:type="spellEnd"/>
      <w:r w:rsidRPr="00301039">
        <w:rPr>
          <w:rFonts w:eastAsia="Calibri" w:cs="Times New Roman"/>
          <w:lang w:val="en-US" w:eastAsia="zh-CN"/>
        </w:rPr>
        <w:t xml:space="preserve"> od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sadržaj</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provedbenih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planova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obrane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sustav</w:t>
      </w:r>
      <w:proofErr w:type="spellEnd"/>
      <w:r w:rsidRPr="00301039">
        <w:rPr>
          <w:rFonts w:eastAsia="Calibri" w:cs="Times New Roman"/>
          <w:lang w:val="en-US" w:eastAsia="zh-CN"/>
        </w:rPr>
        <w:t xml:space="preserve"> za </w:t>
      </w:r>
      <w:proofErr w:type="spellStart"/>
      <w:r w:rsidRPr="00301039">
        <w:rPr>
          <w:rFonts w:eastAsia="Calibri" w:cs="Times New Roman"/>
          <w:lang w:val="en-US" w:eastAsia="zh-CN"/>
        </w:rPr>
        <w:t>obavješćivanje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upozoravanje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sustav</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veza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mjere</w:t>
      </w:r>
      <w:proofErr w:type="spellEnd"/>
      <w:r w:rsidRPr="00301039">
        <w:rPr>
          <w:rFonts w:eastAsia="Calibri" w:cs="Times New Roman"/>
          <w:lang w:val="en-US" w:eastAsia="zh-CN"/>
        </w:rPr>
        <w:t xml:space="preserve"> za </w:t>
      </w:r>
      <w:proofErr w:type="spellStart"/>
      <w:r w:rsidRPr="00301039">
        <w:rPr>
          <w:rFonts w:eastAsia="Calibri" w:cs="Times New Roman"/>
          <w:lang w:val="en-US" w:eastAsia="zh-CN"/>
        </w:rPr>
        <w:t>obranu</w:t>
      </w:r>
      <w:proofErr w:type="spellEnd"/>
      <w:r w:rsidRPr="00301039">
        <w:rPr>
          <w:rFonts w:eastAsia="Calibri" w:cs="Times New Roman"/>
          <w:lang w:val="en-US" w:eastAsia="zh-CN"/>
        </w:rPr>
        <w:t xml:space="preserve"> od </w:t>
      </w:r>
      <w:proofErr w:type="spellStart"/>
      <w:r w:rsidRPr="00301039">
        <w:rPr>
          <w:rFonts w:eastAsia="Calibri" w:cs="Times New Roman"/>
          <w:lang w:val="en-US" w:eastAsia="zh-CN"/>
        </w:rPr>
        <w:t>leda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vodotocima</w:t>
      </w:r>
      <w:proofErr w:type="spellEnd"/>
      <w:r w:rsidRPr="00301039">
        <w:rPr>
          <w:rFonts w:eastAsia="Calibri" w:cs="Times New Roman"/>
          <w:lang w:val="en-US" w:eastAsia="zh-CN"/>
        </w:rPr>
        <w:t xml:space="preserve">. </w:t>
      </w:r>
    </w:p>
    <w:p w14:paraId="6BD9E0B6" w14:textId="77777777" w:rsidR="00C40CD6" w:rsidRPr="00C40CD6" w:rsidRDefault="00C40CD6" w:rsidP="004A28BD">
      <w:pPr>
        <w:spacing w:after="120" w:line="276" w:lineRule="auto"/>
        <w:rPr>
          <w:rFonts w:cs="Arial"/>
          <w:szCs w:val="24"/>
        </w:rPr>
      </w:pPr>
      <w:r w:rsidRPr="00C40CD6">
        <w:rPr>
          <w:rFonts w:cs="Arial"/>
          <w:szCs w:val="24"/>
        </w:rPr>
        <w:t xml:space="preserve">Obrana od poplava provodi se na teritorijalnim jedinicama za obranu od poplava – vodnim područjima, sektorima, branjenim područjima i dionicama. Republika Hrvatska je na taj način podijeljena na 2 vodna područja, 6 sektora i 34 branjena područja. </w:t>
      </w:r>
    </w:p>
    <w:p w14:paraId="208E8B0C" w14:textId="3EA124B3" w:rsidR="00C40CD6" w:rsidRPr="00C40CD6" w:rsidRDefault="00C40CD6" w:rsidP="004A28BD">
      <w:pPr>
        <w:spacing w:after="120" w:line="276" w:lineRule="auto"/>
        <w:rPr>
          <w:rFonts w:eastAsia="Calibri" w:cstheme="minorHAnsi"/>
          <w:szCs w:val="24"/>
          <w:lang w:eastAsia="zh-CN"/>
        </w:rPr>
      </w:pPr>
      <w:r w:rsidRPr="00C40CD6">
        <w:rPr>
          <w:rFonts w:cstheme="minorHAnsi"/>
          <w:szCs w:val="24"/>
        </w:rPr>
        <w:t xml:space="preserve">Prema Pravilniku o granicama područja </w:t>
      </w:r>
      <w:proofErr w:type="spellStart"/>
      <w:r w:rsidRPr="00C40CD6">
        <w:rPr>
          <w:rFonts w:cstheme="minorHAnsi"/>
          <w:szCs w:val="24"/>
        </w:rPr>
        <w:t>podslivova</w:t>
      </w:r>
      <w:proofErr w:type="spellEnd"/>
      <w:r w:rsidRPr="00C40CD6">
        <w:rPr>
          <w:rFonts w:cstheme="minorHAnsi"/>
          <w:szCs w:val="24"/>
        </w:rPr>
        <w:t xml:space="preserve">, malih slivova i sektora („Narodne Novine“ broj 97/10, 31/13), </w:t>
      </w:r>
      <w:r w:rsidRPr="00C40CD6">
        <w:rPr>
          <w:rFonts w:eastAsia="Calibri" w:cstheme="minorHAnsi"/>
          <w:szCs w:val="24"/>
          <w:lang w:eastAsia="zh-CN"/>
        </w:rPr>
        <w:t>Grad</w:t>
      </w:r>
      <w:r w:rsidR="003F438D">
        <w:rPr>
          <w:rFonts w:eastAsia="Calibri" w:cstheme="minorHAnsi"/>
          <w:szCs w:val="24"/>
          <w:lang w:eastAsia="zh-CN"/>
        </w:rPr>
        <w:t xml:space="preserve"> Kutina </w:t>
      </w:r>
      <w:r w:rsidRPr="00C40CD6">
        <w:rPr>
          <w:rFonts w:eastAsia="Calibri" w:cstheme="minorHAnsi"/>
          <w:szCs w:val="24"/>
          <w:lang w:eastAsia="zh-CN"/>
        </w:rPr>
        <w:t xml:space="preserve">spada u sektor C – </w:t>
      </w:r>
      <w:r w:rsidR="003F438D">
        <w:rPr>
          <w:rFonts w:eastAsia="Calibri" w:cstheme="minorHAnsi"/>
          <w:szCs w:val="24"/>
          <w:lang w:eastAsia="zh-CN"/>
        </w:rPr>
        <w:t xml:space="preserve">srednja i donja </w:t>
      </w:r>
      <w:r w:rsidRPr="00C40CD6">
        <w:rPr>
          <w:rFonts w:eastAsia="Calibri" w:cstheme="minorHAnsi"/>
          <w:szCs w:val="24"/>
          <w:lang w:eastAsia="zh-CN"/>
        </w:rPr>
        <w:t xml:space="preserve">Sava, točnije branjenom području </w:t>
      </w:r>
      <w:r w:rsidR="003F438D">
        <w:rPr>
          <w:rFonts w:eastAsia="Calibri" w:cstheme="minorHAnsi"/>
          <w:szCs w:val="24"/>
          <w:lang w:eastAsia="zh-CN"/>
        </w:rPr>
        <w:t xml:space="preserve">9: mali sliv Lonja – </w:t>
      </w:r>
      <w:proofErr w:type="spellStart"/>
      <w:r w:rsidR="003F438D">
        <w:rPr>
          <w:rFonts w:eastAsia="Calibri" w:cstheme="minorHAnsi"/>
          <w:szCs w:val="24"/>
          <w:lang w:eastAsia="zh-CN"/>
        </w:rPr>
        <w:t>Trebež</w:t>
      </w:r>
      <w:proofErr w:type="spellEnd"/>
      <w:r w:rsidRPr="00C40CD6">
        <w:rPr>
          <w:rFonts w:eastAsia="Calibri" w:cstheme="minorHAnsi"/>
          <w:szCs w:val="24"/>
          <w:lang w:eastAsia="zh-CN"/>
        </w:rPr>
        <w:t>:</w:t>
      </w:r>
    </w:p>
    <w:p w14:paraId="7DDD904A" w14:textId="396C9B36" w:rsidR="003F438D" w:rsidRDefault="003F438D" w:rsidP="003F438D">
      <w:pPr>
        <w:numPr>
          <w:ilvl w:val="0"/>
          <w:numId w:val="42"/>
        </w:numPr>
        <w:spacing w:after="200" w:line="276" w:lineRule="auto"/>
        <w:contextualSpacing/>
        <w:jc w:val="left"/>
        <w:rPr>
          <w:rFonts w:eastAsia="Calibri" w:cstheme="minorHAnsi"/>
          <w:szCs w:val="24"/>
          <w:lang w:val="en-US"/>
        </w:rPr>
      </w:pPr>
      <w:proofErr w:type="spellStart"/>
      <w:r w:rsidRPr="00C40CD6">
        <w:rPr>
          <w:rFonts w:eastAsia="Calibri" w:cstheme="minorHAnsi"/>
          <w:szCs w:val="24"/>
          <w:lang w:val="en-US"/>
        </w:rPr>
        <w:t>dionica</w:t>
      </w:r>
      <w:proofErr w:type="spellEnd"/>
      <w:r w:rsidRPr="00C40CD6">
        <w:rPr>
          <w:rFonts w:eastAsia="Calibri" w:cstheme="minorHAnsi"/>
          <w:szCs w:val="24"/>
          <w:lang w:val="en-US"/>
        </w:rPr>
        <w:t xml:space="preserve"> </w:t>
      </w:r>
      <w:proofErr w:type="spellStart"/>
      <w:r w:rsidRPr="00C40CD6">
        <w:rPr>
          <w:rFonts w:eastAsia="Calibri" w:cstheme="minorHAnsi"/>
          <w:szCs w:val="24"/>
          <w:lang w:val="en-US"/>
        </w:rPr>
        <w:t>obrane</w:t>
      </w:r>
      <w:proofErr w:type="spellEnd"/>
      <w:r w:rsidRPr="003F438D">
        <w:t xml:space="preserve"> </w:t>
      </w:r>
      <w:r w:rsidR="00FD28B4">
        <w:t>D</w:t>
      </w:r>
      <w:r>
        <w:t xml:space="preserve">.5.4. </w:t>
      </w:r>
      <w:proofErr w:type="spellStart"/>
      <w:r w:rsidRPr="003F438D">
        <w:rPr>
          <w:rFonts w:eastAsia="Calibri" w:cstheme="minorHAnsi"/>
          <w:szCs w:val="24"/>
          <w:lang w:val="en-US"/>
        </w:rPr>
        <w:t>rijeka</w:t>
      </w:r>
      <w:proofErr w:type="spellEnd"/>
      <w:r w:rsidRPr="003F438D">
        <w:rPr>
          <w:rFonts w:eastAsia="Calibri" w:cstheme="minorHAnsi"/>
          <w:szCs w:val="24"/>
          <w:lang w:val="en-US"/>
        </w:rPr>
        <w:t xml:space="preserve"> </w:t>
      </w:r>
      <w:proofErr w:type="spellStart"/>
      <w:r w:rsidRPr="003F438D">
        <w:rPr>
          <w:rFonts w:eastAsia="Calibri" w:cstheme="minorHAnsi"/>
          <w:szCs w:val="24"/>
          <w:lang w:val="en-US"/>
        </w:rPr>
        <w:t>Ilova</w:t>
      </w:r>
      <w:proofErr w:type="spellEnd"/>
      <w:r w:rsidRPr="003F438D">
        <w:rPr>
          <w:rFonts w:eastAsia="Calibri" w:cstheme="minorHAnsi"/>
          <w:szCs w:val="24"/>
          <w:lang w:val="en-US"/>
        </w:rPr>
        <w:t xml:space="preserve">, </w:t>
      </w:r>
      <w:proofErr w:type="spellStart"/>
      <w:r w:rsidRPr="003F438D">
        <w:rPr>
          <w:rFonts w:eastAsia="Calibri" w:cstheme="minorHAnsi"/>
          <w:szCs w:val="24"/>
          <w:lang w:val="en-US"/>
        </w:rPr>
        <w:t>l.o</w:t>
      </w:r>
      <w:proofErr w:type="spellEnd"/>
      <w:r w:rsidRPr="003F438D">
        <w:rPr>
          <w:rFonts w:eastAsia="Calibri" w:cstheme="minorHAnsi"/>
          <w:szCs w:val="24"/>
          <w:lang w:val="en-US"/>
        </w:rPr>
        <w:t>.</w:t>
      </w:r>
      <w:r>
        <w:rPr>
          <w:rFonts w:eastAsia="Calibri" w:cstheme="minorHAnsi"/>
          <w:szCs w:val="24"/>
          <w:lang w:val="en-US"/>
        </w:rPr>
        <w:t>,</w:t>
      </w:r>
    </w:p>
    <w:p w14:paraId="0A3025EF" w14:textId="350DA559" w:rsidR="003F438D" w:rsidRPr="003F438D" w:rsidRDefault="003F438D" w:rsidP="00FD28B4">
      <w:pPr>
        <w:numPr>
          <w:ilvl w:val="0"/>
          <w:numId w:val="42"/>
        </w:numPr>
        <w:spacing w:after="0" w:line="276" w:lineRule="auto"/>
        <w:contextualSpacing/>
        <w:jc w:val="left"/>
        <w:rPr>
          <w:rFonts w:eastAsia="Calibri" w:cstheme="minorHAnsi"/>
          <w:szCs w:val="24"/>
          <w:lang w:val="en-US"/>
        </w:rPr>
      </w:pPr>
      <w:proofErr w:type="spellStart"/>
      <w:r w:rsidRPr="003F438D">
        <w:rPr>
          <w:rFonts w:eastAsia="Calibri" w:cstheme="minorHAnsi"/>
          <w:szCs w:val="24"/>
          <w:lang w:val="en-US"/>
        </w:rPr>
        <w:lastRenderedPageBreak/>
        <w:t>dionica</w:t>
      </w:r>
      <w:proofErr w:type="spellEnd"/>
      <w:r w:rsidRPr="003F438D">
        <w:rPr>
          <w:rFonts w:eastAsia="Calibri" w:cstheme="minorHAnsi"/>
          <w:szCs w:val="24"/>
          <w:lang w:val="en-US"/>
        </w:rPr>
        <w:t xml:space="preserve"> </w:t>
      </w:r>
      <w:proofErr w:type="spellStart"/>
      <w:r w:rsidRPr="003F438D">
        <w:rPr>
          <w:rFonts w:eastAsia="Calibri" w:cstheme="minorHAnsi"/>
          <w:szCs w:val="24"/>
          <w:lang w:val="en-US"/>
        </w:rPr>
        <w:t>obrane</w:t>
      </w:r>
      <w:proofErr w:type="spellEnd"/>
      <w:r w:rsidRPr="003F438D">
        <w:rPr>
          <w:rFonts w:eastAsia="Calibri" w:cstheme="minorHAnsi"/>
          <w:szCs w:val="24"/>
          <w:lang w:val="en-US"/>
        </w:rPr>
        <w:t xml:space="preserve"> D.9.5. </w:t>
      </w:r>
      <w:proofErr w:type="spellStart"/>
      <w:r w:rsidRPr="003F438D">
        <w:rPr>
          <w:rFonts w:eastAsia="Calibri" w:cstheme="minorHAnsi"/>
          <w:szCs w:val="24"/>
          <w:lang w:val="en-US"/>
        </w:rPr>
        <w:t>rijeka</w:t>
      </w:r>
      <w:proofErr w:type="spellEnd"/>
      <w:r w:rsidRPr="003F438D">
        <w:rPr>
          <w:rFonts w:eastAsia="Calibri" w:cstheme="minorHAnsi"/>
          <w:szCs w:val="24"/>
          <w:lang w:val="en-US"/>
        </w:rPr>
        <w:t xml:space="preserve"> </w:t>
      </w:r>
      <w:proofErr w:type="spellStart"/>
      <w:r w:rsidRPr="003F438D">
        <w:rPr>
          <w:rFonts w:eastAsia="Calibri" w:cstheme="minorHAnsi"/>
          <w:szCs w:val="24"/>
          <w:lang w:val="en-US"/>
        </w:rPr>
        <w:t>Ilova</w:t>
      </w:r>
      <w:proofErr w:type="spellEnd"/>
      <w:r w:rsidRPr="003F438D">
        <w:rPr>
          <w:rFonts w:eastAsia="Calibri" w:cstheme="minorHAnsi"/>
          <w:szCs w:val="24"/>
          <w:lang w:val="en-US"/>
        </w:rPr>
        <w:t xml:space="preserve">, </w:t>
      </w:r>
      <w:proofErr w:type="spellStart"/>
      <w:r w:rsidRPr="003F438D">
        <w:rPr>
          <w:rFonts w:eastAsia="Calibri" w:cstheme="minorHAnsi"/>
          <w:szCs w:val="24"/>
          <w:lang w:val="en-US"/>
        </w:rPr>
        <w:t>l.o</w:t>
      </w:r>
      <w:proofErr w:type="spellEnd"/>
      <w:r w:rsidRPr="003F438D">
        <w:rPr>
          <w:rFonts w:eastAsia="Calibri" w:cstheme="minorHAnsi"/>
          <w:szCs w:val="24"/>
          <w:lang w:val="en-US"/>
        </w:rPr>
        <w:t>.</w:t>
      </w:r>
      <w:r w:rsidR="00FD28B4">
        <w:rPr>
          <w:rFonts w:eastAsia="Calibri" w:cstheme="minorHAnsi"/>
          <w:szCs w:val="24"/>
          <w:lang w:val="en-US"/>
        </w:rPr>
        <w:t>,</w:t>
      </w:r>
    </w:p>
    <w:p w14:paraId="04E5C234" w14:textId="2CD3DFEF" w:rsidR="00FD28B4" w:rsidRDefault="00FD28B4" w:rsidP="00FD28B4">
      <w:pPr>
        <w:pStyle w:val="Odlomakpopisa"/>
        <w:numPr>
          <w:ilvl w:val="0"/>
          <w:numId w:val="42"/>
        </w:numPr>
        <w:rPr>
          <w:rFonts w:asciiTheme="minorHAnsi" w:hAnsiTheme="minorHAnsi" w:cstheme="minorHAnsi"/>
          <w:szCs w:val="24"/>
        </w:rPr>
      </w:pPr>
      <w:proofErr w:type="spellStart"/>
      <w:r w:rsidRPr="00FD28B4">
        <w:rPr>
          <w:rFonts w:asciiTheme="minorHAnsi" w:hAnsiTheme="minorHAnsi" w:cstheme="minorHAnsi"/>
          <w:szCs w:val="24"/>
        </w:rPr>
        <w:t>dionica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obrane</w:t>
      </w:r>
      <w:proofErr w:type="spellEnd"/>
      <w:r w:rsidRPr="00FD28B4">
        <w:rPr>
          <w:rFonts w:asciiTheme="minorHAnsi" w:hAnsiTheme="minorHAnsi" w:cstheme="minorHAnsi"/>
          <w:szCs w:val="24"/>
        </w:rPr>
        <w:t xml:space="preserve"> D.9.</w:t>
      </w:r>
      <w:r>
        <w:rPr>
          <w:rFonts w:asciiTheme="minorHAnsi" w:hAnsiTheme="minorHAnsi" w:cstheme="minorHAnsi"/>
          <w:szCs w:val="24"/>
        </w:rPr>
        <w:t>6</w:t>
      </w:r>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rijeka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Ilova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l.o</w:t>
      </w:r>
      <w:proofErr w:type="spellEnd"/>
      <w:r w:rsidRPr="00FD28B4">
        <w:rPr>
          <w:rFonts w:asciiTheme="minorHAnsi" w:hAnsiTheme="minorHAnsi" w:cstheme="minorHAnsi"/>
          <w:szCs w:val="24"/>
        </w:rPr>
        <w:t>.</w:t>
      </w:r>
      <w:r>
        <w:rPr>
          <w:rFonts w:asciiTheme="minorHAnsi" w:hAnsiTheme="minorHAnsi" w:cstheme="minorHAnsi"/>
          <w:szCs w:val="24"/>
        </w:rPr>
        <w:t>,</w:t>
      </w:r>
    </w:p>
    <w:p w14:paraId="25A742FC" w14:textId="309D8C01" w:rsidR="00FD28B4" w:rsidRDefault="00FD28B4" w:rsidP="00FD28B4">
      <w:pPr>
        <w:pStyle w:val="Odlomakpopisa"/>
        <w:numPr>
          <w:ilvl w:val="0"/>
          <w:numId w:val="42"/>
        </w:numPr>
        <w:rPr>
          <w:rFonts w:asciiTheme="minorHAnsi" w:hAnsiTheme="minorHAnsi" w:cstheme="minorHAnsi"/>
          <w:szCs w:val="24"/>
        </w:rPr>
      </w:pPr>
      <w:proofErr w:type="spellStart"/>
      <w:r w:rsidRPr="00FD28B4">
        <w:rPr>
          <w:rFonts w:asciiTheme="minorHAnsi" w:hAnsiTheme="minorHAnsi" w:cstheme="minorHAnsi"/>
          <w:szCs w:val="24"/>
        </w:rPr>
        <w:t>dionica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obrane</w:t>
      </w:r>
      <w:proofErr w:type="spellEnd"/>
      <w:r w:rsidRPr="00FD28B4">
        <w:rPr>
          <w:rFonts w:asciiTheme="minorHAnsi" w:hAnsiTheme="minorHAnsi" w:cstheme="minorHAnsi"/>
          <w:szCs w:val="24"/>
        </w:rPr>
        <w:t xml:space="preserve"> D.9.</w:t>
      </w:r>
      <w:r>
        <w:rPr>
          <w:rFonts w:asciiTheme="minorHAnsi" w:hAnsiTheme="minorHAnsi" w:cstheme="minorHAnsi"/>
          <w:szCs w:val="24"/>
        </w:rPr>
        <w:t>7</w:t>
      </w:r>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rijeka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Ilova</w:t>
      </w:r>
      <w:proofErr w:type="spellEnd"/>
      <w:r w:rsidRPr="00FD28B4">
        <w:rPr>
          <w:rFonts w:asciiTheme="minorHAnsi" w:hAnsiTheme="minorHAnsi" w:cstheme="minorHAnsi"/>
          <w:szCs w:val="24"/>
        </w:rPr>
        <w:t xml:space="preserve">, </w:t>
      </w:r>
      <w:proofErr w:type="spellStart"/>
      <w:r>
        <w:rPr>
          <w:rFonts w:asciiTheme="minorHAnsi" w:hAnsiTheme="minorHAnsi" w:cstheme="minorHAnsi"/>
          <w:szCs w:val="24"/>
        </w:rPr>
        <w:t>d</w:t>
      </w:r>
      <w:r w:rsidRPr="00FD28B4">
        <w:rPr>
          <w:rFonts w:asciiTheme="minorHAnsi" w:hAnsiTheme="minorHAnsi" w:cstheme="minorHAnsi"/>
          <w:szCs w:val="24"/>
        </w:rPr>
        <w:t>.o</w:t>
      </w:r>
      <w:proofErr w:type="spellEnd"/>
      <w:r w:rsidRPr="00FD28B4">
        <w:rPr>
          <w:rFonts w:asciiTheme="minorHAnsi" w:hAnsiTheme="minorHAnsi" w:cstheme="minorHAnsi"/>
          <w:szCs w:val="24"/>
        </w:rPr>
        <w:t>.</w:t>
      </w:r>
      <w:r>
        <w:rPr>
          <w:rFonts w:asciiTheme="minorHAnsi" w:hAnsiTheme="minorHAnsi" w:cstheme="minorHAnsi"/>
          <w:szCs w:val="24"/>
        </w:rPr>
        <w:t>,</w:t>
      </w:r>
    </w:p>
    <w:p w14:paraId="31FA8E68" w14:textId="4C0D91E0" w:rsidR="00FD28B4" w:rsidRPr="00FD28B4" w:rsidRDefault="00FD28B4" w:rsidP="00FD28B4">
      <w:pPr>
        <w:pStyle w:val="Odlomakpopisa"/>
        <w:numPr>
          <w:ilvl w:val="0"/>
          <w:numId w:val="42"/>
        </w:numPr>
        <w:rPr>
          <w:rFonts w:cstheme="minorHAnsi"/>
          <w:szCs w:val="24"/>
        </w:rPr>
      </w:pPr>
      <w:proofErr w:type="spellStart"/>
      <w:r w:rsidRPr="00FD28B4">
        <w:rPr>
          <w:rFonts w:cstheme="minorHAnsi"/>
          <w:szCs w:val="24"/>
        </w:rPr>
        <w:t>dionica</w:t>
      </w:r>
      <w:proofErr w:type="spellEnd"/>
      <w:r w:rsidRPr="00FD28B4">
        <w:rPr>
          <w:rFonts w:cstheme="minorHAnsi"/>
          <w:szCs w:val="24"/>
        </w:rPr>
        <w:t xml:space="preserve"> </w:t>
      </w:r>
      <w:proofErr w:type="spellStart"/>
      <w:r w:rsidRPr="00FD28B4">
        <w:rPr>
          <w:rFonts w:cstheme="minorHAnsi"/>
          <w:szCs w:val="24"/>
        </w:rPr>
        <w:t>obrane</w:t>
      </w:r>
      <w:proofErr w:type="spellEnd"/>
      <w:r w:rsidRPr="00FD28B4">
        <w:rPr>
          <w:rFonts w:cstheme="minorHAnsi"/>
          <w:szCs w:val="24"/>
        </w:rPr>
        <w:t xml:space="preserve"> D.9.</w:t>
      </w:r>
      <w:r>
        <w:rPr>
          <w:rFonts w:cstheme="minorHAnsi"/>
          <w:szCs w:val="24"/>
        </w:rPr>
        <w:t>8</w:t>
      </w:r>
      <w:r w:rsidRPr="00FD28B4">
        <w:rPr>
          <w:rFonts w:cstheme="minorHAnsi"/>
          <w:szCs w:val="24"/>
        </w:rPr>
        <w:t xml:space="preserve">. </w:t>
      </w:r>
      <w:proofErr w:type="spellStart"/>
      <w:r w:rsidRPr="00FD28B4">
        <w:rPr>
          <w:rFonts w:cstheme="minorHAnsi"/>
          <w:szCs w:val="24"/>
        </w:rPr>
        <w:t>rijeka</w:t>
      </w:r>
      <w:proofErr w:type="spellEnd"/>
      <w:r w:rsidRPr="00FD28B4">
        <w:rPr>
          <w:rFonts w:cstheme="minorHAnsi"/>
          <w:szCs w:val="24"/>
        </w:rPr>
        <w:t xml:space="preserve"> </w:t>
      </w:r>
      <w:proofErr w:type="spellStart"/>
      <w:r w:rsidRPr="00FD28B4">
        <w:rPr>
          <w:rFonts w:cstheme="minorHAnsi"/>
          <w:szCs w:val="24"/>
        </w:rPr>
        <w:t>Ilova</w:t>
      </w:r>
      <w:proofErr w:type="spellEnd"/>
      <w:r w:rsidRPr="00FD28B4">
        <w:rPr>
          <w:rFonts w:cstheme="minorHAnsi"/>
          <w:szCs w:val="24"/>
        </w:rPr>
        <w:t xml:space="preserve">, </w:t>
      </w:r>
      <w:proofErr w:type="spellStart"/>
      <w:r w:rsidRPr="00FD28B4">
        <w:rPr>
          <w:rFonts w:cstheme="minorHAnsi"/>
          <w:szCs w:val="24"/>
        </w:rPr>
        <w:t>l.o</w:t>
      </w:r>
      <w:proofErr w:type="spellEnd"/>
      <w:r w:rsidRPr="00FD28B4">
        <w:rPr>
          <w:rFonts w:cstheme="minorHAnsi"/>
          <w:szCs w:val="24"/>
        </w:rPr>
        <w:t>.</w:t>
      </w:r>
      <w:r>
        <w:rPr>
          <w:rFonts w:cstheme="minorHAnsi"/>
          <w:szCs w:val="24"/>
        </w:rPr>
        <w:t>,</w:t>
      </w:r>
    </w:p>
    <w:p w14:paraId="4BEC1F3D" w14:textId="271916D4" w:rsidR="00FD28B4" w:rsidRDefault="00FD28B4" w:rsidP="006C13C2">
      <w:pPr>
        <w:pStyle w:val="Odlomakpopisa"/>
        <w:numPr>
          <w:ilvl w:val="0"/>
          <w:numId w:val="42"/>
        </w:numPr>
        <w:rPr>
          <w:rFonts w:asciiTheme="minorHAnsi" w:hAnsiTheme="minorHAnsi" w:cstheme="minorHAnsi"/>
          <w:szCs w:val="24"/>
        </w:rPr>
      </w:pPr>
      <w:proofErr w:type="spellStart"/>
      <w:r w:rsidRPr="00FD28B4">
        <w:rPr>
          <w:rFonts w:asciiTheme="minorHAnsi" w:hAnsiTheme="minorHAnsi" w:cstheme="minorHAnsi"/>
          <w:szCs w:val="24"/>
        </w:rPr>
        <w:t>dionica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obrane</w:t>
      </w:r>
      <w:proofErr w:type="spellEnd"/>
      <w:r w:rsidRPr="00FD28B4">
        <w:rPr>
          <w:rFonts w:asciiTheme="minorHAnsi" w:hAnsiTheme="minorHAnsi" w:cstheme="minorHAnsi"/>
          <w:szCs w:val="24"/>
        </w:rPr>
        <w:t xml:space="preserve"> D.9.10. </w:t>
      </w:r>
      <w:proofErr w:type="spellStart"/>
      <w:r w:rsidRPr="00FD28B4">
        <w:rPr>
          <w:rFonts w:asciiTheme="minorHAnsi" w:hAnsiTheme="minorHAnsi" w:cstheme="minorHAnsi"/>
          <w:szCs w:val="24"/>
        </w:rPr>
        <w:t>spojni</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kanal</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Ilova</w:t>
      </w:r>
      <w:proofErr w:type="spellEnd"/>
      <w:r w:rsidRPr="00FD28B4">
        <w:rPr>
          <w:rFonts w:asciiTheme="minorHAnsi" w:hAnsiTheme="minorHAnsi" w:cstheme="minorHAnsi"/>
          <w:szCs w:val="24"/>
        </w:rPr>
        <w:t xml:space="preserve"> </w:t>
      </w:r>
      <w:r>
        <w:rPr>
          <w:rFonts w:asciiTheme="minorHAnsi" w:hAnsiTheme="minorHAnsi" w:cstheme="minorHAnsi"/>
          <w:szCs w:val="24"/>
        </w:rPr>
        <w:t>–</w:t>
      </w:r>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Pakra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l.o</w:t>
      </w:r>
      <w:proofErr w:type="spellEnd"/>
      <w:r w:rsidRPr="00FD28B4">
        <w:rPr>
          <w:rFonts w:asciiTheme="minorHAnsi" w:hAnsiTheme="minorHAnsi" w:cstheme="minorHAnsi"/>
          <w:szCs w:val="24"/>
        </w:rPr>
        <w:t>.</w:t>
      </w:r>
      <w:r>
        <w:rPr>
          <w:rFonts w:asciiTheme="minorHAnsi" w:hAnsiTheme="minorHAnsi" w:cstheme="minorHAnsi"/>
          <w:szCs w:val="24"/>
        </w:rPr>
        <w:t>,</w:t>
      </w:r>
    </w:p>
    <w:p w14:paraId="05C6CE9F" w14:textId="4E0C1D15" w:rsidR="00FD28B4" w:rsidRPr="00FD28B4" w:rsidRDefault="00FD28B4" w:rsidP="00FD28B4">
      <w:pPr>
        <w:pStyle w:val="Odlomakpopisa"/>
        <w:numPr>
          <w:ilvl w:val="0"/>
          <w:numId w:val="42"/>
        </w:numPr>
        <w:rPr>
          <w:rFonts w:asciiTheme="minorHAnsi" w:hAnsiTheme="minorHAnsi" w:cstheme="minorHAnsi"/>
          <w:szCs w:val="24"/>
        </w:rPr>
      </w:pPr>
      <w:proofErr w:type="spellStart"/>
      <w:r w:rsidRPr="00FD28B4">
        <w:rPr>
          <w:rFonts w:asciiTheme="minorHAnsi" w:hAnsiTheme="minorHAnsi" w:cstheme="minorHAnsi"/>
          <w:szCs w:val="24"/>
        </w:rPr>
        <w:t>dionica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obrane</w:t>
      </w:r>
      <w:proofErr w:type="spellEnd"/>
      <w:r w:rsidRPr="00FD28B4">
        <w:rPr>
          <w:rFonts w:asciiTheme="minorHAnsi" w:hAnsiTheme="minorHAnsi" w:cstheme="minorHAnsi"/>
          <w:szCs w:val="24"/>
        </w:rPr>
        <w:t xml:space="preserve"> D.9.1</w:t>
      </w:r>
      <w:r>
        <w:rPr>
          <w:rFonts w:asciiTheme="minorHAnsi" w:hAnsiTheme="minorHAnsi" w:cstheme="minorHAnsi"/>
          <w:szCs w:val="24"/>
        </w:rPr>
        <w:t>1</w:t>
      </w:r>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spojni</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kanal</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Ilova</w:t>
      </w:r>
      <w:proofErr w:type="spellEnd"/>
      <w:r w:rsidRPr="00FD28B4">
        <w:rPr>
          <w:rFonts w:asciiTheme="minorHAnsi" w:hAnsiTheme="minorHAnsi" w:cstheme="minorHAnsi"/>
          <w:szCs w:val="24"/>
        </w:rPr>
        <w:t xml:space="preserve"> – </w:t>
      </w:r>
      <w:proofErr w:type="spellStart"/>
      <w:r w:rsidRPr="00FD28B4">
        <w:rPr>
          <w:rFonts w:asciiTheme="minorHAnsi" w:hAnsiTheme="minorHAnsi" w:cstheme="minorHAnsi"/>
          <w:szCs w:val="24"/>
        </w:rPr>
        <w:t>Pakra</w:t>
      </w:r>
      <w:proofErr w:type="spellEnd"/>
      <w:r w:rsidRPr="00FD28B4">
        <w:rPr>
          <w:rFonts w:asciiTheme="minorHAnsi" w:hAnsiTheme="minorHAnsi" w:cstheme="minorHAnsi"/>
          <w:szCs w:val="24"/>
        </w:rPr>
        <w:t xml:space="preserve">, </w:t>
      </w:r>
      <w:proofErr w:type="spellStart"/>
      <w:r>
        <w:rPr>
          <w:rFonts w:asciiTheme="minorHAnsi" w:hAnsiTheme="minorHAnsi" w:cstheme="minorHAnsi"/>
          <w:szCs w:val="24"/>
        </w:rPr>
        <w:t>d</w:t>
      </w:r>
      <w:r w:rsidRPr="00FD28B4">
        <w:rPr>
          <w:rFonts w:asciiTheme="minorHAnsi" w:hAnsiTheme="minorHAnsi" w:cstheme="minorHAnsi"/>
          <w:szCs w:val="24"/>
        </w:rPr>
        <w:t>.o</w:t>
      </w:r>
      <w:proofErr w:type="spellEnd"/>
      <w:r w:rsidRPr="00FD28B4">
        <w:rPr>
          <w:rFonts w:asciiTheme="minorHAnsi" w:hAnsiTheme="minorHAnsi" w:cstheme="minorHAnsi"/>
          <w:szCs w:val="24"/>
        </w:rPr>
        <w:t>.,</w:t>
      </w:r>
    </w:p>
    <w:p w14:paraId="029361E5" w14:textId="76507422" w:rsidR="00FD28B4" w:rsidRPr="00FD28B4" w:rsidRDefault="00FD28B4" w:rsidP="00FD28B4">
      <w:pPr>
        <w:pStyle w:val="Odlomakpopisa"/>
        <w:numPr>
          <w:ilvl w:val="0"/>
          <w:numId w:val="42"/>
        </w:numPr>
        <w:rPr>
          <w:rFonts w:cstheme="minorHAnsi"/>
          <w:szCs w:val="24"/>
        </w:rPr>
      </w:pPr>
      <w:proofErr w:type="spellStart"/>
      <w:r w:rsidRPr="00FD28B4">
        <w:rPr>
          <w:rFonts w:cstheme="minorHAnsi"/>
          <w:szCs w:val="24"/>
        </w:rPr>
        <w:t>dionica</w:t>
      </w:r>
      <w:proofErr w:type="spellEnd"/>
      <w:r w:rsidRPr="00FD28B4">
        <w:rPr>
          <w:rFonts w:cstheme="minorHAnsi"/>
          <w:szCs w:val="24"/>
        </w:rPr>
        <w:t xml:space="preserve"> </w:t>
      </w:r>
      <w:proofErr w:type="spellStart"/>
      <w:r w:rsidRPr="00FD28B4">
        <w:rPr>
          <w:rFonts w:cstheme="minorHAnsi"/>
          <w:szCs w:val="24"/>
        </w:rPr>
        <w:t>obrane</w:t>
      </w:r>
      <w:proofErr w:type="spellEnd"/>
      <w:r w:rsidRPr="00FD28B4">
        <w:rPr>
          <w:rFonts w:cstheme="minorHAnsi"/>
          <w:szCs w:val="24"/>
        </w:rPr>
        <w:t xml:space="preserve"> D.9.1</w:t>
      </w:r>
      <w:r>
        <w:rPr>
          <w:rFonts w:cstheme="minorHAnsi"/>
          <w:szCs w:val="24"/>
        </w:rPr>
        <w:t>2</w:t>
      </w:r>
      <w:r w:rsidRPr="00FD28B4">
        <w:rPr>
          <w:rFonts w:cstheme="minorHAnsi"/>
          <w:szCs w:val="24"/>
        </w:rPr>
        <w:t xml:space="preserve">. </w:t>
      </w:r>
      <w:proofErr w:type="spellStart"/>
      <w:r>
        <w:rPr>
          <w:rFonts w:cstheme="minorHAnsi"/>
          <w:szCs w:val="24"/>
        </w:rPr>
        <w:t>rijeka</w:t>
      </w:r>
      <w:proofErr w:type="spellEnd"/>
      <w:r w:rsidRPr="00FD28B4">
        <w:rPr>
          <w:rFonts w:cstheme="minorHAnsi"/>
          <w:szCs w:val="24"/>
        </w:rPr>
        <w:t xml:space="preserve"> </w:t>
      </w:r>
      <w:proofErr w:type="spellStart"/>
      <w:r w:rsidRPr="00FD28B4">
        <w:rPr>
          <w:rFonts w:cstheme="minorHAnsi"/>
          <w:szCs w:val="24"/>
        </w:rPr>
        <w:t>Pakra</w:t>
      </w:r>
      <w:proofErr w:type="spellEnd"/>
      <w:r w:rsidRPr="00FD28B4">
        <w:rPr>
          <w:rFonts w:cstheme="minorHAnsi"/>
          <w:szCs w:val="24"/>
        </w:rPr>
        <w:t xml:space="preserve">, </w:t>
      </w:r>
      <w:proofErr w:type="spellStart"/>
      <w:r w:rsidRPr="00FD28B4">
        <w:rPr>
          <w:rFonts w:cstheme="minorHAnsi"/>
          <w:szCs w:val="24"/>
        </w:rPr>
        <w:t>l.o</w:t>
      </w:r>
      <w:proofErr w:type="spellEnd"/>
      <w:r w:rsidRPr="00FD28B4">
        <w:rPr>
          <w:rFonts w:cstheme="minorHAnsi"/>
          <w:szCs w:val="24"/>
        </w:rPr>
        <w:t>.,</w:t>
      </w:r>
    </w:p>
    <w:p w14:paraId="6B1F2D49" w14:textId="4F887BC3" w:rsidR="00FD28B4" w:rsidRPr="00FD28B4" w:rsidRDefault="00FD28B4" w:rsidP="00FD28B4">
      <w:pPr>
        <w:pStyle w:val="Odlomakpopisa"/>
        <w:numPr>
          <w:ilvl w:val="0"/>
          <w:numId w:val="42"/>
        </w:numPr>
        <w:rPr>
          <w:rFonts w:cstheme="minorHAnsi"/>
          <w:szCs w:val="24"/>
        </w:rPr>
      </w:pPr>
      <w:proofErr w:type="spellStart"/>
      <w:r w:rsidRPr="00FD28B4">
        <w:rPr>
          <w:rFonts w:cstheme="minorHAnsi"/>
          <w:szCs w:val="24"/>
        </w:rPr>
        <w:t>dionica</w:t>
      </w:r>
      <w:proofErr w:type="spellEnd"/>
      <w:r w:rsidRPr="00FD28B4">
        <w:rPr>
          <w:rFonts w:cstheme="minorHAnsi"/>
          <w:szCs w:val="24"/>
        </w:rPr>
        <w:t xml:space="preserve"> </w:t>
      </w:r>
      <w:proofErr w:type="spellStart"/>
      <w:r w:rsidRPr="00FD28B4">
        <w:rPr>
          <w:rFonts w:cstheme="minorHAnsi"/>
          <w:szCs w:val="24"/>
        </w:rPr>
        <w:t>obrane</w:t>
      </w:r>
      <w:proofErr w:type="spellEnd"/>
      <w:r w:rsidRPr="00FD28B4">
        <w:rPr>
          <w:rFonts w:cstheme="minorHAnsi"/>
          <w:szCs w:val="24"/>
        </w:rPr>
        <w:t xml:space="preserve"> D.9.1</w:t>
      </w:r>
      <w:r>
        <w:rPr>
          <w:rFonts w:cstheme="minorHAnsi"/>
          <w:szCs w:val="24"/>
        </w:rPr>
        <w:t>3</w:t>
      </w:r>
      <w:r w:rsidRPr="00FD28B4">
        <w:rPr>
          <w:rFonts w:cstheme="minorHAnsi"/>
          <w:szCs w:val="24"/>
        </w:rPr>
        <w:t xml:space="preserve">. </w:t>
      </w:r>
      <w:proofErr w:type="spellStart"/>
      <w:r>
        <w:rPr>
          <w:rFonts w:cstheme="minorHAnsi"/>
          <w:szCs w:val="24"/>
        </w:rPr>
        <w:t>rijeka</w:t>
      </w:r>
      <w:proofErr w:type="spellEnd"/>
      <w:r w:rsidRPr="00FD28B4">
        <w:rPr>
          <w:rFonts w:cstheme="minorHAnsi"/>
          <w:szCs w:val="24"/>
        </w:rPr>
        <w:t xml:space="preserve"> </w:t>
      </w:r>
      <w:proofErr w:type="spellStart"/>
      <w:r w:rsidRPr="00FD28B4">
        <w:rPr>
          <w:rFonts w:cstheme="minorHAnsi"/>
          <w:szCs w:val="24"/>
        </w:rPr>
        <w:t>Pakra</w:t>
      </w:r>
      <w:proofErr w:type="spellEnd"/>
      <w:r w:rsidRPr="00FD28B4">
        <w:rPr>
          <w:rFonts w:cstheme="minorHAnsi"/>
          <w:szCs w:val="24"/>
        </w:rPr>
        <w:t xml:space="preserve">, </w:t>
      </w:r>
      <w:proofErr w:type="spellStart"/>
      <w:r w:rsidRPr="00FD28B4">
        <w:rPr>
          <w:rFonts w:cstheme="minorHAnsi"/>
          <w:szCs w:val="24"/>
        </w:rPr>
        <w:t>d.o</w:t>
      </w:r>
      <w:proofErr w:type="spellEnd"/>
      <w:r w:rsidRPr="00FD28B4">
        <w:rPr>
          <w:rFonts w:cstheme="minorHAnsi"/>
          <w:szCs w:val="24"/>
        </w:rPr>
        <w:t>.,</w:t>
      </w:r>
    </w:p>
    <w:p w14:paraId="52FABBFA" w14:textId="22F7BCC9" w:rsidR="00FD28B4" w:rsidRPr="00FD28B4" w:rsidRDefault="00FD28B4" w:rsidP="00FD28B4">
      <w:pPr>
        <w:pStyle w:val="Odlomakpopisa"/>
        <w:numPr>
          <w:ilvl w:val="0"/>
          <w:numId w:val="42"/>
        </w:numPr>
        <w:rPr>
          <w:rFonts w:asciiTheme="minorHAnsi" w:hAnsiTheme="minorHAnsi" w:cstheme="minorHAnsi"/>
          <w:szCs w:val="24"/>
        </w:rPr>
      </w:pPr>
      <w:proofErr w:type="spellStart"/>
      <w:r w:rsidRPr="00FD28B4">
        <w:rPr>
          <w:rFonts w:asciiTheme="minorHAnsi" w:hAnsiTheme="minorHAnsi" w:cstheme="minorHAnsi"/>
          <w:szCs w:val="24"/>
        </w:rPr>
        <w:t>dionica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obrane</w:t>
      </w:r>
      <w:proofErr w:type="spellEnd"/>
      <w:r w:rsidRPr="00FD28B4">
        <w:rPr>
          <w:rFonts w:asciiTheme="minorHAnsi" w:hAnsiTheme="minorHAnsi" w:cstheme="minorHAnsi"/>
          <w:szCs w:val="24"/>
        </w:rPr>
        <w:t xml:space="preserve"> D.9.1</w:t>
      </w:r>
      <w:r>
        <w:rPr>
          <w:rFonts w:asciiTheme="minorHAnsi" w:hAnsiTheme="minorHAnsi" w:cstheme="minorHAnsi"/>
          <w:szCs w:val="24"/>
        </w:rPr>
        <w:t>4</w:t>
      </w:r>
      <w:r w:rsidRPr="00FD28B4">
        <w:rPr>
          <w:rFonts w:asciiTheme="minorHAnsi" w:hAnsiTheme="minorHAnsi" w:cstheme="minorHAnsi"/>
          <w:szCs w:val="24"/>
        </w:rPr>
        <w:t xml:space="preserve">. </w:t>
      </w:r>
      <w:proofErr w:type="spellStart"/>
      <w:r>
        <w:rPr>
          <w:rFonts w:asciiTheme="minorHAnsi" w:hAnsiTheme="minorHAnsi" w:cstheme="minorHAnsi"/>
          <w:szCs w:val="24"/>
        </w:rPr>
        <w:t>akumulacija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Pakra</w:t>
      </w:r>
      <w:proofErr w:type="spellEnd"/>
      <w:r w:rsidRPr="00FD28B4">
        <w:rPr>
          <w:rFonts w:asciiTheme="minorHAnsi" w:hAnsiTheme="minorHAnsi" w:cstheme="minorHAnsi"/>
          <w:szCs w:val="24"/>
        </w:rPr>
        <w:t>,</w:t>
      </w:r>
    </w:p>
    <w:p w14:paraId="518337A5" w14:textId="09357FC4" w:rsidR="00FD28B4" w:rsidRPr="00FD28B4" w:rsidRDefault="00FD28B4" w:rsidP="00CA3632">
      <w:pPr>
        <w:pStyle w:val="Odlomakpopisa"/>
        <w:numPr>
          <w:ilvl w:val="0"/>
          <w:numId w:val="42"/>
        </w:numPr>
        <w:rPr>
          <w:rFonts w:asciiTheme="minorHAnsi" w:hAnsiTheme="minorHAnsi" w:cstheme="minorHAnsi"/>
          <w:szCs w:val="24"/>
        </w:rPr>
      </w:pPr>
      <w:proofErr w:type="spellStart"/>
      <w:r w:rsidRPr="00FD28B4">
        <w:rPr>
          <w:rFonts w:asciiTheme="minorHAnsi" w:hAnsiTheme="minorHAnsi" w:cstheme="minorHAnsi"/>
          <w:szCs w:val="24"/>
        </w:rPr>
        <w:t>dionica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obrane</w:t>
      </w:r>
      <w:proofErr w:type="spellEnd"/>
      <w:r w:rsidRPr="00FD28B4">
        <w:rPr>
          <w:rFonts w:asciiTheme="minorHAnsi" w:hAnsiTheme="minorHAnsi" w:cstheme="minorHAnsi"/>
          <w:szCs w:val="24"/>
        </w:rPr>
        <w:t xml:space="preserve"> D.9.17. </w:t>
      </w:r>
      <w:proofErr w:type="spellStart"/>
      <w:r w:rsidRPr="00FD28B4">
        <w:rPr>
          <w:rFonts w:asciiTheme="minorHAnsi" w:hAnsiTheme="minorHAnsi" w:cstheme="minorHAnsi"/>
          <w:szCs w:val="24"/>
        </w:rPr>
        <w:t>rijeka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Kutinica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l.o</w:t>
      </w:r>
      <w:proofErr w:type="spellEnd"/>
      <w:r w:rsidRPr="00FD28B4">
        <w:rPr>
          <w:rFonts w:asciiTheme="minorHAnsi" w:hAnsiTheme="minorHAnsi" w:cstheme="minorHAnsi"/>
          <w:szCs w:val="24"/>
        </w:rPr>
        <w:t>.;</w:t>
      </w:r>
    </w:p>
    <w:p w14:paraId="59348FDE" w14:textId="3ABF96B7" w:rsidR="00FD28B4" w:rsidRDefault="00FD28B4" w:rsidP="00BD7A78">
      <w:pPr>
        <w:pStyle w:val="Odlomakpopisa"/>
        <w:numPr>
          <w:ilvl w:val="0"/>
          <w:numId w:val="42"/>
        </w:numPr>
        <w:rPr>
          <w:rFonts w:asciiTheme="minorHAnsi" w:hAnsiTheme="minorHAnsi" w:cstheme="minorHAnsi"/>
          <w:szCs w:val="24"/>
        </w:rPr>
      </w:pPr>
      <w:proofErr w:type="spellStart"/>
      <w:r w:rsidRPr="00FD28B4">
        <w:rPr>
          <w:rFonts w:asciiTheme="minorHAnsi" w:hAnsiTheme="minorHAnsi" w:cstheme="minorHAnsi"/>
          <w:szCs w:val="24"/>
        </w:rPr>
        <w:t>dionica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obrane</w:t>
      </w:r>
      <w:proofErr w:type="spellEnd"/>
      <w:r w:rsidRPr="00FD28B4">
        <w:t xml:space="preserve"> </w:t>
      </w:r>
      <w:r w:rsidRPr="00FD28B4">
        <w:rPr>
          <w:rFonts w:asciiTheme="minorHAnsi" w:hAnsiTheme="minorHAnsi" w:cstheme="minorHAnsi"/>
          <w:szCs w:val="24"/>
        </w:rPr>
        <w:t xml:space="preserve">D.9.18. </w:t>
      </w:r>
      <w:proofErr w:type="spellStart"/>
      <w:r w:rsidRPr="00FD28B4">
        <w:rPr>
          <w:rFonts w:asciiTheme="minorHAnsi" w:hAnsiTheme="minorHAnsi" w:cstheme="minorHAnsi"/>
          <w:szCs w:val="24"/>
        </w:rPr>
        <w:t>rijeka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Kutinica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d.o</w:t>
      </w:r>
      <w:proofErr w:type="spellEnd"/>
      <w:r w:rsidRPr="00FD28B4">
        <w:rPr>
          <w:rFonts w:asciiTheme="minorHAnsi" w:hAnsiTheme="minorHAnsi" w:cstheme="minorHAnsi"/>
          <w:szCs w:val="24"/>
        </w:rPr>
        <w:t>.;</w:t>
      </w:r>
    </w:p>
    <w:p w14:paraId="6B8EFA65" w14:textId="6B1EABE1" w:rsidR="00FD28B4" w:rsidRDefault="00FD28B4" w:rsidP="00C62932">
      <w:pPr>
        <w:pStyle w:val="Odlomakpopisa"/>
        <w:numPr>
          <w:ilvl w:val="0"/>
          <w:numId w:val="42"/>
        </w:numPr>
        <w:rPr>
          <w:rFonts w:asciiTheme="minorHAnsi" w:hAnsiTheme="minorHAnsi" w:cstheme="minorHAnsi"/>
          <w:szCs w:val="24"/>
        </w:rPr>
      </w:pPr>
      <w:proofErr w:type="spellStart"/>
      <w:r w:rsidRPr="00FD28B4">
        <w:rPr>
          <w:rFonts w:asciiTheme="minorHAnsi" w:hAnsiTheme="minorHAnsi" w:cstheme="minorHAnsi"/>
          <w:szCs w:val="24"/>
        </w:rPr>
        <w:t>dionica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obrane</w:t>
      </w:r>
      <w:proofErr w:type="spellEnd"/>
      <w:r w:rsidRPr="00FD28B4">
        <w:rPr>
          <w:rFonts w:asciiTheme="minorHAnsi" w:hAnsiTheme="minorHAnsi" w:cstheme="minorHAnsi"/>
          <w:szCs w:val="24"/>
        </w:rPr>
        <w:t xml:space="preserve"> D.9.19. </w:t>
      </w:r>
      <w:proofErr w:type="spellStart"/>
      <w:r w:rsidRPr="00FD28B4">
        <w:rPr>
          <w:rFonts w:asciiTheme="minorHAnsi" w:hAnsiTheme="minorHAnsi" w:cstheme="minorHAnsi"/>
          <w:szCs w:val="24"/>
        </w:rPr>
        <w:t>rijeka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Kutinica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l.o</w:t>
      </w:r>
      <w:proofErr w:type="spellEnd"/>
      <w:r w:rsidRPr="00FD28B4">
        <w:rPr>
          <w:rFonts w:asciiTheme="minorHAnsi" w:hAnsiTheme="minorHAnsi" w:cstheme="minorHAnsi"/>
          <w:szCs w:val="24"/>
        </w:rPr>
        <w:t xml:space="preserve">. </w:t>
      </w:r>
      <w:proofErr w:type="spellStart"/>
      <w:r>
        <w:rPr>
          <w:rFonts w:asciiTheme="minorHAnsi" w:hAnsiTheme="minorHAnsi" w:cstheme="minorHAnsi"/>
          <w:szCs w:val="24"/>
        </w:rPr>
        <w:t>i</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d.o</w:t>
      </w:r>
      <w:proofErr w:type="spellEnd"/>
      <w:r w:rsidRPr="00FD28B4">
        <w:rPr>
          <w:rFonts w:asciiTheme="minorHAnsi" w:hAnsiTheme="minorHAnsi" w:cstheme="minorHAnsi"/>
          <w:szCs w:val="24"/>
        </w:rPr>
        <w:t>.;</w:t>
      </w:r>
    </w:p>
    <w:p w14:paraId="04C78B52" w14:textId="13A9BD62" w:rsidR="00FD28B4" w:rsidRPr="005F73A5" w:rsidRDefault="00FD28B4" w:rsidP="005F73A5">
      <w:pPr>
        <w:pStyle w:val="Odlomakpopisa"/>
        <w:numPr>
          <w:ilvl w:val="0"/>
          <w:numId w:val="42"/>
        </w:numPr>
        <w:rPr>
          <w:rFonts w:asciiTheme="minorHAnsi" w:hAnsiTheme="minorHAnsi" w:cstheme="minorHAnsi"/>
          <w:szCs w:val="24"/>
        </w:rPr>
      </w:pPr>
      <w:proofErr w:type="spellStart"/>
      <w:r w:rsidRPr="00FD28B4">
        <w:rPr>
          <w:rFonts w:asciiTheme="minorHAnsi" w:hAnsiTheme="minorHAnsi" w:cstheme="minorHAnsi"/>
          <w:szCs w:val="24"/>
        </w:rPr>
        <w:t>dionica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obrane</w:t>
      </w:r>
      <w:proofErr w:type="spellEnd"/>
      <w:r w:rsidRPr="00FD28B4">
        <w:t xml:space="preserve"> </w:t>
      </w:r>
      <w:r w:rsidRPr="00FD28B4">
        <w:rPr>
          <w:rFonts w:asciiTheme="minorHAnsi" w:hAnsiTheme="minorHAnsi" w:cstheme="minorHAnsi"/>
          <w:szCs w:val="24"/>
        </w:rPr>
        <w:t xml:space="preserve">D.9.21. </w:t>
      </w:r>
      <w:proofErr w:type="spellStart"/>
      <w:r w:rsidRPr="00FD28B4">
        <w:rPr>
          <w:rFonts w:asciiTheme="minorHAnsi" w:hAnsiTheme="minorHAnsi" w:cstheme="minorHAnsi"/>
          <w:szCs w:val="24"/>
        </w:rPr>
        <w:t>retencija</w:t>
      </w:r>
      <w:proofErr w:type="spellEnd"/>
      <w:r w:rsidRPr="00FD28B4">
        <w:rPr>
          <w:rFonts w:asciiTheme="minorHAnsi" w:hAnsiTheme="minorHAnsi" w:cstheme="minorHAnsi"/>
          <w:szCs w:val="24"/>
        </w:rPr>
        <w:t xml:space="preserve"> </w:t>
      </w:r>
      <w:proofErr w:type="spellStart"/>
      <w:r w:rsidRPr="00FD28B4">
        <w:rPr>
          <w:rFonts w:asciiTheme="minorHAnsi" w:hAnsiTheme="minorHAnsi" w:cstheme="minorHAnsi"/>
          <w:szCs w:val="24"/>
        </w:rPr>
        <w:t>Lonjsko</w:t>
      </w:r>
      <w:proofErr w:type="spellEnd"/>
      <w:r w:rsidRPr="00FD28B4">
        <w:rPr>
          <w:rFonts w:asciiTheme="minorHAnsi" w:hAnsiTheme="minorHAnsi" w:cstheme="minorHAnsi"/>
          <w:szCs w:val="24"/>
        </w:rPr>
        <w:t xml:space="preserve"> polje</w:t>
      </w:r>
      <w:r w:rsidR="005F73A5">
        <w:rPr>
          <w:rFonts w:asciiTheme="minorHAnsi" w:hAnsiTheme="minorHAnsi" w:cstheme="minorHAnsi"/>
          <w:szCs w:val="24"/>
        </w:rPr>
        <w:t>.</w:t>
      </w:r>
    </w:p>
    <w:p w14:paraId="71BF67E6" w14:textId="6A1DB30B" w:rsidR="00C40CD6" w:rsidRDefault="00301039" w:rsidP="00FD28B4">
      <w:pPr>
        <w:spacing w:after="200" w:line="276" w:lineRule="auto"/>
        <w:contextualSpacing/>
        <w:jc w:val="left"/>
        <w:rPr>
          <w:rFonts w:eastAsia="Calibri" w:cs="Times New Roman"/>
          <w:lang w:val="en-US" w:eastAsia="zh-CN"/>
        </w:rPr>
      </w:pPr>
      <w:proofErr w:type="spellStart"/>
      <w:r w:rsidRPr="00C40CD6">
        <w:rPr>
          <w:rFonts w:eastAsia="Calibri" w:cs="Times New Roman"/>
          <w:lang w:val="en-US" w:eastAsia="zh-CN"/>
        </w:rPr>
        <w:t>Obveze</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Državnog</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hidrometeorološkog</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zavoda</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su</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prikupljanje</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i</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dostava</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podataka</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prognoza</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i</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upozorenja</w:t>
      </w:r>
      <w:proofErr w:type="spellEnd"/>
      <w:r w:rsidRPr="00C40CD6">
        <w:rPr>
          <w:rFonts w:eastAsia="Calibri" w:cs="Times New Roman"/>
          <w:lang w:val="en-US" w:eastAsia="zh-CN"/>
        </w:rPr>
        <w:t xml:space="preserve"> o </w:t>
      </w:r>
      <w:proofErr w:type="spellStart"/>
      <w:r w:rsidRPr="00C40CD6">
        <w:rPr>
          <w:rFonts w:eastAsia="Calibri" w:cs="Times New Roman"/>
          <w:lang w:val="en-US" w:eastAsia="zh-CN"/>
        </w:rPr>
        <w:t>hidrometeorološkim</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pojavama</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od</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značenja</w:t>
      </w:r>
      <w:proofErr w:type="spellEnd"/>
      <w:r w:rsidRPr="00C40CD6">
        <w:rPr>
          <w:rFonts w:eastAsia="Calibri" w:cs="Times New Roman"/>
          <w:lang w:val="en-US" w:eastAsia="zh-CN"/>
        </w:rPr>
        <w:t xml:space="preserve"> za </w:t>
      </w:r>
      <w:proofErr w:type="spellStart"/>
      <w:r w:rsidRPr="00C40CD6">
        <w:rPr>
          <w:rFonts w:eastAsia="Calibri" w:cs="Times New Roman"/>
          <w:lang w:val="en-US" w:eastAsia="zh-CN"/>
        </w:rPr>
        <w:t>obranu</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od</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poplava</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upute</w:t>
      </w:r>
      <w:proofErr w:type="spellEnd"/>
      <w:r w:rsidRPr="00C40CD6">
        <w:rPr>
          <w:rFonts w:eastAsia="Calibri" w:cs="Times New Roman"/>
          <w:lang w:val="en-US" w:eastAsia="zh-CN"/>
        </w:rPr>
        <w:t xml:space="preserve"> za </w:t>
      </w:r>
      <w:proofErr w:type="spellStart"/>
      <w:r w:rsidRPr="00C40CD6">
        <w:rPr>
          <w:rFonts w:eastAsia="Calibri" w:cs="Times New Roman"/>
          <w:lang w:val="en-US" w:eastAsia="zh-CN"/>
        </w:rPr>
        <w:t>izradu</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izvještaja</w:t>
      </w:r>
      <w:proofErr w:type="spellEnd"/>
      <w:r w:rsidRPr="00C40CD6">
        <w:rPr>
          <w:rFonts w:eastAsia="Calibri" w:cs="Times New Roman"/>
          <w:lang w:val="en-US" w:eastAsia="zh-CN"/>
        </w:rPr>
        <w:t xml:space="preserve"> o </w:t>
      </w:r>
      <w:proofErr w:type="spellStart"/>
      <w:r w:rsidRPr="00C40CD6">
        <w:rPr>
          <w:rFonts w:eastAsia="Calibri" w:cs="Times New Roman"/>
          <w:lang w:val="en-US" w:eastAsia="zh-CN"/>
        </w:rPr>
        <w:t>provedenim</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mjerama</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obrane</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od</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poplava</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kartografski</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prikaz</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granica</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branjenih</w:t>
      </w:r>
      <w:proofErr w:type="spellEnd"/>
      <w:r w:rsidRPr="00C40CD6">
        <w:rPr>
          <w:rFonts w:eastAsia="Calibri" w:cs="Times New Roman"/>
          <w:lang w:val="en-US" w:eastAsia="zh-CN"/>
        </w:rPr>
        <w:t xml:space="preserve"> </w:t>
      </w:r>
      <w:proofErr w:type="spellStart"/>
      <w:r w:rsidRPr="00C40CD6">
        <w:rPr>
          <w:rFonts w:eastAsia="Calibri" w:cs="Times New Roman"/>
          <w:lang w:val="en-US" w:eastAsia="zh-CN"/>
        </w:rPr>
        <w:t>područja</w:t>
      </w:r>
      <w:proofErr w:type="spellEnd"/>
      <w:r w:rsidRPr="00C40CD6">
        <w:rPr>
          <w:rFonts w:eastAsia="Calibri" w:cs="Times New Roman"/>
          <w:lang w:val="en-US" w:eastAsia="zh-CN"/>
        </w:rPr>
        <w:t>.</w:t>
      </w:r>
    </w:p>
    <w:p w14:paraId="7348DB9E" w14:textId="77777777" w:rsidR="00301039" w:rsidRPr="008604EF" w:rsidRDefault="00301039" w:rsidP="004A28BD">
      <w:pPr>
        <w:spacing w:after="120" w:line="276" w:lineRule="auto"/>
        <w:rPr>
          <w:rFonts w:eastAsia="Calibri" w:cstheme="minorHAnsi"/>
          <w:b/>
          <w:bCs/>
          <w:i/>
          <w:iCs/>
          <w:u w:val="single"/>
          <w:lang w:val="en-US" w:eastAsia="zh-CN"/>
        </w:rPr>
      </w:pPr>
      <w:proofErr w:type="spellStart"/>
      <w:r w:rsidRPr="008604EF">
        <w:rPr>
          <w:rFonts w:eastAsia="Calibri" w:cstheme="minorHAnsi"/>
          <w:b/>
          <w:bCs/>
          <w:i/>
          <w:iCs/>
          <w:u w:val="single"/>
          <w:lang w:val="en-US" w:eastAsia="zh-CN"/>
        </w:rPr>
        <w:t>Preventivne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mjere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radi</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umanjenja</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posljedica</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prirodne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nepogode</w:t>
      </w:r>
      <w:proofErr w:type="spellEnd"/>
    </w:p>
    <w:p w14:paraId="4D1E2838" w14:textId="77777777" w:rsidR="00301039" w:rsidRPr="00301039" w:rsidRDefault="00301039" w:rsidP="004A28BD">
      <w:pPr>
        <w:spacing w:after="120" w:line="276" w:lineRule="auto"/>
        <w:rPr>
          <w:rFonts w:eastAsia="Calibri" w:cs="Times New Roman"/>
          <w:lang w:val="en-US" w:eastAsia="zh-CN"/>
        </w:rPr>
      </w:pPr>
      <w:proofErr w:type="spellStart"/>
      <w:r w:rsidRPr="00301039">
        <w:rPr>
          <w:rFonts w:eastAsia="Calibri" w:cs="Times New Roman"/>
          <w:lang w:val="en-US" w:eastAsia="zh-CN"/>
        </w:rPr>
        <w:t>Ograničiti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izgradnju</w:t>
      </w:r>
      <w:proofErr w:type="spellEnd"/>
      <w:r w:rsidRPr="00301039">
        <w:rPr>
          <w:rFonts w:eastAsia="Calibri" w:cs="Times New Roman"/>
          <w:lang w:val="en-US" w:eastAsia="zh-CN"/>
        </w:rPr>
        <w:t xml:space="preserve"> s </w:t>
      </w:r>
      <w:proofErr w:type="spellStart"/>
      <w:r w:rsidRPr="00301039">
        <w:rPr>
          <w:rFonts w:eastAsia="Calibri" w:cs="Times New Roman"/>
          <w:lang w:val="en-US" w:eastAsia="zh-CN"/>
        </w:rPr>
        <w:t>obzirom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vjerojatnost</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poplavljivanja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velika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srednja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mala). U </w:t>
      </w:r>
      <w:proofErr w:type="spellStart"/>
      <w:r w:rsidRPr="00301039">
        <w:rPr>
          <w:rFonts w:eastAsia="Calibri" w:cs="Times New Roman"/>
          <w:lang w:val="en-US" w:eastAsia="zh-CN"/>
        </w:rPr>
        <w:t>zoni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srednje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velike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vjerojatnosti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poplavljivanja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potrebno</w:t>
      </w:r>
      <w:proofErr w:type="spellEnd"/>
      <w:r w:rsidRPr="00301039">
        <w:rPr>
          <w:rFonts w:eastAsia="Calibri" w:cs="Times New Roman"/>
          <w:lang w:val="en-US" w:eastAsia="zh-CN"/>
        </w:rPr>
        <w:t xml:space="preserve"> je </w:t>
      </w:r>
      <w:proofErr w:type="spellStart"/>
      <w:r w:rsidRPr="00301039">
        <w:rPr>
          <w:rFonts w:eastAsia="Calibri" w:cs="Times New Roman"/>
          <w:lang w:val="en-US" w:eastAsia="zh-CN"/>
        </w:rPr>
        <w:t>analizirati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ranjivost</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zahvata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Visoko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ranjivi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zahvati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građevine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stambene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namjene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društvene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namjene</w:t>
      </w:r>
      <w:proofErr w:type="spellEnd"/>
      <w:r w:rsidRPr="00301039">
        <w:rPr>
          <w:rFonts w:eastAsia="Calibri" w:cs="Times New Roman"/>
          <w:lang w:val="en-US" w:eastAsia="zh-CN"/>
        </w:rPr>
        <w:t xml:space="preserve"> – </w:t>
      </w:r>
      <w:proofErr w:type="spellStart"/>
      <w:r w:rsidRPr="00301039">
        <w:rPr>
          <w:rFonts w:eastAsia="Calibri" w:cs="Times New Roman"/>
          <w:lang w:val="en-US" w:eastAsia="zh-CN"/>
        </w:rPr>
        <w:t>vrtići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škole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domovi</w:t>
      </w:r>
      <w:proofErr w:type="spellEnd"/>
      <w:r w:rsidRPr="00301039">
        <w:rPr>
          <w:rFonts w:eastAsia="Calibri" w:cs="Times New Roman"/>
          <w:lang w:val="en-US" w:eastAsia="zh-CN"/>
        </w:rPr>
        <w:t xml:space="preserve"> za </w:t>
      </w:r>
      <w:proofErr w:type="spellStart"/>
      <w:r w:rsidRPr="00301039">
        <w:rPr>
          <w:rFonts w:eastAsia="Calibri" w:cs="Times New Roman"/>
          <w:lang w:val="en-US" w:eastAsia="zh-CN"/>
        </w:rPr>
        <w:t>starije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nemoćne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zdravstvene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građevine</w:t>
      </w:r>
      <w:proofErr w:type="spellEnd"/>
      <w:r w:rsidRPr="00301039">
        <w:rPr>
          <w:rFonts w:eastAsia="Calibri" w:cs="Times New Roman"/>
          <w:lang w:val="en-US" w:eastAsia="zh-CN"/>
        </w:rPr>
        <w:t xml:space="preserve">) ne </w:t>
      </w:r>
      <w:proofErr w:type="spellStart"/>
      <w:r w:rsidRPr="00301039">
        <w:rPr>
          <w:rFonts w:eastAsia="Calibri" w:cs="Times New Roman"/>
          <w:lang w:val="en-US" w:eastAsia="zh-CN"/>
        </w:rPr>
        <w:t>izvode</w:t>
      </w:r>
      <w:proofErr w:type="spellEnd"/>
      <w:r w:rsidRPr="00301039">
        <w:rPr>
          <w:rFonts w:eastAsia="Calibri" w:cs="Times New Roman"/>
          <w:lang w:val="en-US" w:eastAsia="zh-CN"/>
        </w:rPr>
        <w:t xml:space="preserve"> se u </w:t>
      </w:r>
      <w:proofErr w:type="spellStart"/>
      <w:r w:rsidRPr="00301039">
        <w:rPr>
          <w:rFonts w:eastAsia="Calibri" w:cs="Times New Roman"/>
          <w:lang w:val="en-US" w:eastAsia="zh-CN"/>
        </w:rPr>
        <w:t>zonama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velike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vjerojatnosti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poplavljivanja</w:t>
      </w:r>
      <w:proofErr w:type="spellEnd"/>
      <w:r w:rsidRPr="00301039">
        <w:rPr>
          <w:rFonts w:eastAsia="Calibri" w:cs="Times New Roman"/>
          <w:lang w:val="en-US" w:eastAsia="zh-CN"/>
        </w:rPr>
        <w:t>.</w:t>
      </w:r>
    </w:p>
    <w:p w14:paraId="18F9D4DF" w14:textId="77777777" w:rsidR="00301039" w:rsidRPr="008604EF" w:rsidRDefault="00301039" w:rsidP="004A28BD">
      <w:pPr>
        <w:spacing w:after="120" w:line="276" w:lineRule="auto"/>
        <w:rPr>
          <w:rFonts w:eastAsia="Calibri" w:cstheme="minorHAnsi"/>
          <w:b/>
          <w:bCs/>
          <w:i/>
          <w:iCs/>
          <w:u w:val="single"/>
          <w:lang w:val="en-US" w:eastAsia="zh-CN"/>
        </w:rPr>
      </w:pPr>
      <w:proofErr w:type="spellStart"/>
      <w:r w:rsidRPr="008604EF">
        <w:rPr>
          <w:rFonts w:eastAsia="Calibri" w:cstheme="minorHAnsi"/>
          <w:b/>
          <w:bCs/>
          <w:i/>
          <w:iCs/>
          <w:u w:val="single"/>
          <w:lang w:val="en-US" w:eastAsia="zh-CN"/>
        </w:rPr>
        <w:t>Mjere</w:t>
      </w:r>
      <w:proofErr w:type="spellEnd"/>
      <w:r w:rsidRPr="008604EF">
        <w:rPr>
          <w:rFonts w:eastAsia="Calibri" w:cstheme="minorHAnsi"/>
          <w:b/>
          <w:bCs/>
          <w:i/>
          <w:iCs/>
          <w:u w:val="single"/>
          <w:lang w:val="en-US" w:eastAsia="zh-CN"/>
        </w:rPr>
        <w:t xml:space="preserve"> za </w:t>
      </w:r>
      <w:proofErr w:type="spellStart"/>
      <w:r w:rsidRPr="008604EF">
        <w:rPr>
          <w:rFonts w:eastAsia="Calibri" w:cstheme="minorHAnsi"/>
          <w:b/>
          <w:bCs/>
          <w:i/>
          <w:iCs/>
          <w:u w:val="single"/>
          <w:lang w:val="en-US" w:eastAsia="zh-CN"/>
        </w:rPr>
        <w:t>ublažavanje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i</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otklanjanje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izravnih</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posljedica</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prirodne</w:t>
      </w:r>
      <w:proofErr w:type="spellEnd"/>
      <w:r w:rsidRPr="008604EF">
        <w:rPr>
          <w:rFonts w:eastAsia="Calibri" w:cstheme="minorHAnsi"/>
          <w:b/>
          <w:bCs/>
          <w:i/>
          <w:iCs/>
          <w:u w:val="single"/>
          <w:lang w:val="en-US" w:eastAsia="zh-CN"/>
        </w:rPr>
        <w:t xml:space="preserve"> </w:t>
      </w:r>
      <w:proofErr w:type="spellStart"/>
      <w:r w:rsidRPr="008604EF">
        <w:rPr>
          <w:rFonts w:eastAsia="Calibri" w:cstheme="minorHAnsi"/>
          <w:b/>
          <w:bCs/>
          <w:i/>
          <w:iCs/>
          <w:u w:val="single"/>
          <w:lang w:val="en-US" w:eastAsia="zh-CN"/>
        </w:rPr>
        <w:t>nepogode</w:t>
      </w:r>
      <w:proofErr w:type="spellEnd"/>
    </w:p>
    <w:p w14:paraId="49CADE32" w14:textId="77777777" w:rsidR="00107862" w:rsidRDefault="00301039" w:rsidP="004A28BD">
      <w:pPr>
        <w:spacing w:after="120" w:line="276" w:lineRule="auto"/>
        <w:rPr>
          <w:rFonts w:eastAsia="Calibri" w:cs="Times New Roman"/>
          <w:lang w:val="en-US" w:eastAsia="zh-CN"/>
        </w:rPr>
      </w:pPr>
      <w:proofErr w:type="spellStart"/>
      <w:r w:rsidRPr="00301039">
        <w:rPr>
          <w:rFonts w:eastAsia="Calibri" w:cs="Times New Roman"/>
          <w:lang w:val="en-US" w:eastAsia="zh-CN"/>
        </w:rPr>
        <w:t>Mjere</w:t>
      </w:r>
      <w:proofErr w:type="spellEnd"/>
      <w:r w:rsidRPr="00301039">
        <w:rPr>
          <w:rFonts w:eastAsia="Calibri" w:cs="Times New Roman"/>
          <w:lang w:val="en-US" w:eastAsia="zh-CN"/>
        </w:rPr>
        <w:t xml:space="preserve"> za </w:t>
      </w:r>
      <w:proofErr w:type="spellStart"/>
      <w:r w:rsidRPr="00301039">
        <w:rPr>
          <w:rFonts w:eastAsia="Calibri" w:cs="Times New Roman"/>
          <w:lang w:val="en-US" w:eastAsia="zh-CN"/>
        </w:rPr>
        <w:t>ublažavanje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otklanjanje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izravnih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prirodne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nepogode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podrazumijevaju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procjenu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šteta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sanaciju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nastalih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oštećenja</w:t>
      </w:r>
      <w:proofErr w:type="spellEnd"/>
      <w:r w:rsidRPr="00301039">
        <w:rPr>
          <w:rFonts w:eastAsia="Calibri" w:cs="Times New Roman"/>
          <w:lang w:val="en-US" w:eastAsia="zh-CN"/>
        </w:rPr>
        <w:t xml:space="preserve"> i </w:t>
      </w:r>
      <w:proofErr w:type="spellStart"/>
      <w:r w:rsidRPr="00301039">
        <w:rPr>
          <w:rFonts w:eastAsia="Calibri" w:cs="Times New Roman"/>
          <w:lang w:val="en-US" w:eastAsia="zh-CN"/>
        </w:rPr>
        <w:t>šteta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Sanacija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obuhvaća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aktivnosti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kojima</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otklanjaju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prirodne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nepogode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pružanje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prve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pomoći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unesrećenima</w:t>
      </w:r>
      <w:proofErr w:type="spellEnd"/>
      <w:r w:rsidRPr="00301039">
        <w:rPr>
          <w:rFonts w:eastAsia="Calibri" w:cs="Times New Roman"/>
          <w:lang w:val="en-US" w:eastAsia="zh-CN"/>
        </w:rPr>
        <w:t xml:space="preserve"> </w:t>
      </w:r>
      <w:proofErr w:type="spellStart"/>
      <w:r w:rsidR="00642770">
        <w:rPr>
          <w:rFonts w:eastAsia="Calibri" w:cs="Times New Roman"/>
          <w:lang w:val="en-US" w:eastAsia="zh-CN"/>
        </w:rPr>
        <w:t>ako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ih</w:t>
      </w:r>
      <w:proofErr w:type="spellEnd"/>
      <w:r w:rsidRPr="00301039">
        <w:rPr>
          <w:rFonts w:eastAsia="Calibri" w:cs="Times New Roman"/>
          <w:lang w:val="en-US" w:eastAsia="zh-CN"/>
        </w:rPr>
        <w:t xml:space="preserve"> je </w:t>
      </w:r>
      <w:proofErr w:type="spellStart"/>
      <w:r w:rsidRPr="00301039">
        <w:rPr>
          <w:rFonts w:eastAsia="Calibri" w:cs="Times New Roman"/>
          <w:lang w:val="en-US" w:eastAsia="zh-CN"/>
        </w:rPr>
        <w:t>bilo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sve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ostale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radnje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kojima</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smanjuju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poplava</w:t>
      </w:r>
      <w:proofErr w:type="spellEnd"/>
      <w:r w:rsidRPr="00301039">
        <w:rPr>
          <w:rFonts w:eastAsia="Calibri" w:cs="Times New Roman"/>
          <w:lang w:val="en-US" w:eastAsia="zh-CN"/>
        </w:rPr>
        <w:t xml:space="preserve">. </w:t>
      </w:r>
    </w:p>
    <w:p w14:paraId="0F3BED59" w14:textId="62DA54A8" w:rsidR="00301039" w:rsidRPr="00301039" w:rsidRDefault="00301039" w:rsidP="00301039">
      <w:pPr>
        <w:keepNext/>
        <w:spacing w:after="0" w:line="240" w:lineRule="auto"/>
        <w:jc w:val="center"/>
        <w:rPr>
          <w:rFonts w:eastAsia="Calibri" w:cstheme="minorHAnsi"/>
          <w:b/>
          <w:bCs/>
          <w:sz w:val="20"/>
          <w:szCs w:val="20"/>
        </w:rPr>
      </w:pPr>
      <w:bookmarkStart w:id="36" w:name="_Toc147824098"/>
      <w:r w:rsidRPr="00301039">
        <w:rPr>
          <w:rFonts w:eastAsia="Calibri" w:cstheme="minorHAnsi"/>
          <w:b/>
          <w:bCs/>
          <w:sz w:val="20"/>
          <w:szCs w:val="20"/>
          <w:lang w:eastAsia="zh-CN"/>
        </w:rPr>
        <w:t xml:space="preserve">Tablica </w:t>
      </w:r>
      <w:r w:rsidRPr="00301039">
        <w:rPr>
          <w:rFonts w:eastAsia="Calibri" w:cstheme="minorHAnsi"/>
          <w:b/>
          <w:bCs/>
          <w:sz w:val="20"/>
          <w:szCs w:val="20"/>
          <w:lang w:eastAsia="zh-CN"/>
        </w:rPr>
        <w:fldChar w:fldCharType="begin"/>
      </w:r>
      <w:r w:rsidRPr="00301039">
        <w:rPr>
          <w:rFonts w:eastAsia="Calibri" w:cstheme="minorHAnsi"/>
          <w:b/>
          <w:bCs/>
          <w:sz w:val="20"/>
          <w:szCs w:val="20"/>
          <w:lang w:eastAsia="zh-CN"/>
        </w:rPr>
        <w:instrText xml:space="preserve"> SEQ Tablica \* ARABIC </w:instrText>
      </w:r>
      <w:r w:rsidRPr="00301039">
        <w:rPr>
          <w:rFonts w:eastAsia="Calibri" w:cstheme="minorHAnsi"/>
          <w:b/>
          <w:bCs/>
          <w:sz w:val="20"/>
          <w:szCs w:val="20"/>
          <w:lang w:eastAsia="zh-CN"/>
        </w:rPr>
        <w:fldChar w:fldCharType="separate"/>
      </w:r>
      <w:r w:rsidR="00642770">
        <w:rPr>
          <w:rFonts w:eastAsia="Calibri" w:cstheme="minorHAnsi"/>
          <w:b/>
          <w:bCs/>
          <w:noProof/>
          <w:sz w:val="20"/>
          <w:szCs w:val="20"/>
          <w:lang w:eastAsia="zh-CN"/>
        </w:rPr>
        <w:t>5</w:t>
      </w:r>
      <w:r w:rsidRPr="00301039">
        <w:rPr>
          <w:rFonts w:eastAsia="Calibri" w:cstheme="minorHAnsi"/>
          <w:b/>
          <w:bCs/>
          <w:sz w:val="20"/>
          <w:szCs w:val="20"/>
          <w:lang w:eastAsia="zh-CN"/>
        </w:rPr>
        <w:fldChar w:fldCharType="end"/>
      </w:r>
      <w:r w:rsidRPr="00301039">
        <w:rPr>
          <w:rFonts w:eastAsia="Calibri" w:cstheme="minorHAnsi"/>
          <w:b/>
          <w:bCs/>
          <w:sz w:val="20"/>
          <w:szCs w:val="20"/>
          <w:lang w:eastAsia="zh-CN"/>
        </w:rPr>
        <w:t>.</w:t>
      </w:r>
      <w:r w:rsidRPr="00301039">
        <w:rPr>
          <w:rFonts w:eastAsia="Calibri" w:cstheme="minorHAnsi"/>
          <w:b/>
          <w:bCs/>
          <w:sz w:val="20"/>
          <w:szCs w:val="20"/>
        </w:rPr>
        <w:t xml:space="preserve"> Mjere i postupci u slučaju poplave</w:t>
      </w:r>
      <w:bookmarkEnd w:id="36"/>
    </w:p>
    <w:tbl>
      <w:tblPr>
        <w:tblStyle w:val="Reetkatablice7"/>
        <w:tblW w:w="0" w:type="auto"/>
        <w:tblInd w:w="0" w:type="dxa"/>
        <w:tblLook w:val="04A0" w:firstRow="1" w:lastRow="0" w:firstColumn="1" w:lastColumn="0" w:noHBand="0" w:noVBand="1"/>
      </w:tblPr>
      <w:tblGrid>
        <w:gridCol w:w="739"/>
        <w:gridCol w:w="8321"/>
      </w:tblGrid>
      <w:tr w:rsidR="00301039" w:rsidRPr="00301039" w14:paraId="7B602C2D"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D3A44" w14:textId="77777777" w:rsidR="00301039" w:rsidRPr="00301039" w:rsidRDefault="00301039" w:rsidP="00704DFA">
            <w:pPr>
              <w:spacing w:line="276" w:lineRule="auto"/>
              <w:jc w:val="center"/>
              <w:rPr>
                <w:rFonts w:cstheme="minorHAnsi"/>
                <w:b/>
                <w:bCs/>
                <w:sz w:val="20"/>
                <w:szCs w:val="20"/>
              </w:rPr>
            </w:pPr>
            <w:r w:rsidRPr="00301039">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80E864" w14:textId="77777777" w:rsidR="00301039" w:rsidRPr="00301039" w:rsidRDefault="00301039" w:rsidP="00704DFA">
            <w:pPr>
              <w:spacing w:line="276" w:lineRule="auto"/>
              <w:jc w:val="center"/>
              <w:rPr>
                <w:rFonts w:cstheme="minorHAnsi"/>
                <w:b/>
                <w:bCs/>
                <w:sz w:val="20"/>
                <w:szCs w:val="20"/>
              </w:rPr>
            </w:pPr>
            <w:r w:rsidRPr="00301039">
              <w:rPr>
                <w:rFonts w:cstheme="minorHAnsi"/>
                <w:b/>
                <w:bCs/>
                <w:sz w:val="20"/>
                <w:szCs w:val="20"/>
              </w:rPr>
              <w:t>MJERE I POSTUPCI</w:t>
            </w:r>
          </w:p>
        </w:tc>
      </w:tr>
      <w:tr w:rsidR="005F73A5" w:rsidRPr="00301039" w14:paraId="20D1E03B"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338BB11C" w14:textId="77777777" w:rsidR="005F73A5" w:rsidRPr="00301039" w:rsidRDefault="005F73A5" w:rsidP="005F73A5">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11165545" w14:textId="756BC6A6" w:rsidR="005F73A5" w:rsidRPr="00301039" w:rsidRDefault="005F73A5" w:rsidP="005F73A5">
            <w:pPr>
              <w:spacing w:line="276" w:lineRule="auto"/>
              <w:rPr>
                <w:rFonts w:cstheme="minorHAnsi"/>
                <w:sz w:val="20"/>
                <w:szCs w:val="20"/>
              </w:rPr>
            </w:pPr>
            <w:r w:rsidRPr="00301039">
              <w:rPr>
                <w:rFonts w:cstheme="minorHAnsi"/>
                <w:sz w:val="20"/>
                <w:szCs w:val="20"/>
              </w:rPr>
              <w:t>Izvještavanje gradonačelnika i predlaganja aktiviranja</w:t>
            </w:r>
            <w:r>
              <w:rPr>
                <w:rFonts w:cstheme="minorHAnsi"/>
                <w:sz w:val="20"/>
                <w:szCs w:val="20"/>
              </w:rPr>
              <w:t xml:space="preserve"> Gradskog </w:t>
            </w:r>
            <w:r w:rsidRPr="00EB21E7">
              <w:rPr>
                <w:rFonts w:cstheme="minorHAnsi"/>
                <w:sz w:val="20"/>
                <w:szCs w:val="20"/>
              </w:rPr>
              <w:t xml:space="preserve">povjerenstva  </w:t>
            </w:r>
          </w:p>
        </w:tc>
      </w:tr>
      <w:tr w:rsidR="005F73A5" w:rsidRPr="00301039" w14:paraId="2FD91EB3"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2E93F8B3" w14:textId="77777777" w:rsidR="005F73A5" w:rsidRPr="00301039" w:rsidRDefault="005F73A5" w:rsidP="005F73A5">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7DB8A684" w14:textId="15031690" w:rsidR="005F73A5" w:rsidRPr="00301039" w:rsidRDefault="005F73A5" w:rsidP="005F73A5">
            <w:pPr>
              <w:spacing w:line="276" w:lineRule="auto"/>
              <w:rPr>
                <w:rFonts w:cstheme="minorHAnsi"/>
                <w:sz w:val="20"/>
                <w:szCs w:val="20"/>
              </w:rPr>
            </w:pPr>
            <w:r w:rsidRPr="00301039">
              <w:rPr>
                <w:rFonts w:cstheme="minorHAnsi"/>
                <w:sz w:val="20"/>
                <w:szCs w:val="20"/>
              </w:rPr>
              <w:t>Pozivanje</w:t>
            </w:r>
            <w:r>
              <w:rPr>
                <w:rFonts w:cstheme="minorHAnsi"/>
                <w:sz w:val="20"/>
                <w:szCs w:val="20"/>
              </w:rPr>
              <w:t xml:space="preserve"> </w:t>
            </w:r>
            <w:r w:rsidRPr="00EB21E7">
              <w:rPr>
                <w:rFonts w:cstheme="minorHAnsi"/>
                <w:sz w:val="20"/>
                <w:szCs w:val="20"/>
              </w:rPr>
              <w:t>Gradskog povjerenstva</w:t>
            </w:r>
            <w:r>
              <w:rPr>
                <w:rFonts w:cstheme="minorHAnsi"/>
                <w:sz w:val="20"/>
                <w:szCs w:val="20"/>
              </w:rPr>
              <w:t xml:space="preserve"> </w:t>
            </w:r>
            <w:r w:rsidRPr="00301039">
              <w:rPr>
                <w:rFonts w:cstheme="minorHAnsi"/>
                <w:sz w:val="20"/>
                <w:szCs w:val="20"/>
              </w:rPr>
              <w:t xml:space="preserve">te izrada popisa šteta sukladno </w:t>
            </w:r>
            <w:r w:rsidRPr="00301039">
              <w:rPr>
                <w:rFonts w:cstheme="minorHAnsi"/>
                <w:i/>
                <w:iCs/>
                <w:sz w:val="20"/>
                <w:szCs w:val="20"/>
              </w:rPr>
              <w:t>Zakonu</w:t>
            </w:r>
            <w:r w:rsidRPr="00301039">
              <w:rPr>
                <w:rFonts w:cstheme="minorHAnsi"/>
                <w:sz w:val="20"/>
                <w:szCs w:val="20"/>
              </w:rPr>
              <w:t xml:space="preserve"> </w:t>
            </w:r>
          </w:p>
        </w:tc>
      </w:tr>
      <w:tr w:rsidR="00296BBD" w:rsidRPr="00301039" w14:paraId="67F40B63"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377B7F89" w14:textId="77777777" w:rsidR="00296BBD" w:rsidRPr="00301039" w:rsidRDefault="00296BBD" w:rsidP="00296BBD">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17D881B0" w14:textId="69697A72" w:rsidR="00296BBD" w:rsidRPr="00301039" w:rsidRDefault="00296BBD" w:rsidP="00296BBD">
            <w:pPr>
              <w:spacing w:line="276" w:lineRule="auto"/>
              <w:rPr>
                <w:rFonts w:cstheme="minorHAnsi"/>
                <w:sz w:val="20"/>
                <w:szCs w:val="20"/>
              </w:rPr>
            </w:pPr>
            <w:r w:rsidRPr="00301039">
              <w:rPr>
                <w:rFonts w:cstheme="minorHAnsi"/>
                <w:sz w:val="20"/>
                <w:szCs w:val="20"/>
              </w:rPr>
              <w:t xml:space="preserve">Pozivanje Stožera civilne zaštite </w:t>
            </w:r>
            <w:r w:rsidR="00B71675">
              <w:rPr>
                <w:rFonts w:cstheme="minorHAnsi"/>
                <w:sz w:val="20"/>
                <w:szCs w:val="20"/>
              </w:rPr>
              <w:t>Grada Kutine</w:t>
            </w:r>
          </w:p>
        </w:tc>
      </w:tr>
      <w:tr w:rsidR="00301039" w:rsidRPr="00301039" w14:paraId="347286AB"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1865B5A0" w14:textId="77777777" w:rsidR="00301039" w:rsidRPr="00301039" w:rsidRDefault="00301039" w:rsidP="00704DFA">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10F57ABE" w14:textId="77777777" w:rsidR="00301039" w:rsidRPr="00301039" w:rsidRDefault="00301039" w:rsidP="00704DFA">
            <w:pPr>
              <w:spacing w:line="276" w:lineRule="auto"/>
              <w:rPr>
                <w:rFonts w:cstheme="minorHAnsi"/>
                <w:sz w:val="20"/>
                <w:szCs w:val="20"/>
              </w:rPr>
            </w:pPr>
            <w:r w:rsidRPr="00301039">
              <w:rPr>
                <w:rFonts w:cstheme="minorHAnsi"/>
                <w:sz w:val="20"/>
                <w:szCs w:val="20"/>
              </w:rPr>
              <w:t>Prikupljanje informacija o dijelovima Grada u kojima su se dogodile najveće materijalne štete</w:t>
            </w:r>
          </w:p>
        </w:tc>
      </w:tr>
      <w:tr w:rsidR="00301039" w:rsidRPr="00301039" w14:paraId="593B08DD"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28A51814" w14:textId="77777777" w:rsidR="00301039" w:rsidRPr="00301039" w:rsidRDefault="00301039" w:rsidP="00704DFA">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7767B8DE" w14:textId="77777777" w:rsidR="005F73A5" w:rsidRPr="00A24D61" w:rsidRDefault="005F73A5" w:rsidP="005F73A5">
            <w:pPr>
              <w:spacing w:line="276" w:lineRule="auto"/>
              <w:rPr>
                <w:rFonts w:cs="Calibri"/>
                <w:sz w:val="20"/>
                <w:szCs w:val="20"/>
              </w:rPr>
            </w:pPr>
            <w:r w:rsidRPr="00A24D61">
              <w:rPr>
                <w:rFonts w:cs="Calibri"/>
                <w:sz w:val="20"/>
                <w:szCs w:val="20"/>
              </w:rPr>
              <w:t>Prikupljanje informacija o:</w:t>
            </w:r>
          </w:p>
          <w:p w14:paraId="612C03C0" w14:textId="77777777" w:rsidR="005F73A5" w:rsidRPr="00A24D61" w:rsidRDefault="005F73A5" w:rsidP="005F73A5">
            <w:pPr>
              <w:numPr>
                <w:ilvl w:val="3"/>
                <w:numId w:val="51"/>
              </w:numPr>
              <w:spacing w:line="276" w:lineRule="auto"/>
              <w:ind w:left="714" w:hanging="357"/>
              <w:contextualSpacing/>
              <w:rPr>
                <w:rFonts w:cs="Calibri"/>
                <w:sz w:val="20"/>
                <w:szCs w:val="20"/>
                <w:lang w:val="en-US"/>
              </w:rPr>
            </w:pPr>
            <w:proofErr w:type="spellStart"/>
            <w:r w:rsidRPr="00A24D61">
              <w:rPr>
                <w:rFonts w:cs="Calibri"/>
                <w:sz w:val="20"/>
                <w:szCs w:val="20"/>
                <w:lang w:val="en-US"/>
              </w:rPr>
              <w:t>mogućnosti</w:t>
            </w:r>
            <w:proofErr w:type="spellEnd"/>
            <w:r w:rsidRPr="00A24D61">
              <w:rPr>
                <w:rFonts w:cs="Calibri"/>
                <w:sz w:val="20"/>
                <w:szCs w:val="20"/>
                <w:lang w:val="en-US"/>
              </w:rPr>
              <w:t xml:space="preserve"> </w:t>
            </w:r>
            <w:proofErr w:type="spellStart"/>
            <w:r w:rsidRPr="00A24D61">
              <w:rPr>
                <w:rFonts w:cs="Calibri"/>
                <w:sz w:val="20"/>
                <w:szCs w:val="20"/>
                <w:lang w:val="en-US"/>
              </w:rPr>
              <w:t>funkcioniranja</w:t>
            </w:r>
            <w:proofErr w:type="spellEnd"/>
            <w:r w:rsidRPr="00A24D61">
              <w:rPr>
                <w:rFonts w:cs="Calibri"/>
                <w:sz w:val="20"/>
                <w:szCs w:val="20"/>
                <w:lang w:val="en-US"/>
              </w:rPr>
              <w:t xml:space="preserve"> </w:t>
            </w:r>
            <w:proofErr w:type="spellStart"/>
            <w:r w:rsidRPr="00A24D61">
              <w:rPr>
                <w:rFonts w:cs="Calibri"/>
                <w:sz w:val="20"/>
                <w:szCs w:val="20"/>
                <w:lang w:val="en-US"/>
              </w:rPr>
              <w:t>kritične</w:t>
            </w:r>
            <w:proofErr w:type="spellEnd"/>
            <w:r w:rsidRPr="00A24D61">
              <w:rPr>
                <w:rFonts w:cs="Calibri"/>
                <w:sz w:val="20"/>
                <w:szCs w:val="20"/>
                <w:lang w:val="en-US"/>
              </w:rPr>
              <w:t xml:space="preserve"> </w:t>
            </w:r>
            <w:proofErr w:type="spellStart"/>
            <w:r w:rsidRPr="00A24D61">
              <w:rPr>
                <w:rFonts w:cs="Calibri"/>
                <w:sz w:val="20"/>
                <w:szCs w:val="20"/>
                <w:lang w:val="en-US"/>
              </w:rPr>
              <w:t>infrastrukture</w:t>
            </w:r>
            <w:proofErr w:type="spellEnd"/>
            <w:r w:rsidRPr="00A24D61">
              <w:rPr>
                <w:rFonts w:cs="Calibri"/>
                <w:sz w:val="20"/>
                <w:szCs w:val="20"/>
                <w:lang w:val="en-US"/>
              </w:rPr>
              <w:t xml:space="preserve">: </w:t>
            </w:r>
          </w:p>
          <w:p w14:paraId="7098B430" w14:textId="77777777" w:rsidR="005F73A5" w:rsidRPr="00A24D61" w:rsidRDefault="005F73A5" w:rsidP="005F73A5">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za </w:t>
            </w:r>
            <w:proofErr w:type="spellStart"/>
            <w:r w:rsidRPr="00A24D61">
              <w:rPr>
                <w:rFonts w:cs="Calibri"/>
                <w:sz w:val="20"/>
                <w:szCs w:val="20"/>
                <w:lang w:val="en-US"/>
              </w:rPr>
              <w:t>vodoopskrbu</w:t>
            </w:r>
            <w:proofErr w:type="spellEnd"/>
            <w:r w:rsidRPr="00A24D61">
              <w:rPr>
                <w:rFonts w:cs="Calibri"/>
                <w:sz w:val="20"/>
                <w:szCs w:val="20"/>
                <w:lang w:val="en-US"/>
              </w:rPr>
              <w:t>,</w:t>
            </w:r>
          </w:p>
          <w:p w14:paraId="2D4594AB" w14:textId="77777777" w:rsidR="005F73A5" w:rsidRPr="00A24D61" w:rsidRDefault="005F73A5" w:rsidP="005F73A5">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za </w:t>
            </w:r>
            <w:proofErr w:type="spellStart"/>
            <w:r w:rsidRPr="00A24D61">
              <w:rPr>
                <w:rFonts w:cs="Calibri"/>
                <w:sz w:val="20"/>
                <w:szCs w:val="20"/>
                <w:lang w:val="en-US"/>
              </w:rPr>
              <w:t>elektroopskrbu</w:t>
            </w:r>
            <w:proofErr w:type="spellEnd"/>
            <w:r w:rsidRPr="00A24D61">
              <w:rPr>
                <w:rFonts w:cs="Calibri"/>
                <w:sz w:val="20"/>
                <w:szCs w:val="20"/>
                <w:lang w:val="en-US"/>
              </w:rPr>
              <w:t>,</w:t>
            </w:r>
          </w:p>
          <w:p w14:paraId="61652814" w14:textId="77777777" w:rsidR="005F73A5" w:rsidRPr="00A24D61" w:rsidRDefault="005F73A5" w:rsidP="005F73A5">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w:t>
            </w:r>
            <w:proofErr w:type="spellStart"/>
            <w:r w:rsidRPr="00A24D61">
              <w:rPr>
                <w:rFonts w:cs="Calibri"/>
                <w:sz w:val="20"/>
                <w:szCs w:val="20"/>
                <w:lang w:val="en-US"/>
              </w:rPr>
              <w:t>telekomunikacija</w:t>
            </w:r>
            <w:proofErr w:type="spellEnd"/>
            <w:r w:rsidRPr="00A24D61">
              <w:rPr>
                <w:rFonts w:cs="Calibri"/>
                <w:sz w:val="20"/>
                <w:szCs w:val="20"/>
                <w:lang w:val="en-US"/>
              </w:rPr>
              <w:t>,</w:t>
            </w:r>
          </w:p>
          <w:p w14:paraId="00BF7DCE" w14:textId="77777777" w:rsidR="005F73A5" w:rsidRPr="00A24D61" w:rsidRDefault="005F73A5" w:rsidP="005F73A5">
            <w:pPr>
              <w:numPr>
                <w:ilvl w:val="0"/>
                <w:numId w:val="23"/>
              </w:numPr>
              <w:spacing w:line="276" w:lineRule="auto"/>
              <w:ind w:right="66"/>
              <w:contextualSpacing/>
              <w:jc w:val="left"/>
              <w:rPr>
                <w:rFonts w:cs="Calibri"/>
                <w:sz w:val="20"/>
                <w:szCs w:val="20"/>
                <w:lang w:val="en-US"/>
              </w:rPr>
            </w:pPr>
            <w:proofErr w:type="spellStart"/>
            <w:r w:rsidRPr="00A24D61">
              <w:rPr>
                <w:rFonts w:cs="Calibri"/>
                <w:sz w:val="20"/>
                <w:szCs w:val="20"/>
                <w:lang w:val="en-US"/>
              </w:rPr>
              <w:lastRenderedPageBreak/>
              <w:t>prohodnosti</w:t>
            </w:r>
            <w:proofErr w:type="spellEnd"/>
            <w:r w:rsidRPr="00A24D61">
              <w:rPr>
                <w:rFonts w:cs="Calibri"/>
                <w:sz w:val="20"/>
                <w:szCs w:val="20"/>
                <w:lang w:val="en-US"/>
              </w:rPr>
              <w:t xml:space="preserve"> </w:t>
            </w:r>
            <w:proofErr w:type="spellStart"/>
            <w:r w:rsidRPr="00A24D61">
              <w:rPr>
                <w:rFonts w:cs="Calibri"/>
                <w:sz w:val="20"/>
                <w:szCs w:val="20"/>
                <w:lang w:val="en-US"/>
              </w:rPr>
              <w:t>prometnica</w:t>
            </w:r>
            <w:proofErr w:type="spellEnd"/>
            <w:r w:rsidRPr="00A24D61">
              <w:rPr>
                <w:rFonts w:cs="Calibri"/>
                <w:sz w:val="20"/>
                <w:szCs w:val="20"/>
                <w:lang w:val="en-US"/>
              </w:rPr>
              <w:t>,</w:t>
            </w:r>
          </w:p>
          <w:p w14:paraId="5ED62AF6" w14:textId="4D4A08F3" w:rsidR="00301039" w:rsidRPr="00301039" w:rsidRDefault="005F73A5" w:rsidP="005F73A5">
            <w:pPr>
              <w:numPr>
                <w:ilvl w:val="0"/>
                <w:numId w:val="23"/>
              </w:numPr>
              <w:spacing w:line="276" w:lineRule="auto"/>
              <w:ind w:right="66"/>
              <w:contextualSpacing/>
              <w:jc w:val="left"/>
              <w:rPr>
                <w:rFonts w:cstheme="minorHAnsi"/>
                <w:sz w:val="20"/>
                <w:szCs w:val="20"/>
                <w:lang w:val="en-US"/>
              </w:rPr>
            </w:pPr>
            <w:proofErr w:type="spellStart"/>
            <w:r w:rsidRPr="00A24D61">
              <w:rPr>
                <w:rFonts w:eastAsia="SimSun" w:cs="Calibri"/>
                <w:sz w:val="20"/>
                <w:szCs w:val="20"/>
                <w:lang w:val="en-US"/>
              </w:rPr>
              <w:t>stanju</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društvenih</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i</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stambenih</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objekata</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na</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području</w:t>
            </w:r>
            <w:proofErr w:type="spellEnd"/>
            <w:r w:rsidRPr="00A24D61">
              <w:rPr>
                <w:rFonts w:eastAsia="SimSun" w:cs="Calibri"/>
                <w:sz w:val="20"/>
                <w:szCs w:val="20"/>
                <w:lang w:val="en-US"/>
              </w:rPr>
              <w:t xml:space="preserve"> </w:t>
            </w:r>
            <w:r>
              <w:rPr>
                <w:rFonts w:eastAsia="SimSun" w:cs="Calibri"/>
                <w:sz w:val="20"/>
                <w:szCs w:val="20"/>
                <w:lang w:val="en-US"/>
              </w:rPr>
              <w:t>Grada</w:t>
            </w:r>
            <w:r w:rsidRPr="00A24D61">
              <w:rPr>
                <w:rFonts w:eastAsia="SimSun" w:cs="Calibri"/>
                <w:sz w:val="20"/>
                <w:szCs w:val="20"/>
                <w:lang w:val="en-US"/>
              </w:rPr>
              <w:t>.</w:t>
            </w:r>
          </w:p>
        </w:tc>
      </w:tr>
      <w:tr w:rsidR="005F73A5" w:rsidRPr="00301039" w14:paraId="3B01FC04"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48CFFCE5" w14:textId="77777777" w:rsidR="005F73A5" w:rsidRPr="00301039" w:rsidRDefault="005F73A5" w:rsidP="005F73A5">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6E25CBA2" w14:textId="4F3E2991" w:rsidR="005F73A5" w:rsidRPr="00301039" w:rsidRDefault="005F73A5" w:rsidP="005F73A5">
            <w:pPr>
              <w:spacing w:line="276" w:lineRule="auto"/>
              <w:rPr>
                <w:rFonts w:cstheme="minorHAnsi"/>
                <w:sz w:val="20"/>
                <w:szCs w:val="20"/>
              </w:rPr>
            </w:pPr>
            <w:r w:rsidRPr="00301039">
              <w:rPr>
                <w:rFonts w:cstheme="minorHAnsi"/>
                <w:sz w:val="20"/>
                <w:szCs w:val="20"/>
              </w:rPr>
              <w:t xml:space="preserve">Aktiviranje službi koje se bave zaštitom i spašavanjem unutar svoje redovne djelatnosti: </w:t>
            </w:r>
            <w:r>
              <w:rPr>
                <w:rFonts w:cstheme="minorHAnsi"/>
                <w:sz w:val="20"/>
                <w:szCs w:val="20"/>
              </w:rPr>
              <w:t xml:space="preserve">VP Kutina, </w:t>
            </w:r>
            <w:r w:rsidRPr="00631EFC">
              <w:rPr>
                <w:rFonts w:cstheme="minorHAnsi"/>
                <w:sz w:val="20"/>
                <w:szCs w:val="20"/>
              </w:rPr>
              <w:t>DVD Janja Lipa</w:t>
            </w:r>
            <w:r>
              <w:rPr>
                <w:rFonts w:cstheme="minorHAnsi"/>
                <w:sz w:val="20"/>
                <w:szCs w:val="20"/>
              </w:rPr>
              <w:t xml:space="preserve">, </w:t>
            </w:r>
            <w:r w:rsidRPr="00631EFC">
              <w:rPr>
                <w:rFonts w:cstheme="minorHAnsi"/>
                <w:sz w:val="20"/>
                <w:szCs w:val="20"/>
              </w:rPr>
              <w:t>DVD Jamarice</w:t>
            </w:r>
            <w:r>
              <w:rPr>
                <w:rFonts w:cstheme="minorHAnsi"/>
                <w:sz w:val="20"/>
                <w:szCs w:val="20"/>
              </w:rPr>
              <w:t xml:space="preserve">, </w:t>
            </w:r>
            <w:r w:rsidRPr="00631EFC">
              <w:rPr>
                <w:rFonts w:cstheme="minorHAnsi"/>
                <w:sz w:val="20"/>
                <w:szCs w:val="20"/>
              </w:rPr>
              <w:t xml:space="preserve">DVD </w:t>
            </w:r>
            <w:proofErr w:type="spellStart"/>
            <w:r w:rsidRPr="00631EFC">
              <w:rPr>
                <w:rFonts w:cstheme="minorHAnsi"/>
                <w:sz w:val="20"/>
                <w:szCs w:val="20"/>
              </w:rPr>
              <w:t>Međurić</w:t>
            </w:r>
            <w:proofErr w:type="spellEnd"/>
            <w:r>
              <w:rPr>
                <w:rFonts w:cstheme="minorHAnsi"/>
                <w:sz w:val="20"/>
                <w:szCs w:val="20"/>
              </w:rPr>
              <w:t xml:space="preserve">, </w:t>
            </w:r>
            <w:r w:rsidRPr="00631EFC">
              <w:rPr>
                <w:rFonts w:cstheme="minorHAnsi"/>
                <w:sz w:val="20"/>
                <w:szCs w:val="20"/>
              </w:rPr>
              <w:t>DVD Banova Jaruga</w:t>
            </w:r>
            <w:r>
              <w:rPr>
                <w:rFonts w:cstheme="minorHAnsi"/>
                <w:sz w:val="20"/>
                <w:szCs w:val="20"/>
              </w:rPr>
              <w:t xml:space="preserve">, </w:t>
            </w:r>
            <w:r w:rsidRPr="00631EFC">
              <w:rPr>
                <w:rFonts w:cstheme="minorHAnsi"/>
                <w:sz w:val="20"/>
                <w:szCs w:val="20"/>
              </w:rPr>
              <w:t xml:space="preserve">DVD </w:t>
            </w:r>
            <w:proofErr w:type="spellStart"/>
            <w:r w:rsidR="00697F8F">
              <w:rPr>
                <w:rFonts w:cstheme="minorHAnsi"/>
                <w:sz w:val="20"/>
                <w:szCs w:val="20"/>
              </w:rPr>
              <w:t>Zbjegovača</w:t>
            </w:r>
            <w:proofErr w:type="spellEnd"/>
            <w:r>
              <w:rPr>
                <w:rFonts w:cstheme="minorHAnsi"/>
                <w:sz w:val="20"/>
                <w:szCs w:val="20"/>
              </w:rPr>
              <w:t xml:space="preserve">, </w:t>
            </w:r>
            <w:r w:rsidRPr="00631EFC">
              <w:rPr>
                <w:rFonts w:cstheme="minorHAnsi"/>
                <w:sz w:val="20"/>
                <w:szCs w:val="20"/>
              </w:rPr>
              <w:t>DVD Ilova</w:t>
            </w:r>
            <w:r>
              <w:rPr>
                <w:rFonts w:cstheme="minorHAnsi"/>
                <w:sz w:val="20"/>
                <w:szCs w:val="20"/>
              </w:rPr>
              <w:t>,</w:t>
            </w:r>
            <w:r w:rsidRPr="00631EFC">
              <w:rPr>
                <w:rFonts w:cstheme="minorHAnsi"/>
                <w:sz w:val="20"/>
                <w:szCs w:val="20"/>
              </w:rPr>
              <w:t xml:space="preserve"> DVD </w:t>
            </w:r>
            <w:proofErr w:type="spellStart"/>
            <w:r w:rsidRPr="00631EFC">
              <w:rPr>
                <w:rFonts w:cstheme="minorHAnsi"/>
                <w:sz w:val="20"/>
                <w:szCs w:val="20"/>
              </w:rPr>
              <w:t>Gojlo</w:t>
            </w:r>
            <w:proofErr w:type="spellEnd"/>
            <w:r>
              <w:rPr>
                <w:rFonts w:cstheme="minorHAnsi"/>
                <w:sz w:val="20"/>
                <w:szCs w:val="20"/>
              </w:rPr>
              <w:t xml:space="preserve">, </w:t>
            </w:r>
            <w:r w:rsidRPr="00631EFC">
              <w:rPr>
                <w:rFonts w:cstheme="minorHAnsi"/>
                <w:sz w:val="20"/>
                <w:szCs w:val="20"/>
              </w:rPr>
              <w:t>DVD Batina</w:t>
            </w:r>
            <w:r>
              <w:rPr>
                <w:rFonts w:cstheme="minorHAnsi"/>
                <w:sz w:val="20"/>
                <w:szCs w:val="20"/>
              </w:rPr>
              <w:t xml:space="preserve">, </w:t>
            </w:r>
            <w:r w:rsidRPr="00631EFC">
              <w:rPr>
                <w:rFonts w:cstheme="minorHAnsi"/>
                <w:sz w:val="20"/>
                <w:szCs w:val="20"/>
              </w:rPr>
              <w:t xml:space="preserve">DVD </w:t>
            </w:r>
            <w:proofErr w:type="spellStart"/>
            <w:r w:rsidRPr="00631EFC">
              <w:rPr>
                <w:rFonts w:cstheme="minorHAnsi"/>
                <w:sz w:val="20"/>
                <w:szCs w:val="20"/>
              </w:rPr>
              <w:t>Husain</w:t>
            </w:r>
            <w:proofErr w:type="spellEnd"/>
            <w:r>
              <w:rPr>
                <w:rFonts w:cstheme="minorHAnsi"/>
                <w:sz w:val="20"/>
                <w:szCs w:val="20"/>
              </w:rPr>
              <w:t xml:space="preserve">, </w:t>
            </w:r>
            <w:r w:rsidRPr="00631EFC">
              <w:rPr>
                <w:rFonts w:cstheme="minorHAnsi"/>
                <w:sz w:val="20"/>
                <w:szCs w:val="20"/>
              </w:rPr>
              <w:t>DVD Kutina Grad</w:t>
            </w:r>
            <w:r>
              <w:rPr>
                <w:rFonts w:cstheme="minorHAnsi"/>
                <w:sz w:val="20"/>
                <w:szCs w:val="20"/>
              </w:rPr>
              <w:t xml:space="preserve">, </w:t>
            </w:r>
            <w:r w:rsidRPr="00631EFC">
              <w:rPr>
                <w:rFonts w:cstheme="minorHAnsi"/>
                <w:sz w:val="20"/>
                <w:szCs w:val="20"/>
              </w:rPr>
              <w:t>DVD Kutina Selo</w:t>
            </w:r>
            <w:r>
              <w:rPr>
                <w:rFonts w:cstheme="minorHAnsi"/>
                <w:sz w:val="20"/>
                <w:szCs w:val="20"/>
              </w:rPr>
              <w:t xml:space="preserve">, </w:t>
            </w:r>
            <w:r w:rsidRPr="00631EFC">
              <w:rPr>
                <w:rFonts w:cstheme="minorHAnsi"/>
                <w:sz w:val="20"/>
                <w:szCs w:val="20"/>
              </w:rPr>
              <w:t>DVD Repušnica</w:t>
            </w:r>
            <w:r>
              <w:rPr>
                <w:rFonts w:cstheme="minorHAnsi"/>
                <w:sz w:val="20"/>
                <w:szCs w:val="20"/>
              </w:rPr>
              <w:t xml:space="preserve">, </w:t>
            </w:r>
            <w:r w:rsidRPr="00631EFC">
              <w:rPr>
                <w:rFonts w:cstheme="minorHAnsi"/>
                <w:sz w:val="20"/>
                <w:szCs w:val="20"/>
              </w:rPr>
              <w:t xml:space="preserve">DVD </w:t>
            </w:r>
            <w:proofErr w:type="spellStart"/>
            <w:r w:rsidRPr="00631EFC">
              <w:rPr>
                <w:rFonts w:cstheme="minorHAnsi"/>
                <w:sz w:val="20"/>
                <w:szCs w:val="20"/>
              </w:rPr>
              <w:t>Mikleuška</w:t>
            </w:r>
            <w:proofErr w:type="spellEnd"/>
            <w:r>
              <w:rPr>
                <w:rFonts w:cstheme="minorHAnsi"/>
                <w:sz w:val="20"/>
                <w:szCs w:val="20"/>
              </w:rPr>
              <w:t xml:space="preserve">, </w:t>
            </w:r>
            <w:r w:rsidRPr="00631EFC">
              <w:rPr>
                <w:rFonts w:cstheme="minorHAnsi"/>
                <w:sz w:val="20"/>
                <w:szCs w:val="20"/>
              </w:rPr>
              <w:t>DVD Selište</w:t>
            </w:r>
            <w:r>
              <w:rPr>
                <w:rFonts w:cstheme="minorHAnsi"/>
                <w:sz w:val="20"/>
                <w:szCs w:val="20"/>
              </w:rPr>
              <w:t xml:space="preserve">, </w:t>
            </w:r>
            <w:r w:rsidRPr="00631EFC">
              <w:rPr>
                <w:rFonts w:cstheme="minorHAnsi"/>
                <w:sz w:val="20"/>
                <w:szCs w:val="20"/>
              </w:rPr>
              <w:t>DVD Kutinska Slatina</w:t>
            </w:r>
            <w:r>
              <w:rPr>
                <w:rFonts w:cstheme="minorHAnsi"/>
                <w:sz w:val="20"/>
                <w:szCs w:val="20"/>
              </w:rPr>
              <w:t xml:space="preserve">, </w:t>
            </w:r>
            <w:r w:rsidRPr="00631EFC">
              <w:rPr>
                <w:rFonts w:cstheme="minorHAnsi"/>
                <w:sz w:val="20"/>
                <w:szCs w:val="20"/>
              </w:rPr>
              <w:t xml:space="preserve">DVD Katoličke </w:t>
            </w:r>
            <w:proofErr w:type="spellStart"/>
            <w:r w:rsidR="00A5524B">
              <w:rPr>
                <w:rFonts w:cstheme="minorHAnsi"/>
                <w:sz w:val="20"/>
                <w:szCs w:val="20"/>
              </w:rPr>
              <w:t>Čaire</w:t>
            </w:r>
            <w:proofErr w:type="spellEnd"/>
            <w:r>
              <w:rPr>
                <w:rFonts w:cstheme="minorHAnsi"/>
                <w:sz w:val="20"/>
                <w:szCs w:val="20"/>
              </w:rPr>
              <w:t xml:space="preserve">, </w:t>
            </w:r>
            <w:r w:rsidRPr="00631EFC">
              <w:rPr>
                <w:rFonts w:cstheme="minorHAnsi"/>
                <w:sz w:val="20"/>
                <w:szCs w:val="20"/>
              </w:rPr>
              <w:t xml:space="preserve">DVD Krajiška </w:t>
            </w:r>
            <w:proofErr w:type="spellStart"/>
            <w:r w:rsidRPr="00631EFC">
              <w:rPr>
                <w:rFonts w:cstheme="minorHAnsi"/>
                <w:sz w:val="20"/>
                <w:szCs w:val="20"/>
              </w:rPr>
              <w:t>Kutinica</w:t>
            </w:r>
            <w:proofErr w:type="spellEnd"/>
            <w:r>
              <w:rPr>
                <w:rFonts w:cstheme="minorHAnsi"/>
                <w:sz w:val="20"/>
                <w:szCs w:val="20"/>
              </w:rPr>
              <w:t xml:space="preserve">, </w:t>
            </w:r>
            <w:r w:rsidRPr="00631EFC">
              <w:rPr>
                <w:rFonts w:cstheme="minorHAnsi"/>
                <w:sz w:val="20"/>
                <w:szCs w:val="20"/>
              </w:rPr>
              <w:t xml:space="preserve">DVD </w:t>
            </w:r>
            <w:proofErr w:type="spellStart"/>
            <w:r w:rsidRPr="00631EFC">
              <w:rPr>
                <w:rFonts w:cstheme="minorHAnsi"/>
                <w:sz w:val="20"/>
                <w:szCs w:val="20"/>
              </w:rPr>
              <w:t>Šartovac</w:t>
            </w:r>
            <w:proofErr w:type="spellEnd"/>
            <w:r>
              <w:rPr>
                <w:rFonts w:cstheme="minorHAnsi"/>
                <w:sz w:val="20"/>
                <w:szCs w:val="20"/>
              </w:rPr>
              <w:t xml:space="preserve">, </w:t>
            </w:r>
            <w:r w:rsidRPr="00631EFC">
              <w:rPr>
                <w:rFonts w:cstheme="minorHAnsi"/>
                <w:sz w:val="20"/>
                <w:szCs w:val="20"/>
              </w:rPr>
              <w:t>DVD Brinjani</w:t>
            </w:r>
            <w:r>
              <w:rPr>
                <w:rFonts w:cstheme="minorHAnsi"/>
                <w:sz w:val="20"/>
                <w:szCs w:val="20"/>
              </w:rPr>
              <w:t xml:space="preserve">, </w:t>
            </w:r>
            <w:r w:rsidRPr="00631EFC">
              <w:rPr>
                <w:rFonts w:cstheme="minorHAnsi"/>
                <w:sz w:val="20"/>
                <w:szCs w:val="20"/>
              </w:rPr>
              <w:t xml:space="preserve">DVD </w:t>
            </w:r>
            <w:proofErr w:type="spellStart"/>
            <w:r w:rsidRPr="00631EFC">
              <w:rPr>
                <w:rFonts w:cstheme="minorHAnsi"/>
                <w:sz w:val="20"/>
                <w:szCs w:val="20"/>
              </w:rPr>
              <w:t>Stupovača</w:t>
            </w:r>
            <w:proofErr w:type="spellEnd"/>
            <w:r>
              <w:rPr>
                <w:rFonts w:cstheme="minorHAnsi"/>
                <w:sz w:val="20"/>
                <w:szCs w:val="20"/>
              </w:rPr>
              <w:t>, GDCK Kutina, HGSS – Stanica Novska, Zavod za hitnu medicinu SMŽ</w:t>
            </w:r>
          </w:p>
        </w:tc>
      </w:tr>
      <w:tr w:rsidR="005F73A5" w:rsidRPr="00301039" w14:paraId="7EDB532A"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562DEA29" w14:textId="77777777" w:rsidR="005F73A5" w:rsidRPr="00301039" w:rsidRDefault="005F73A5" w:rsidP="005F73A5">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3A7D1663" w14:textId="77777777" w:rsidR="005F73A5" w:rsidRPr="00301039" w:rsidRDefault="005F73A5" w:rsidP="005F73A5">
            <w:pPr>
              <w:spacing w:line="276" w:lineRule="auto"/>
              <w:rPr>
                <w:rFonts w:cstheme="minorHAnsi"/>
                <w:sz w:val="20"/>
                <w:szCs w:val="20"/>
              </w:rPr>
            </w:pPr>
            <w:r w:rsidRPr="00301039">
              <w:rPr>
                <w:rFonts w:cstheme="minorHAnsi"/>
                <w:sz w:val="20"/>
                <w:szCs w:val="20"/>
              </w:rPr>
              <w:t>Utvrđivanje redoslijeda u smislu stavljanja u potpunu funkciju kritične infrastrukture sljedećim prioritetom:</w:t>
            </w:r>
          </w:p>
          <w:p w14:paraId="6BD0B897"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vodoopskrbni</w:t>
            </w:r>
            <w:proofErr w:type="spellEnd"/>
            <w:r w:rsidRPr="00301039">
              <w:rPr>
                <w:rFonts w:cstheme="minorHAnsi"/>
                <w:sz w:val="20"/>
                <w:szCs w:val="20"/>
                <w:lang w:val="en-US"/>
              </w:rPr>
              <w:t xml:space="preserve"> </w:t>
            </w:r>
            <w:proofErr w:type="spellStart"/>
            <w:r w:rsidRPr="00301039">
              <w:rPr>
                <w:rFonts w:cstheme="minorHAnsi"/>
                <w:sz w:val="20"/>
                <w:szCs w:val="20"/>
                <w:lang w:val="en-US"/>
              </w:rPr>
              <w:t>sustav</w:t>
            </w:r>
            <w:proofErr w:type="spellEnd"/>
            <w:r w:rsidRPr="00301039">
              <w:rPr>
                <w:rFonts w:cstheme="minorHAnsi"/>
                <w:sz w:val="20"/>
                <w:szCs w:val="20"/>
                <w:lang w:val="en-US"/>
              </w:rPr>
              <w:t>,</w:t>
            </w:r>
          </w:p>
          <w:p w14:paraId="414676E3"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zdravstvene</w:t>
            </w:r>
            <w:proofErr w:type="spellEnd"/>
            <w:r w:rsidRPr="00301039">
              <w:rPr>
                <w:rFonts w:cstheme="minorHAnsi"/>
                <w:sz w:val="20"/>
                <w:szCs w:val="20"/>
                <w:lang w:val="en-US"/>
              </w:rPr>
              <w:t xml:space="preserve"> </w:t>
            </w:r>
            <w:proofErr w:type="spellStart"/>
            <w:r w:rsidRPr="00301039">
              <w:rPr>
                <w:rFonts w:cstheme="minorHAnsi"/>
                <w:sz w:val="20"/>
                <w:szCs w:val="20"/>
                <w:lang w:val="en-US"/>
              </w:rPr>
              <w:t>ustanove</w:t>
            </w:r>
            <w:proofErr w:type="spellEnd"/>
            <w:r w:rsidRPr="00301039">
              <w:rPr>
                <w:rFonts w:cstheme="minorHAnsi"/>
                <w:sz w:val="20"/>
                <w:szCs w:val="20"/>
                <w:lang w:val="en-US"/>
              </w:rPr>
              <w:t xml:space="preserve">, </w:t>
            </w:r>
          </w:p>
          <w:p w14:paraId="474BAA05"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vatrogasni</w:t>
            </w:r>
            <w:proofErr w:type="spellEnd"/>
            <w:r w:rsidRPr="00301039">
              <w:rPr>
                <w:rFonts w:cstheme="minorHAnsi"/>
                <w:sz w:val="20"/>
                <w:szCs w:val="20"/>
                <w:lang w:val="en-US"/>
              </w:rPr>
              <w:t xml:space="preserve"> </w:t>
            </w:r>
            <w:proofErr w:type="spellStart"/>
            <w:r w:rsidRPr="00301039">
              <w:rPr>
                <w:rFonts w:cstheme="minorHAnsi"/>
                <w:sz w:val="20"/>
                <w:szCs w:val="20"/>
                <w:lang w:val="en-US"/>
              </w:rPr>
              <w:t>i</w:t>
            </w:r>
            <w:proofErr w:type="spellEnd"/>
            <w:r w:rsidRPr="00301039">
              <w:rPr>
                <w:rFonts w:cstheme="minorHAnsi"/>
                <w:sz w:val="20"/>
                <w:szCs w:val="20"/>
                <w:lang w:val="en-US"/>
              </w:rPr>
              <w:t xml:space="preserve"> </w:t>
            </w:r>
            <w:proofErr w:type="spellStart"/>
            <w:r w:rsidRPr="00301039">
              <w:rPr>
                <w:rFonts w:cstheme="minorHAnsi"/>
                <w:sz w:val="20"/>
                <w:szCs w:val="20"/>
                <w:lang w:val="en-US"/>
              </w:rPr>
              <w:t>društveni</w:t>
            </w:r>
            <w:proofErr w:type="spellEnd"/>
            <w:r w:rsidRPr="00301039">
              <w:rPr>
                <w:rFonts w:cstheme="minorHAnsi"/>
                <w:sz w:val="20"/>
                <w:szCs w:val="20"/>
                <w:lang w:val="en-US"/>
              </w:rPr>
              <w:t xml:space="preserve"> </w:t>
            </w:r>
            <w:proofErr w:type="spellStart"/>
            <w:r w:rsidRPr="00301039">
              <w:rPr>
                <w:rFonts w:cstheme="minorHAnsi"/>
                <w:sz w:val="20"/>
                <w:szCs w:val="20"/>
                <w:lang w:val="en-US"/>
              </w:rPr>
              <w:t>domovi</w:t>
            </w:r>
            <w:proofErr w:type="spellEnd"/>
            <w:r w:rsidRPr="00301039">
              <w:rPr>
                <w:rFonts w:cstheme="minorHAnsi"/>
                <w:sz w:val="20"/>
                <w:szCs w:val="20"/>
                <w:lang w:val="en-US"/>
              </w:rPr>
              <w:t>,</w:t>
            </w:r>
          </w:p>
          <w:p w14:paraId="3CC66D90"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objekti</w:t>
            </w:r>
            <w:proofErr w:type="spellEnd"/>
            <w:r w:rsidRPr="00301039">
              <w:rPr>
                <w:rFonts w:cstheme="minorHAnsi"/>
                <w:sz w:val="20"/>
                <w:szCs w:val="20"/>
                <w:lang w:val="en-US"/>
              </w:rPr>
              <w:t xml:space="preserve"> za </w:t>
            </w:r>
            <w:proofErr w:type="spellStart"/>
            <w:r w:rsidRPr="00301039">
              <w:rPr>
                <w:rFonts w:cstheme="minorHAnsi"/>
                <w:sz w:val="20"/>
                <w:szCs w:val="20"/>
                <w:lang w:val="en-US"/>
              </w:rPr>
              <w:t>zbrinjavanje</w:t>
            </w:r>
            <w:proofErr w:type="spellEnd"/>
            <w:r w:rsidRPr="00301039">
              <w:rPr>
                <w:rFonts w:cstheme="minorHAnsi"/>
                <w:sz w:val="20"/>
                <w:szCs w:val="20"/>
                <w:lang w:val="en-US"/>
              </w:rPr>
              <w:t>,</w:t>
            </w:r>
          </w:p>
          <w:p w14:paraId="23660ECC"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elektroopskrba</w:t>
            </w:r>
            <w:proofErr w:type="spellEnd"/>
            <w:r w:rsidRPr="00301039">
              <w:rPr>
                <w:rFonts w:cstheme="minorHAnsi"/>
                <w:sz w:val="20"/>
                <w:szCs w:val="20"/>
                <w:lang w:val="en-US"/>
              </w:rPr>
              <w:t>,</w:t>
            </w:r>
          </w:p>
          <w:p w14:paraId="1D5267A7"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plinoopskrba</w:t>
            </w:r>
            <w:proofErr w:type="spellEnd"/>
            <w:r w:rsidRPr="00301039">
              <w:rPr>
                <w:rFonts w:cstheme="minorHAnsi"/>
                <w:sz w:val="20"/>
                <w:szCs w:val="20"/>
                <w:lang w:val="en-US"/>
              </w:rPr>
              <w:t>,</w:t>
            </w:r>
          </w:p>
          <w:p w14:paraId="7D5F2657"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objekti</w:t>
            </w:r>
            <w:proofErr w:type="spellEnd"/>
            <w:r w:rsidRPr="00301039">
              <w:rPr>
                <w:rFonts w:cstheme="minorHAnsi"/>
                <w:sz w:val="20"/>
                <w:szCs w:val="20"/>
                <w:lang w:val="en-US"/>
              </w:rPr>
              <w:t xml:space="preserve"> za </w:t>
            </w:r>
            <w:proofErr w:type="spellStart"/>
            <w:r w:rsidRPr="00301039">
              <w:rPr>
                <w:rFonts w:cstheme="minorHAnsi"/>
                <w:sz w:val="20"/>
                <w:szCs w:val="20"/>
                <w:lang w:val="en-US"/>
              </w:rPr>
              <w:t>pripremu</w:t>
            </w:r>
            <w:proofErr w:type="spellEnd"/>
            <w:r w:rsidRPr="00301039">
              <w:rPr>
                <w:rFonts w:cstheme="minorHAnsi"/>
                <w:sz w:val="20"/>
                <w:szCs w:val="20"/>
                <w:lang w:val="en-US"/>
              </w:rPr>
              <w:t xml:space="preserve"> </w:t>
            </w:r>
            <w:proofErr w:type="spellStart"/>
            <w:r w:rsidRPr="00301039">
              <w:rPr>
                <w:rFonts w:cstheme="minorHAnsi"/>
                <w:sz w:val="20"/>
                <w:szCs w:val="20"/>
                <w:lang w:val="en-US"/>
              </w:rPr>
              <w:t>hrane</w:t>
            </w:r>
            <w:proofErr w:type="spellEnd"/>
            <w:r w:rsidRPr="00301039">
              <w:rPr>
                <w:rFonts w:cstheme="minorHAnsi"/>
                <w:sz w:val="20"/>
                <w:szCs w:val="20"/>
                <w:lang w:val="en-US"/>
              </w:rPr>
              <w:t>,</w:t>
            </w:r>
          </w:p>
          <w:p w14:paraId="464ECC0B"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telekomunikacije</w:t>
            </w:r>
            <w:proofErr w:type="spellEnd"/>
            <w:r w:rsidRPr="00301039">
              <w:rPr>
                <w:rFonts w:cstheme="minorHAnsi"/>
                <w:sz w:val="20"/>
                <w:szCs w:val="20"/>
                <w:lang w:val="en-US"/>
              </w:rPr>
              <w:t>,</w:t>
            </w:r>
          </w:p>
          <w:p w14:paraId="57F6A653"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pošta</w:t>
            </w:r>
            <w:proofErr w:type="spellEnd"/>
            <w:r w:rsidRPr="00301039">
              <w:rPr>
                <w:rFonts w:cstheme="minorHAnsi"/>
                <w:sz w:val="20"/>
                <w:szCs w:val="20"/>
                <w:lang w:val="en-US"/>
              </w:rPr>
              <w:t>,</w:t>
            </w:r>
          </w:p>
          <w:p w14:paraId="2C57A04F"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škole</w:t>
            </w:r>
            <w:proofErr w:type="spellEnd"/>
            <w:r w:rsidRPr="00301039">
              <w:rPr>
                <w:rFonts w:cstheme="minorHAnsi"/>
                <w:sz w:val="20"/>
                <w:szCs w:val="20"/>
                <w:lang w:val="en-US"/>
              </w:rPr>
              <w:t>,</w:t>
            </w:r>
          </w:p>
          <w:p w14:paraId="38ADCE97"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ostali</w:t>
            </w:r>
            <w:proofErr w:type="spellEnd"/>
            <w:r w:rsidRPr="00301039">
              <w:rPr>
                <w:rFonts w:cstheme="minorHAnsi"/>
                <w:sz w:val="20"/>
                <w:szCs w:val="20"/>
                <w:lang w:val="en-US"/>
              </w:rPr>
              <w:t xml:space="preserve"> </w:t>
            </w:r>
            <w:proofErr w:type="spellStart"/>
            <w:r w:rsidRPr="00301039">
              <w:rPr>
                <w:rFonts w:cstheme="minorHAnsi"/>
                <w:sz w:val="20"/>
                <w:szCs w:val="20"/>
                <w:lang w:val="en-US"/>
              </w:rPr>
              <w:t>korisnici</w:t>
            </w:r>
            <w:proofErr w:type="spellEnd"/>
            <w:r w:rsidRPr="00301039">
              <w:rPr>
                <w:rFonts w:cstheme="minorHAnsi"/>
                <w:sz w:val="20"/>
                <w:szCs w:val="20"/>
                <w:lang w:val="en-US"/>
              </w:rPr>
              <w:t>.</w:t>
            </w:r>
          </w:p>
        </w:tc>
      </w:tr>
      <w:tr w:rsidR="005F73A5" w:rsidRPr="00301039" w14:paraId="2E86B145"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3F126A12" w14:textId="77777777" w:rsidR="005F73A5" w:rsidRPr="00301039" w:rsidRDefault="005F73A5" w:rsidP="005F73A5">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407BF919" w14:textId="77777777" w:rsidR="005F73A5" w:rsidRPr="00301039" w:rsidRDefault="005F73A5" w:rsidP="005F73A5">
            <w:pPr>
              <w:spacing w:line="276" w:lineRule="auto"/>
              <w:rPr>
                <w:rFonts w:cstheme="minorHAnsi"/>
                <w:sz w:val="20"/>
                <w:szCs w:val="20"/>
              </w:rPr>
            </w:pPr>
            <w:r w:rsidRPr="00301039">
              <w:rPr>
                <w:rFonts w:cstheme="minorHAnsi"/>
                <w:sz w:val="20"/>
                <w:szCs w:val="20"/>
              </w:rPr>
              <w:t xml:space="preserve">Utvrđivanje redoslijeda u smislu stavljanja u potpunu funkciju prometnica na području Grada sljedećim redoslijedom: </w:t>
            </w:r>
          </w:p>
          <w:p w14:paraId="6F1015A3" w14:textId="77777777" w:rsidR="005F73A5" w:rsidRPr="00301039" w:rsidRDefault="005F73A5" w:rsidP="005F73A5">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državne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p w14:paraId="571AFB16" w14:textId="77777777" w:rsidR="005F73A5" w:rsidRPr="00301039" w:rsidRDefault="005F73A5" w:rsidP="005F73A5">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županijske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p w14:paraId="411F51FC" w14:textId="77777777" w:rsidR="005F73A5" w:rsidRPr="00301039" w:rsidRDefault="005F73A5" w:rsidP="005F73A5">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lokalne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p w14:paraId="699905F7" w14:textId="77777777" w:rsidR="005F73A5" w:rsidRPr="00301039" w:rsidRDefault="005F73A5" w:rsidP="005F73A5">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nerazvrstane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tc>
      </w:tr>
      <w:tr w:rsidR="005F73A5" w:rsidRPr="00301039" w14:paraId="24E93131"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004B640F" w14:textId="77777777" w:rsidR="005F73A5" w:rsidRPr="00301039" w:rsidRDefault="005F73A5" w:rsidP="005F73A5">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674A4B92" w14:textId="77777777" w:rsidR="005F73A5" w:rsidRPr="00301039" w:rsidRDefault="005F73A5" w:rsidP="005F73A5">
            <w:pPr>
              <w:spacing w:line="276" w:lineRule="auto"/>
              <w:rPr>
                <w:rFonts w:cstheme="minorHAnsi"/>
                <w:sz w:val="20"/>
                <w:szCs w:val="20"/>
              </w:rPr>
            </w:pPr>
            <w:r w:rsidRPr="00301039">
              <w:rPr>
                <w:rFonts w:cstheme="minorHAnsi"/>
                <w:sz w:val="20"/>
                <w:szCs w:val="20"/>
              </w:rPr>
              <w:t>Utvrđivanje redoslijeda u smislu privremene sanacije oštećenja sljedećih objekata:</w:t>
            </w:r>
          </w:p>
          <w:p w14:paraId="2841FBC1" w14:textId="77777777" w:rsidR="005F73A5" w:rsidRPr="00301039" w:rsidRDefault="005F73A5" w:rsidP="005F73A5">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zdravstvene</w:t>
            </w:r>
            <w:proofErr w:type="spellEnd"/>
            <w:r w:rsidRPr="00301039">
              <w:rPr>
                <w:rFonts w:cstheme="minorHAnsi"/>
                <w:sz w:val="20"/>
                <w:szCs w:val="20"/>
                <w:lang w:val="en-US"/>
              </w:rPr>
              <w:t xml:space="preserve"> </w:t>
            </w:r>
            <w:proofErr w:type="spellStart"/>
            <w:r w:rsidRPr="00301039">
              <w:rPr>
                <w:rFonts w:cstheme="minorHAnsi"/>
                <w:sz w:val="20"/>
                <w:szCs w:val="20"/>
                <w:lang w:val="en-US"/>
              </w:rPr>
              <w:t>ustanove</w:t>
            </w:r>
            <w:proofErr w:type="spellEnd"/>
            <w:r w:rsidRPr="00301039">
              <w:rPr>
                <w:rFonts w:cstheme="minorHAnsi"/>
                <w:sz w:val="20"/>
                <w:szCs w:val="20"/>
                <w:lang w:val="en-US"/>
              </w:rPr>
              <w:t>,</w:t>
            </w:r>
          </w:p>
          <w:p w14:paraId="0663E991" w14:textId="77777777" w:rsidR="005F73A5" w:rsidRPr="00301039" w:rsidRDefault="005F73A5" w:rsidP="005F73A5">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škole</w:t>
            </w:r>
            <w:proofErr w:type="spellEnd"/>
            <w:r w:rsidRPr="00301039">
              <w:rPr>
                <w:rFonts w:cstheme="minorHAnsi"/>
                <w:sz w:val="20"/>
                <w:szCs w:val="20"/>
                <w:lang w:val="en-US"/>
              </w:rPr>
              <w:t>,</w:t>
            </w:r>
          </w:p>
          <w:p w14:paraId="420419F8" w14:textId="77777777" w:rsidR="005F73A5" w:rsidRPr="00301039" w:rsidRDefault="005F73A5" w:rsidP="005F73A5">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domovi</w:t>
            </w:r>
            <w:proofErr w:type="spellEnd"/>
            <w:r w:rsidRPr="00301039">
              <w:rPr>
                <w:rFonts w:cstheme="minorHAnsi"/>
                <w:sz w:val="20"/>
                <w:szCs w:val="20"/>
                <w:lang w:val="en-US"/>
              </w:rPr>
              <w:t xml:space="preserve"> za </w:t>
            </w:r>
            <w:proofErr w:type="spellStart"/>
            <w:r w:rsidRPr="00301039">
              <w:rPr>
                <w:rFonts w:cstheme="minorHAnsi"/>
                <w:sz w:val="20"/>
                <w:szCs w:val="20"/>
                <w:lang w:val="en-US"/>
              </w:rPr>
              <w:t>starije</w:t>
            </w:r>
            <w:proofErr w:type="spellEnd"/>
            <w:r w:rsidRPr="00301039">
              <w:rPr>
                <w:rFonts w:cstheme="minorHAnsi"/>
                <w:sz w:val="20"/>
                <w:szCs w:val="20"/>
                <w:lang w:val="en-US"/>
              </w:rPr>
              <w:t xml:space="preserve"> </w:t>
            </w:r>
            <w:proofErr w:type="spellStart"/>
            <w:r w:rsidRPr="00301039">
              <w:rPr>
                <w:rFonts w:cstheme="minorHAnsi"/>
                <w:sz w:val="20"/>
                <w:szCs w:val="20"/>
                <w:lang w:val="en-US"/>
              </w:rPr>
              <w:t>i</w:t>
            </w:r>
            <w:proofErr w:type="spellEnd"/>
            <w:r w:rsidRPr="00301039">
              <w:rPr>
                <w:rFonts w:cstheme="minorHAnsi"/>
                <w:sz w:val="20"/>
                <w:szCs w:val="20"/>
                <w:lang w:val="en-US"/>
              </w:rPr>
              <w:t xml:space="preserve"> </w:t>
            </w:r>
            <w:proofErr w:type="spellStart"/>
            <w:r w:rsidRPr="00301039">
              <w:rPr>
                <w:rFonts w:cstheme="minorHAnsi"/>
                <w:sz w:val="20"/>
                <w:szCs w:val="20"/>
                <w:lang w:val="en-US"/>
              </w:rPr>
              <w:t>nemoćne</w:t>
            </w:r>
            <w:proofErr w:type="spellEnd"/>
            <w:r w:rsidRPr="00301039">
              <w:rPr>
                <w:rFonts w:cstheme="minorHAnsi"/>
                <w:sz w:val="20"/>
                <w:szCs w:val="20"/>
                <w:lang w:val="en-US"/>
              </w:rPr>
              <w:t>,</w:t>
            </w:r>
          </w:p>
          <w:p w14:paraId="32652513" w14:textId="77777777" w:rsidR="005F73A5" w:rsidRPr="00301039" w:rsidRDefault="005F73A5" w:rsidP="005F73A5">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vatrogasni</w:t>
            </w:r>
            <w:proofErr w:type="spellEnd"/>
            <w:r w:rsidRPr="00301039">
              <w:rPr>
                <w:rFonts w:cstheme="minorHAnsi"/>
                <w:sz w:val="20"/>
                <w:szCs w:val="20"/>
                <w:lang w:val="en-US"/>
              </w:rPr>
              <w:t xml:space="preserve"> </w:t>
            </w:r>
            <w:proofErr w:type="spellStart"/>
            <w:r w:rsidRPr="00301039">
              <w:rPr>
                <w:rFonts w:cstheme="minorHAnsi"/>
                <w:sz w:val="20"/>
                <w:szCs w:val="20"/>
                <w:lang w:val="en-US"/>
              </w:rPr>
              <w:t>i</w:t>
            </w:r>
            <w:proofErr w:type="spellEnd"/>
            <w:r w:rsidRPr="00301039">
              <w:rPr>
                <w:rFonts w:cstheme="minorHAnsi"/>
                <w:sz w:val="20"/>
                <w:szCs w:val="20"/>
                <w:lang w:val="en-US"/>
              </w:rPr>
              <w:t xml:space="preserve"> </w:t>
            </w:r>
            <w:proofErr w:type="spellStart"/>
            <w:r w:rsidRPr="00301039">
              <w:rPr>
                <w:rFonts w:cstheme="minorHAnsi"/>
                <w:sz w:val="20"/>
                <w:szCs w:val="20"/>
                <w:lang w:val="en-US"/>
              </w:rPr>
              <w:t>društveni</w:t>
            </w:r>
            <w:proofErr w:type="spellEnd"/>
            <w:r w:rsidRPr="00301039">
              <w:rPr>
                <w:rFonts w:cstheme="minorHAnsi"/>
                <w:sz w:val="20"/>
                <w:szCs w:val="20"/>
                <w:lang w:val="en-US"/>
              </w:rPr>
              <w:t xml:space="preserve"> </w:t>
            </w:r>
            <w:proofErr w:type="spellStart"/>
            <w:r w:rsidRPr="00301039">
              <w:rPr>
                <w:rFonts w:cstheme="minorHAnsi"/>
                <w:sz w:val="20"/>
                <w:szCs w:val="20"/>
                <w:lang w:val="en-US"/>
              </w:rPr>
              <w:t>domovi</w:t>
            </w:r>
            <w:proofErr w:type="spellEnd"/>
            <w:r w:rsidRPr="00301039">
              <w:rPr>
                <w:rFonts w:cstheme="minorHAnsi"/>
                <w:sz w:val="20"/>
                <w:szCs w:val="20"/>
                <w:lang w:val="en-US"/>
              </w:rPr>
              <w:t>,</w:t>
            </w:r>
          </w:p>
          <w:p w14:paraId="6D4C058B" w14:textId="77777777" w:rsidR="005F73A5" w:rsidRPr="00301039" w:rsidRDefault="005F73A5" w:rsidP="005F73A5">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trgovine</w:t>
            </w:r>
            <w:proofErr w:type="spellEnd"/>
            <w:r w:rsidRPr="00301039">
              <w:rPr>
                <w:rFonts w:cstheme="minorHAnsi"/>
                <w:sz w:val="20"/>
                <w:szCs w:val="20"/>
                <w:lang w:val="en-US"/>
              </w:rPr>
              <w:t>,</w:t>
            </w:r>
          </w:p>
          <w:p w14:paraId="187D95D1" w14:textId="77777777" w:rsidR="005F73A5" w:rsidRPr="00301039" w:rsidRDefault="005F73A5" w:rsidP="005F73A5">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privatni</w:t>
            </w:r>
            <w:proofErr w:type="spellEnd"/>
            <w:r w:rsidRPr="00301039">
              <w:rPr>
                <w:rFonts w:cstheme="minorHAnsi"/>
                <w:sz w:val="20"/>
                <w:szCs w:val="20"/>
                <w:lang w:val="en-US"/>
              </w:rPr>
              <w:t xml:space="preserve"> </w:t>
            </w:r>
            <w:proofErr w:type="spellStart"/>
            <w:r w:rsidRPr="00301039">
              <w:rPr>
                <w:rFonts w:cstheme="minorHAnsi"/>
                <w:sz w:val="20"/>
                <w:szCs w:val="20"/>
                <w:lang w:val="en-US"/>
              </w:rPr>
              <w:t>objekti</w:t>
            </w:r>
            <w:proofErr w:type="spellEnd"/>
            <w:r w:rsidRPr="00301039">
              <w:rPr>
                <w:rFonts w:cstheme="minorHAnsi"/>
                <w:sz w:val="20"/>
                <w:szCs w:val="20"/>
                <w:lang w:val="en-US"/>
              </w:rPr>
              <w:t xml:space="preserve"> </w:t>
            </w:r>
            <w:proofErr w:type="spellStart"/>
            <w:r w:rsidRPr="00301039">
              <w:rPr>
                <w:rFonts w:cstheme="minorHAnsi"/>
                <w:sz w:val="20"/>
                <w:szCs w:val="20"/>
                <w:lang w:val="en-US"/>
              </w:rPr>
              <w:t>prema</w:t>
            </w:r>
            <w:proofErr w:type="spellEnd"/>
            <w:r w:rsidRPr="00301039">
              <w:rPr>
                <w:rFonts w:cstheme="minorHAnsi"/>
                <w:sz w:val="20"/>
                <w:szCs w:val="20"/>
                <w:lang w:val="en-US"/>
              </w:rPr>
              <w:t xml:space="preserve"> </w:t>
            </w:r>
            <w:proofErr w:type="spellStart"/>
            <w:r w:rsidRPr="00301039">
              <w:rPr>
                <w:rFonts w:cstheme="minorHAnsi"/>
                <w:sz w:val="20"/>
                <w:szCs w:val="20"/>
                <w:lang w:val="en-US"/>
              </w:rPr>
              <w:t>stupnju</w:t>
            </w:r>
            <w:proofErr w:type="spellEnd"/>
            <w:r w:rsidRPr="00301039">
              <w:rPr>
                <w:rFonts w:cstheme="minorHAnsi"/>
                <w:sz w:val="20"/>
                <w:szCs w:val="20"/>
                <w:lang w:val="en-US"/>
              </w:rPr>
              <w:t xml:space="preserve"> </w:t>
            </w:r>
            <w:proofErr w:type="spellStart"/>
            <w:r w:rsidRPr="00301039">
              <w:rPr>
                <w:rFonts w:cstheme="minorHAnsi"/>
                <w:sz w:val="20"/>
                <w:szCs w:val="20"/>
                <w:lang w:val="en-US"/>
              </w:rPr>
              <w:t>oštećenja</w:t>
            </w:r>
            <w:proofErr w:type="spellEnd"/>
            <w:r w:rsidRPr="00301039">
              <w:rPr>
                <w:rFonts w:cstheme="minorHAnsi"/>
                <w:sz w:val="20"/>
                <w:szCs w:val="20"/>
                <w:lang w:val="en-US"/>
              </w:rPr>
              <w:t>.</w:t>
            </w:r>
          </w:p>
        </w:tc>
      </w:tr>
      <w:tr w:rsidR="005F73A5" w:rsidRPr="00301039" w14:paraId="0A8D90D0"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2110FC78" w14:textId="77777777" w:rsidR="005F73A5" w:rsidRPr="00301039" w:rsidRDefault="005F73A5" w:rsidP="005F73A5">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23B24F01" w14:textId="77777777" w:rsidR="005F73A5" w:rsidRPr="00301039" w:rsidRDefault="005F73A5" w:rsidP="005F73A5">
            <w:pPr>
              <w:spacing w:line="276" w:lineRule="auto"/>
              <w:rPr>
                <w:rFonts w:cstheme="minorHAnsi"/>
                <w:sz w:val="20"/>
                <w:szCs w:val="20"/>
              </w:rPr>
            </w:pPr>
            <w:r w:rsidRPr="00301039">
              <w:rPr>
                <w:rFonts w:cstheme="minorHAnsi"/>
                <w:sz w:val="20"/>
                <w:szCs w:val="20"/>
              </w:rPr>
              <w:t xml:space="preserve">Pozivanje vlasnika poduzeća i obrta koji se bave takvom vrstom djelatnosti koja može izvršiti privremenu sanaciju šteta. </w:t>
            </w:r>
          </w:p>
        </w:tc>
      </w:tr>
      <w:tr w:rsidR="005F73A5" w:rsidRPr="00301039" w14:paraId="78FA8EB1"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73F93EEC" w14:textId="77777777" w:rsidR="005F73A5" w:rsidRPr="00301039" w:rsidRDefault="005F73A5" w:rsidP="005F73A5">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3BEFC8E3" w14:textId="71B16690" w:rsidR="005F73A5" w:rsidRPr="00301039" w:rsidRDefault="005F73A5" w:rsidP="005F73A5">
            <w:pPr>
              <w:spacing w:line="276" w:lineRule="auto"/>
              <w:rPr>
                <w:rFonts w:cstheme="minorHAnsi"/>
                <w:sz w:val="20"/>
                <w:szCs w:val="20"/>
              </w:rPr>
            </w:pPr>
            <w:r w:rsidRPr="00EB21E7">
              <w:rPr>
                <w:rFonts w:cstheme="minorHAnsi"/>
                <w:sz w:val="20"/>
                <w:szCs w:val="20"/>
              </w:rPr>
              <w:t>Gradsko povjerenstvo</w:t>
            </w:r>
            <w:r>
              <w:rPr>
                <w:rFonts w:cstheme="minorHAnsi"/>
                <w:sz w:val="20"/>
                <w:szCs w:val="20"/>
              </w:rPr>
              <w:t xml:space="preserve"> </w:t>
            </w:r>
            <w:r w:rsidRPr="00301039">
              <w:rPr>
                <w:rFonts w:cstheme="minorHAnsi"/>
                <w:sz w:val="20"/>
                <w:szCs w:val="20"/>
              </w:rPr>
              <w:t xml:space="preserve">nastavlja aktivnosti na popisu i procjeni štete sukladno </w:t>
            </w:r>
            <w:r w:rsidRPr="00301039">
              <w:rPr>
                <w:rFonts w:cstheme="minorHAnsi"/>
                <w:i/>
                <w:iCs/>
                <w:sz w:val="20"/>
                <w:szCs w:val="20"/>
              </w:rPr>
              <w:t>Zakonu</w:t>
            </w:r>
            <w:r w:rsidRPr="00301039">
              <w:rPr>
                <w:rFonts w:cstheme="minorHAnsi"/>
                <w:sz w:val="20"/>
                <w:szCs w:val="20"/>
              </w:rPr>
              <w:t xml:space="preserve"> te o rezultatima izvješćuje</w:t>
            </w:r>
            <w:r>
              <w:rPr>
                <w:rFonts w:cstheme="minorHAnsi"/>
                <w:sz w:val="20"/>
                <w:szCs w:val="20"/>
              </w:rPr>
              <w:t xml:space="preserve"> Županijsko</w:t>
            </w:r>
            <w:r w:rsidRPr="00301039">
              <w:rPr>
                <w:rFonts w:cstheme="minorHAnsi"/>
                <w:sz w:val="20"/>
                <w:szCs w:val="20"/>
              </w:rPr>
              <w:t xml:space="preserve"> povjerenstvo.</w:t>
            </w:r>
          </w:p>
        </w:tc>
      </w:tr>
    </w:tbl>
    <w:p w14:paraId="3F412186" w14:textId="64C725CA" w:rsidR="00301039" w:rsidRPr="00251F3E" w:rsidRDefault="00301039" w:rsidP="00251F3E">
      <w:pPr>
        <w:pStyle w:val="Naslov3"/>
      </w:pPr>
      <w:bookmarkStart w:id="37" w:name="_Toc147823403"/>
      <w:r w:rsidRPr="00251F3E">
        <w:t>Suša</w:t>
      </w:r>
      <w:bookmarkEnd w:id="37"/>
    </w:p>
    <w:p w14:paraId="21D6E4A9" w14:textId="77777777" w:rsidR="005F73A5" w:rsidRPr="00637BD3" w:rsidRDefault="005F73A5" w:rsidP="005F73A5">
      <w:pPr>
        <w:spacing w:after="120" w:line="276" w:lineRule="auto"/>
        <w:rPr>
          <w:rFonts w:ascii="Calibri" w:eastAsia="Calibri" w:hAnsi="Calibri" w:cs="Times New Roman"/>
          <w:lang w:val="en-US" w:eastAsia="zh-CN"/>
        </w:rPr>
      </w:pPr>
      <w:proofErr w:type="spellStart"/>
      <w:r w:rsidRPr="00637BD3">
        <w:rPr>
          <w:rFonts w:ascii="Calibri" w:eastAsia="Calibri" w:hAnsi="Calibri" w:cs="Times New Roman"/>
          <w:lang w:val="en-US" w:eastAsia="zh-CN"/>
        </w:rPr>
        <w:t>Suša</w:t>
      </w:r>
      <w:proofErr w:type="spellEnd"/>
      <w:r w:rsidRPr="00637BD3">
        <w:rPr>
          <w:rFonts w:ascii="Calibri" w:eastAsia="Calibri" w:hAnsi="Calibri" w:cs="Times New Roman"/>
          <w:lang w:val="en-US" w:eastAsia="zh-CN"/>
        </w:rPr>
        <w:t xml:space="preserve"> je </w:t>
      </w:r>
      <w:proofErr w:type="spellStart"/>
      <w:r w:rsidRPr="00637BD3">
        <w:rPr>
          <w:rFonts w:ascii="Calibri" w:eastAsia="Calibri" w:hAnsi="Calibri" w:cs="Times New Roman"/>
          <w:lang w:val="en-US" w:eastAsia="zh-CN"/>
        </w:rPr>
        <w:t>prirodna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nepogoda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koja</w:t>
      </w:r>
      <w:proofErr w:type="spellEnd"/>
      <w:r w:rsidRPr="00637BD3">
        <w:rPr>
          <w:rFonts w:ascii="Calibri" w:eastAsia="Calibri" w:hAnsi="Calibri" w:cs="Times New Roman"/>
          <w:lang w:val="en-US" w:eastAsia="zh-CN"/>
        </w:rPr>
        <w:t xml:space="preserve"> je </w:t>
      </w:r>
      <w:proofErr w:type="spellStart"/>
      <w:r w:rsidRPr="00637BD3">
        <w:rPr>
          <w:rFonts w:ascii="Calibri" w:eastAsia="Calibri" w:hAnsi="Calibri" w:cs="Times New Roman"/>
          <w:lang w:val="en-US" w:eastAsia="zh-CN"/>
        </w:rPr>
        <w:t>primarno</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vezana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uz</w:t>
      </w:r>
      <w:proofErr w:type="spellEnd"/>
      <w:r w:rsidRPr="00637BD3">
        <w:rPr>
          <w:rFonts w:ascii="Calibri" w:eastAsia="Calibri" w:hAnsi="Calibri" w:cs="Times New Roman"/>
          <w:lang w:val="en-US" w:eastAsia="zh-CN"/>
        </w:rPr>
        <w:t xml:space="preserve"> deficit </w:t>
      </w:r>
      <w:proofErr w:type="spellStart"/>
      <w:r w:rsidRPr="00637BD3">
        <w:rPr>
          <w:rFonts w:ascii="Calibri" w:eastAsia="Calibri" w:hAnsi="Calibri" w:cs="Times New Roman"/>
          <w:lang w:val="en-US" w:eastAsia="zh-CN"/>
        </w:rPr>
        <w:t>oborine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kroz</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dulje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vremensko</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razdoblje</w:t>
      </w:r>
      <w:proofErr w:type="spellEnd"/>
      <w:r w:rsidRPr="00637BD3">
        <w:rPr>
          <w:rFonts w:ascii="Calibri" w:eastAsia="Calibri" w:hAnsi="Calibri" w:cs="Times New Roman"/>
          <w:lang w:val="en-US" w:eastAsia="zh-CN"/>
        </w:rPr>
        <w:t xml:space="preserve"> u </w:t>
      </w:r>
      <w:proofErr w:type="spellStart"/>
      <w:r w:rsidRPr="00637BD3">
        <w:rPr>
          <w:rFonts w:ascii="Calibri" w:eastAsia="Calibri" w:hAnsi="Calibri" w:cs="Times New Roman"/>
          <w:lang w:val="en-US" w:eastAsia="zh-CN"/>
        </w:rPr>
        <w:t>odnosu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prosječne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oborinske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prilike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određenom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području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definira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povećana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temperatura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zraka</w:t>
      </w:r>
      <w:proofErr w:type="spellEnd"/>
      <w:r w:rsidRPr="00637BD3">
        <w:rPr>
          <w:rFonts w:ascii="Calibri" w:eastAsia="Calibri" w:hAnsi="Calibri" w:cs="Times New Roman"/>
          <w:lang w:val="en-US" w:eastAsia="zh-CN"/>
        </w:rPr>
        <w:t xml:space="preserve"> u </w:t>
      </w:r>
      <w:proofErr w:type="spellStart"/>
      <w:r w:rsidRPr="00637BD3">
        <w:rPr>
          <w:rFonts w:ascii="Calibri" w:eastAsia="Calibri" w:hAnsi="Calibri" w:cs="Times New Roman"/>
          <w:lang w:val="en-US" w:eastAsia="zh-CN"/>
        </w:rPr>
        <w:t>odnosu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prosječne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temperaturne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prilike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određenom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području</w:t>
      </w:r>
      <w:proofErr w:type="spellEnd"/>
      <w:r w:rsidRPr="00637BD3">
        <w:rPr>
          <w:rFonts w:ascii="Calibri" w:eastAsia="Calibri" w:hAnsi="Calibri" w:cs="Times New Roman"/>
          <w:lang w:val="en-US" w:eastAsia="zh-CN"/>
        </w:rPr>
        <w:t>.</w:t>
      </w:r>
      <w:r w:rsidRPr="00637BD3">
        <w:rPr>
          <w:rFonts w:ascii="Calibri" w:eastAsia="Calibri" w:hAnsi="Calibri" w:cs="Times New Roman"/>
          <w:lang w:val="en-US"/>
        </w:rPr>
        <w:t xml:space="preserve"> </w:t>
      </w:r>
      <w:r w:rsidRPr="00637BD3">
        <w:rPr>
          <w:rFonts w:ascii="Calibri" w:eastAsia="Calibri" w:hAnsi="Calibri" w:cs="Times New Roman"/>
          <w:lang w:val="en-US" w:eastAsia="zh-CN"/>
        </w:rPr>
        <w:t xml:space="preserve">Ona </w:t>
      </w:r>
      <w:proofErr w:type="spellStart"/>
      <w:r w:rsidRPr="00637BD3">
        <w:rPr>
          <w:rFonts w:ascii="Calibri" w:eastAsia="Calibri" w:hAnsi="Calibri" w:cs="Times New Roman"/>
          <w:lang w:val="en-US" w:eastAsia="zh-CN"/>
        </w:rPr>
        <w:t>predstavlja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kompleksan</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proces</w:t>
      </w:r>
      <w:proofErr w:type="spellEnd"/>
      <w:r w:rsidRPr="00637BD3">
        <w:rPr>
          <w:rFonts w:ascii="Calibri" w:eastAsia="Calibri" w:hAnsi="Calibri" w:cs="Times New Roman"/>
          <w:lang w:val="en-US" w:eastAsia="zh-CN"/>
        </w:rPr>
        <w:t xml:space="preserve"> koji </w:t>
      </w:r>
      <w:proofErr w:type="spellStart"/>
      <w:r w:rsidRPr="00637BD3">
        <w:rPr>
          <w:rFonts w:ascii="Calibri" w:eastAsia="Calibri" w:hAnsi="Calibri" w:cs="Times New Roman"/>
          <w:lang w:val="en-US" w:eastAsia="zh-CN"/>
        </w:rPr>
        <w:t>uključuje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različite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faktore</w:t>
      </w:r>
      <w:proofErr w:type="spellEnd"/>
      <w:r w:rsidRPr="00637BD3">
        <w:rPr>
          <w:rFonts w:ascii="Calibri" w:eastAsia="Calibri" w:hAnsi="Calibri" w:cs="Times New Roman"/>
          <w:lang w:val="en-US" w:eastAsia="zh-CN"/>
        </w:rPr>
        <w:t xml:space="preserve"> za </w:t>
      </w:r>
      <w:proofErr w:type="spellStart"/>
      <w:r w:rsidRPr="00637BD3">
        <w:rPr>
          <w:rFonts w:ascii="Calibri" w:eastAsia="Calibri" w:hAnsi="Calibri" w:cs="Times New Roman"/>
          <w:lang w:val="en-US" w:eastAsia="zh-CN"/>
        </w:rPr>
        <w:t>određivanje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rizika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osjetljivosti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sušu</w:t>
      </w:r>
      <w:proofErr w:type="spellEnd"/>
      <w:r w:rsidRPr="00637BD3">
        <w:rPr>
          <w:rFonts w:ascii="Calibri" w:eastAsia="Calibri" w:hAnsi="Calibri" w:cs="Times New Roman"/>
          <w:lang w:val="en-US" w:eastAsia="zh-CN"/>
        </w:rPr>
        <w:t>.</w:t>
      </w:r>
    </w:p>
    <w:p w14:paraId="4C0EEF07" w14:textId="77777777" w:rsidR="005F73A5" w:rsidRPr="00637BD3" w:rsidRDefault="005F73A5" w:rsidP="005F73A5">
      <w:pPr>
        <w:spacing w:after="120" w:line="276" w:lineRule="auto"/>
        <w:rPr>
          <w:rFonts w:ascii="Calibri" w:eastAsia="Calibri" w:hAnsi="Calibri" w:cs="Times New Roman"/>
          <w:lang w:val="en-US" w:eastAsia="zh-CN"/>
        </w:rPr>
      </w:pPr>
      <w:proofErr w:type="spellStart"/>
      <w:r w:rsidRPr="00637BD3">
        <w:rPr>
          <w:rFonts w:ascii="Calibri" w:eastAsia="Calibri" w:hAnsi="Calibri" w:cs="Times New Roman"/>
          <w:lang w:val="en-US" w:eastAsia="zh-CN"/>
        </w:rPr>
        <w:lastRenderedPageBreak/>
        <w:t>Svjetska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meteorološka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organizacija</w:t>
      </w:r>
      <w:proofErr w:type="spellEnd"/>
      <w:r w:rsidRPr="00637BD3">
        <w:rPr>
          <w:rFonts w:ascii="Calibri" w:eastAsia="Calibri" w:hAnsi="Calibri" w:cs="Times New Roman"/>
          <w:lang w:val="en-US" w:eastAsia="zh-CN"/>
        </w:rPr>
        <w:t xml:space="preserve"> (WMO, 1992) je </w:t>
      </w:r>
      <w:proofErr w:type="spellStart"/>
      <w:r w:rsidRPr="00637BD3">
        <w:rPr>
          <w:rFonts w:ascii="Calibri" w:eastAsia="Calibri" w:hAnsi="Calibri" w:cs="Times New Roman"/>
          <w:lang w:val="en-US" w:eastAsia="zh-CN"/>
        </w:rPr>
        <w:t>definirala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kroz</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nekoliko</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pojava</w:t>
      </w:r>
      <w:proofErr w:type="spellEnd"/>
      <w:r w:rsidRPr="00637BD3">
        <w:rPr>
          <w:rFonts w:ascii="Calibri" w:eastAsia="Calibri" w:hAnsi="Calibri" w:cs="Times New Roman"/>
          <w:lang w:val="en-US" w:eastAsia="zh-CN"/>
        </w:rPr>
        <w:t>:</w:t>
      </w:r>
    </w:p>
    <w:p w14:paraId="73F4ABE4" w14:textId="77777777" w:rsidR="005F73A5" w:rsidRPr="00637BD3" w:rsidRDefault="005F73A5" w:rsidP="005F73A5">
      <w:pPr>
        <w:numPr>
          <w:ilvl w:val="0"/>
          <w:numId w:val="55"/>
        </w:numPr>
        <w:spacing w:after="0" w:line="276" w:lineRule="auto"/>
        <w:rPr>
          <w:rFonts w:ascii="Calibri" w:eastAsia="Calibri" w:hAnsi="Calibri" w:cs="Times New Roman"/>
          <w:lang w:val="en-US" w:eastAsia="zh-CN"/>
        </w:rPr>
      </w:pPr>
      <w:proofErr w:type="spellStart"/>
      <w:r w:rsidRPr="00637BD3">
        <w:rPr>
          <w:rFonts w:ascii="Calibri" w:eastAsia="Calibri" w:hAnsi="Calibri" w:cs="Times New Roman"/>
          <w:lang w:val="en-US" w:eastAsia="zh-CN"/>
        </w:rPr>
        <w:t>produljeni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izostanak</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ili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naglašeni</w:t>
      </w:r>
      <w:proofErr w:type="spellEnd"/>
      <w:r w:rsidRPr="00637BD3">
        <w:rPr>
          <w:rFonts w:ascii="Calibri" w:eastAsia="Calibri" w:hAnsi="Calibri" w:cs="Times New Roman"/>
          <w:lang w:val="en-US" w:eastAsia="zh-CN"/>
        </w:rPr>
        <w:t xml:space="preserve"> deficit </w:t>
      </w:r>
      <w:proofErr w:type="spellStart"/>
      <w:r w:rsidRPr="00637BD3">
        <w:rPr>
          <w:rFonts w:ascii="Calibri" w:eastAsia="Calibri" w:hAnsi="Calibri" w:cs="Times New Roman"/>
          <w:lang w:val="en-US" w:eastAsia="zh-CN"/>
        </w:rPr>
        <w:t>oborine</w:t>
      </w:r>
      <w:proofErr w:type="spellEnd"/>
      <w:r w:rsidRPr="00637BD3">
        <w:rPr>
          <w:rFonts w:ascii="Calibri" w:eastAsia="Calibri" w:hAnsi="Calibri" w:cs="Times New Roman"/>
          <w:lang w:val="en-US" w:eastAsia="zh-CN"/>
        </w:rPr>
        <w:t>,</w:t>
      </w:r>
    </w:p>
    <w:p w14:paraId="0C734D8E" w14:textId="77777777" w:rsidR="005F73A5" w:rsidRPr="00637BD3" w:rsidRDefault="005F73A5" w:rsidP="005F73A5">
      <w:pPr>
        <w:numPr>
          <w:ilvl w:val="0"/>
          <w:numId w:val="55"/>
        </w:numPr>
        <w:spacing w:after="0" w:line="276" w:lineRule="auto"/>
        <w:rPr>
          <w:rFonts w:ascii="Calibri" w:eastAsia="Calibri" w:hAnsi="Calibri" w:cs="Times New Roman"/>
          <w:lang w:val="en-US" w:eastAsia="zh-CN"/>
        </w:rPr>
      </w:pPr>
      <w:r w:rsidRPr="00637BD3">
        <w:rPr>
          <w:rFonts w:ascii="Calibri" w:eastAsia="Calibri" w:hAnsi="Calibri" w:cs="Times New Roman"/>
          <w:lang w:val="en-US" w:eastAsia="zh-CN"/>
        </w:rPr>
        <w:t xml:space="preserve">period </w:t>
      </w:r>
      <w:proofErr w:type="spellStart"/>
      <w:r w:rsidRPr="00637BD3">
        <w:rPr>
          <w:rFonts w:ascii="Calibri" w:eastAsia="Calibri" w:hAnsi="Calibri" w:cs="Times New Roman"/>
          <w:lang w:val="en-US" w:eastAsia="zh-CN"/>
        </w:rPr>
        <w:t>neočekivano</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suhog</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vremena</w:t>
      </w:r>
      <w:proofErr w:type="spellEnd"/>
      <w:r w:rsidRPr="00637BD3">
        <w:rPr>
          <w:rFonts w:ascii="Calibri" w:eastAsia="Calibri" w:hAnsi="Calibri" w:cs="Times New Roman"/>
          <w:lang w:val="en-US" w:eastAsia="zh-CN"/>
        </w:rPr>
        <w:t xml:space="preserve"> u </w:t>
      </w:r>
      <w:proofErr w:type="spellStart"/>
      <w:r w:rsidRPr="00637BD3">
        <w:rPr>
          <w:rFonts w:ascii="Calibri" w:eastAsia="Calibri" w:hAnsi="Calibri" w:cs="Times New Roman"/>
          <w:lang w:val="en-US" w:eastAsia="zh-CN"/>
        </w:rPr>
        <w:t>kojem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nedostatak</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oborine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uzrokuje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ozbiljnu</w:t>
      </w:r>
      <w:proofErr w:type="spellEnd"/>
    </w:p>
    <w:p w14:paraId="3E7300A6" w14:textId="77777777" w:rsidR="005F73A5" w:rsidRPr="00637BD3" w:rsidRDefault="005F73A5" w:rsidP="005F73A5">
      <w:pPr>
        <w:numPr>
          <w:ilvl w:val="0"/>
          <w:numId w:val="55"/>
        </w:numPr>
        <w:spacing w:after="0" w:line="276" w:lineRule="auto"/>
        <w:rPr>
          <w:rFonts w:ascii="Calibri" w:eastAsia="Calibri" w:hAnsi="Calibri" w:cs="Times New Roman"/>
          <w:lang w:val="en-US" w:eastAsia="zh-CN"/>
        </w:rPr>
      </w:pPr>
      <w:proofErr w:type="spellStart"/>
      <w:r w:rsidRPr="00637BD3">
        <w:rPr>
          <w:rFonts w:ascii="Calibri" w:eastAsia="Calibri" w:hAnsi="Calibri" w:cs="Times New Roman"/>
          <w:lang w:val="en-US" w:eastAsia="zh-CN"/>
        </w:rPr>
        <w:t>hidrološku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neravnotežu</w:t>
      </w:r>
      <w:proofErr w:type="spellEnd"/>
      <w:r w:rsidRPr="00637BD3">
        <w:rPr>
          <w:rFonts w:ascii="Calibri" w:eastAsia="Calibri" w:hAnsi="Calibri" w:cs="Times New Roman"/>
          <w:lang w:val="en-US" w:eastAsia="zh-CN"/>
        </w:rPr>
        <w:t>,</w:t>
      </w:r>
    </w:p>
    <w:p w14:paraId="5CECC5C2" w14:textId="77777777" w:rsidR="005F73A5" w:rsidRPr="00637BD3" w:rsidRDefault="005F73A5" w:rsidP="005F73A5">
      <w:pPr>
        <w:numPr>
          <w:ilvl w:val="0"/>
          <w:numId w:val="55"/>
        </w:numPr>
        <w:spacing w:after="120" w:line="276" w:lineRule="auto"/>
        <w:rPr>
          <w:rFonts w:ascii="Calibri" w:eastAsia="Calibri" w:hAnsi="Calibri" w:cs="Times New Roman"/>
          <w:lang w:val="en-US" w:eastAsia="zh-CN"/>
        </w:rPr>
      </w:pPr>
      <w:r w:rsidRPr="00637BD3">
        <w:rPr>
          <w:rFonts w:ascii="Calibri" w:eastAsia="Calibri" w:hAnsi="Calibri" w:cs="Times New Roman"/>
          <w:lang w:val="en-US" w:eastAsia="zh-CN"/>
        </w:rPr>
        <w:t xml:space="preserve">deficit </w:t>
      </w:r>
      <w:proofErr w:type="spellStart"/>
      <w:r w:rsidRPr="00637BD3">
        <w:rPr>
          <w:rFonts w:ascii="Calibri" w:eastAsia="Calibri" w:hAnsi="Calibri" w:cs="Times New Roman"/>
          <w:lang w:val="en-US" w:eastAsia="zh-CN"/>
        </w:rPr>
        <w:t>oborine</w:t>
      </w:r>
      <w:proofErr w:type="spellEnd"/>
      <w:r w:rsidRPr="00637BD3">
        <w:rPr>
          <w:rFonts w:ascii="Calibri" w:eastAsia="Calibri" w:hAnsi="Calibri" w:cs="Times New Roman"/>
          <w:lang w:val="en-US" w:eastAsia="zh-CN"/>
        </w:rPr>
        <w:t xml:space="preserve"> koji </w:t>
      </w:r>
      <w:proofErr w:type="spellStart"/>
      <w:r w:rsidRPr="00637BD3">
        <w:rPr>
          <w:rFonts w:ascii="Calibri" w:eastAsia="Calibri" w:hAnsi="Calibri" w:cs="Times New Roman"/>
          <w:lang w:val="en-US" w:eastAsia="zh-CN"/>
        </w:rPr>
        <w:t>uzrokuje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manjak</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vode</w:t>
      </w:r>
      <w:proofErr w:type="spellEnd"/>
      <w:r w:rsidRPr="00637BD3">
        <w:rPr>
          <w:rFonts w:ascii="Calibri" w:eastAsia="Calibri" w:hAnsi="Calibri" w:cs="Times New Roman"/>
          <w:lang w:val="en-US" w:eastAsia="zh-CN"/>
        </w:rPr>
        <w:t xml:space="preserve"> za </w:t>
      </w:r>
      <w:proofErr w:type="spellStart"/>
      <w:r w:rsidRPr="00637BD3">
        <w:rPr>
          <w:rFonts w:ascii="Calibri" w:eastAsia="Calibri" w:hAnsi="Calibri" w:cs="Times New Roman"/>
          <w:lang w:val="en-US" w:eastAsia="zh-CN"/>
        </w:rPr>
        <w:t>određenu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djelatnost</w:t>
      </w:r>
      <w:proofErr w:type="spellEnd"/>
      <w:r w:rsidRPr="00637BD3">
        <w:rPr>
          <w:rFonts w:ascii="Calibri" w:eastAsia="Calibri" w:hAnsi="Calibri" w:cs="Times New Roman"/>
          <w:lang w:val="en-US" w:eastAsia="zh-CN"/>
        </w:rPr>
        <w:t>.</w:t>
      </w:r>
    </w:p>
    <w:p w14:paraId="026B7B12" w14:textId="77777777" w:rsidR="005F73A5" w:rsidRPr="00637BD3" w:rsidRDefault="005F73A5" w:rsidP="005F73A5">
      <w:pPr>
        <w:spacing w:after="120" w:line="276" w:lineRule="auto"/>
        <w:rPr>
          <w:rFonts w:ascii="Calibri" w:eastAsia="Calibri" w:hAnsi="Calibri" w:cs="Times New Roman"/>
          <w:lang w:val="en-US" w:eastAsia="zh-CN"/>
        </w:rPr>
      </w:pPr>
      <w:proofErr w:type="spellStart"/>
      <w:r w:rsidRPr="00637BD3">
        <w:rPr>
          <w:rFonts w:ascii="Calibri" w:eastAsia="Calibri" w:hAnsi="Calibri" w:cs="Times New Roman"/>
          <w:lang w:val="en-US" w:eastAsia="zh-CN"/>
        </w:rPr>
        <w:t>Suša</w:t>
      </w:r>
      <w:proofErr w:type="spellEnd"/>
      <w:r w:rsidRPr="00637BD3">
        <w:rPr>
          <w:rFonts w:ascii="Calibri" w:eastAsia="Calibri" w:hAnsi="Calibri" w:cs="Times New Roman"/>
          <w:lang w:val="en-US" w:eastAsia="zh-CN"/>
        </w:rPr>
        <w:t xml:space="preserve"> se </w:t>
      </w:r>
      <w:proofErr w:type="spellStart"/>
      <w:r w:rsidRPr="00637BD3">
        <w:rPr>
          <w:rFonts w:ascii="Calibri" w:eastAsia="Calibri" w:hAnsi="Calibri" w:cs="Times New Roman"/>
          <w:lang w:val="en-US" w:eastAsia="zh-CN"/>
        </w:rPr>
        <w:t>najčešće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definira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pomoću</w:t>
      </w:r>
      <w:proofErr w:type="spellEnd"/>
      <w:r>
        <w:rPr>
          <w:rFonts w:ascii="Calibri" w:eastAsia="Calibri" w:hAnsi="Calibri" w:cs="Times New Roman"/>
          <w:lang w:val="en-US" w:eastAsia="zh-CN"/>
        </w:rPr>
        <w:t xml:space="preserve"> 4</w:t>
      </w:r>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glavna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tipa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meteorološka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agronomska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hidrološka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w:t>
      </w:r>
      <w:proofErr w:type="spellEnd"/>
      <w:r w:rsidRPr="00637BD3">
        <w:rPr>
          <w:rFonts w:ascii="Calibri" w:eastAsia="Calibri" w:hAnsi="Calibri" w:cs="Times New Roman"/>
          <w:lang w:val="en-US" w:eastAsia="zh-CN"/>
        </w:rPr>
        <w:t xml:space="preserve"> socio-</w:t>
      </w:r>
      <w:proofErr w:type="spellStart"/>
      <w:r w:rsidRPr="00637BD3">
        <w:rPr>
          <w:rFonts w:ascii="Calibri" w:eastAsia="Calibri" w:hAnsi="Calibri" w:cs="Times New Roman"/>
          <w:lang w:val="en-US" w:eastAsia="zh-CN"/>
        </w:rPr>
        <w:t>ekonomska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suša</w:t>
      </w:r>
      <w:proofErr w:type="spellEnd"/>
      <w:r w:rsidRPr="00637BD3">
        <w:rPr>
          <w:rFonts w:ascii="Calibri" w:eastAsia="Calibri" w:hAnsi="Calibri" w:cs="Times New Roman"/>
          <w:lang w:val="en-US" w:eastAsia="zh-CN"/>
        </w:rPr>
        <w:t>.</w:t>
      </w:r>
    </w:p>
    <w:p w14:paraId="705D21FA" w14:textId="77777777" w:rsidR="005F73A5" w:rsidRPr="00637BD3" w:rsidRDefault="005F73A5" w:rsidP="005F73A5">
      <w:pPr>
        <w:spacing w:after="120" w:line="276" w:lineRule="auto"/>
        <w:rPr>
          <w:rFonts w:ascii="Calibri" w:eastAsia="Calibri" w:hAnsi="Calibri" w:cs="Times New Roman"/>
          <w:lang w:val="en-US" w:eastAsia="zh-CN"/>
        </w:rPr>
      </w:pPr>
      <w:proofErr w:type="spellStart"/>
      <w:r w:rsidRPr="00637BD3">
        <w:rPr>
          <w:rFonts w:ascii="Calibri" w:eastAsia="Calibri" w:hAnsi="Calibri" w:cs="Times New Roman"/>
          <w:lang w:val="en-US" w:eastAsia="zh-CN"/>
        </w:rPr>
        <w:t>Meteorološka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uzrokovana</w:t>
      </w:r>
      <w:proofErr w:type="spellEnd"/>
      <w:r w:rsidRPr="00637BD3">
        <w:rPr>
          <w:rFonts w:ascii="Calibri" w:eastAsia="Calibri" w:hAnsi="Calibri" w:cs="Times New Roman"/>
          <w:lang w:val="en-US" w:eastAsia="zh-CN"/>
        </w:rPr>
        <w:t xml:space="preserve"> je </w:t>
      </w:r>
      <w:proofErr w:type="spellStart"/>
      <w:r w:rsidRPr="00637BD3">
        <w:rPr>
          <w:rFonts w:ascii="Calibri" w:eastAsia="Calibri" w:hAnsi="Calibri" w:cs="Times New Roman"/>
          <w:lang w:val="en-US" w:eastAsia="zh-CN"/>
        </w:rPr>
        <w:t>smanjenom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količinom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oborine</w:t>
      </w:r>
      <w:proofErr w:type="spellEnd"/>
      <w:r w:rsidRPr="00637BD3">
        <w:rPr>
          <w:rFonts w:ascii="Calibri" w:eastAsia="Calibri" w:hAnsi="Calibri" w:cs="Times New Roman"/>
          <w:lang w:val="en-US" w:eastAsia="zh-CN"/>
        </w:rPr>
        <w:t xml:space="preserve"> u </w:t>
      </w:r>
      <w:proofErr w:type="spellStart"/>
      <w:r w:rsidRPr="00637BD3">
        <w:rPr>
          <w:rFonts w:ascii="Calibri" w:eastAsia="Calibri" w:hAnsi="Calibri" w:cs="Times New Roman"/>
          <w:lang w:val="en-US" w:eastAsia="zh-CN"/>
        </w:rPr>
        <w:t>odnosu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višegodišnji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prosjek</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ili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potpunim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izostankom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oborine</w:t>
      </w:r>
      <w:proofErr w:type="spellEnd"/>
      <w:r w:rsidRPr="00637BD3">
        <w:rPr>
          <w:rFonts w:ascii="Calibri" w:eastAsia="Calibri" w:hAnsi="Calibri" w:cs="Times New Roman"/>
          <w:lang w:val="en-US" w:eastAsia="zh-CN"/>
        </w:rPr>
        <w:t xml:space="preserve"> u </w:t>
      </w:r>
      <w:proofErr w:type="spellStart"/>
      <w:r w:rsidRPr="00637BD3">
        <w:rPr>
          <w:rFonts w:ascii="Calibri" w:eastAsia="Calibri" w:hAnsi="Calibri" w:cs="Times New Roman"/>
          <w:lang w:val="en-US" w:eastAsia="zh-CN"/>
        </w:rPr>
        <w:t>određenom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vremenskom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razdoblju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Meteorološka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suša</w:t>
      </w:r>
      <w:proofErr w:type="spellEnd"/>
      <w:r w:rsidRPr="00637BD3">
        <w:rPr>
          <w:rFonts w:ascii="Calibri" w:eastAsia="Calibri" w:hAnsi="Calibri" w:cs="Times New Roman"/>
          <w:lang w:val="en-US" w:eastAsia="zh-CN"/>
        </w:rPr>
        <w:t xml:space="preserve"> se </w:t>
      </w:r>
      <w:proofErr w:type="spellStart"/>
      <w:r w:rsidRPr="00637BD3">
        <w:rPr>
          <w:rFonts w:ascii="Calibri" w:eastAsia="Calibri" w:hAnsi="Calibri" w:cs="Times New Roman"/>
          <w:lang w:val="en-US" w:eastAsia="zh-CN"/>
        </w:rPr>
        <w:t>može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naglo</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razviti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naglo</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prestati</w:t>
      </w:r>
      <w:proofErr w:type="spellEnd"/>
      <w:r w:rsidRPr="00637BD3">
        <w:rPr>
          <w:rFonts w:ascii="Calibri" w:eastAsia="Calibri" w:hAnsi="Calibri" w:cs="Times New Roman"/>
          <w:lang w:val="en-US" w:eastAsia="zh-CN"/>
        </w:rPr>
        <w:t xml:space="preserve">. </w:t>
      </w:r>
    </w:p>
    <w:p w14:paraId="3FED55C1" w14:textId="77777777" w:rsidR="005F73A5" w:rsidRPr="00637BD3" w:rsidRDefault="005F73A5" w:rsidP="005F73A5">
      <w:pPr>
        <w:spacing w:after="120" w:line="276" w:lineRule="auto"/>
        <w:rPr>
          <w:rFonts w:ascii="Calibri" w:eastAsia="Calibri" w:hAnsi="Calibri" w:cs="Times New Roman"/>
          <w:lang w:val="en-US" w:eastAsia="zh-CN"/>
        </w:rPr>
      </w:pPr>
      <w:proofErr w:type="spellStart"/>
      <w:r w:rsidRPr="00637BD3">
        <w:rPr>
          <w:rFonts w:ascii="Calibri" w:eastAsia="Calibri" w:hAnsi="Calibri" w:cs="Times New Roman"/>
          <w:lang w:val="en-US" w:eastAsia="zh-CN"/>
        </w:rPr>
        <w:t>Agronomska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predstavlja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kratkoročan</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manjak</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vode</w:t>
      </w:r>
      <w:proofErr w:type="spellEnd"/>
      <w:r w:rsidRPr="00637BD3">
        <w:rPr>
          <w:rFonts w:ascii="Calibri" w:eastAsia="Calibri" w:hAnsi="Calibri" w:cs="Times New Roman"/>
          <w:lang w:val="en-US" w:eastAsia="zh-CN"/>
        </w:rPr>
        <w:t xml:space="preserve"> u </w:t>
      </w:r>
      <w:proofErr w:type="spellStart"/>
      <w:r w:rsidRPr="00637BD3">
        <w:rPr>
          <w:rFonts w:ascii="Calibri" w:eastAsia="Calibri" w:hAnsi="Calibri" w:cs="Times New Roman"/>
          <w:lang w:val="en-US" w:eastAsia="zh-CN"/>
        </w:rPr>
        <w:t>razdoblju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od</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nekoliko</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tjedana</w:t>
      </w:r>
      <w:proofErr w:type="spellEnd"/>
      <w:r w:rsidRPr="00637BD3">
        <w:rPr>
          <w:rFonts w:ascii="Calibri" w:eastAsia="Calibri" w:hAnsi="Calibri" w:cs="Times New Roman"/>
          <w:lang w:val="en-US" w:eastAsia="zh-CN"/>
        </w:rPr>
        <w:t xml:space="preserve"> u </w:t>
      </w:r>
      <w:proofErr w:type="spellStart"/>
      <w:r w:rsidRPr="00637BD3">
        <w:rPr>
          <w:rFonts w:ascii="Calibri" w:eastAsia="Calibri" w:hAnsi="Calibri" w:cs="Times New Roman"/>
          <w:lang w:val="en-US" w:eastAsia="zh-CN"/>
        </w:rPr>
        <w:t>površinskom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sloju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tla</w:t>
      </w:r>
      <w:proofErr w:type="spellEnd"/>
      <w:r w:rsidRPr="00637BD3">
        <w:rPr>
          <w:rFonts w:ascii="Calibri" w:eastAsia="Calibri" w:hAnsi="Calibri" w:cs="Times New Roman"/>
          <w:lang w:val="en-US" w:eastAsia="zh-CN"/>
        </w:rPr>
        <w:t xml:space="preserve">, koji se </w:t>
      </w:r>
      <w:proofErr w:type="spellStart"/>
      <w:r w:rsidRPr="00637BD3">
        <w:rPr>
          <w:rFonts w:ascii="Calibri" w:eastAsia="Calibri" w:hAnsi="Calibri" w:cs="Times New Roman"/>
          <w:lang w:val="en-US" w:eastAsia="zh-CN"/>
        </w:rPr>
        <w:t>događa</w:t>
      </w:r>
      <w:proofErr w:type="spellEnd"/>
      <w:r w:rsidRPr="00637BD3">
        <w:rPr>
          <w:rFonts w:ascii="Calibri" w:eastAsia="Calibri" w:hAnsi="Calibri" w:cs="Times New Roman"/>
          <w:lang w:val="en-US" w:eastAsia="zh-CN"/>
        </w:rPr>
        <w:t xml:space="preserve"> u </w:t>
      </w:r>
      <w:proofErr w:type="spellStart"/>
      <w:r w:rsidRPr="00637BD3">
        <w:rPr>
          <w:rFonts w:ascii="Calibri" w:eastAsia="Calibri" w:hAnsi="Calibri" w:cs="Times New Roman"/>
          <w:lang w:val="en-US" w:eastAsia="zh-CN"/>
        </w:rPr>
        <w:t>kritično</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vrijeme</w:t>
      </w:r>
      <w:proofErr w:type="spellEnd"/>
      <w:r w:rsidRPr="00637BD3">
        <w:rPr>
          <w:rFonts w:ascii="Calibri" w:eastAsia="Calibri" w:hAnsi="Calibri" w:cs="Times New Roman"/>
          <w:lang w:val="en-US" w:eastAsia="zh-CN"/>
        </w:rPr>
        <w:t xml:space="preserve"> za </w:t>
      </w:r>
      <w:proofErr w:type="spellStart"/>
      <w:r w:rsidRPr="00637BD3">
        <w:rPr>
          <w:rFonts w:ascii="Calibri" w:eastAsia="Calibri" w:hAnsi="Calibri" w:cs="Times New Roman"/>
          <w:lang w:val="en-US" w:eastAsia="zh-CN"/>
        </w:rPr>
        <w:t>razvoj</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biljaka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može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uzrokovati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agronomsku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Početak</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agronomske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može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zaostajati</w:t>
      </w:r>
      <w:proofErr w:type="spellEnd"/>
      <w:r w:rsidRPr="00637BD3">
        <w:rPr>
          <w:rFonts w:ascii="Calibri" w:eastAsia="Calibri" w:hAnsi="Calibri" w:cs="Times New Roman"/>
          <w:lang w:val="en-US" w:eastAsia="zh-CN"/>
        </w:rPr>
        <w:t xml:space="preserve"> za </w:t>
      </w:r>
      <w:proofErr w:type="spellStart"/>
      <w:r w:rsidRPr="00637BD3">
        <w:rPr>
          <w:rFonts w:ascii="Calibri" w:eastAsia="Calibri" w:hAnsi="Calibri" w:cs="Times New Roman"/>
          <w:lang w:val="en-US" w:eastAsia="zh-CN"/>
        </w:rPr>
        <w:t>meteorološkom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sušom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ovisno</w:t>
      </w:r>
      <w:proofErr w:type="spellEnd"/>
      <w:r w:rsidRPr="00637BD3">
        <w:rPr>
          <w:rFonts w:ascii="Calibri" w:eastAsia="Calibri" w:hAnsi="Calibri" w:cs="Times New Roman"/>
          <w:lang w:val="en-US" w:eastAsia="zh-CN"/>
        </w:rPr>
        <w:t xml:space="preserve"> o </w:t>
      </w:r>
      <w:proofErr w:type="spellStart"/>
      <w:r w:rsidRPr="00637BD3">
        <w:rPr>
          <w:rFonts w:ascii="Calibri" w:eastAsia="Calibri" w:hAnsi="Calibri" w:cs="Times New Roman"/>
          <w:lang w:val="en-US" w:eastAsia="zh-CN"/>
        </w:rPr>
        <w:t>stanju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površinskog</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sloja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tla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Visoke</w:t>
      </w:r>
      <w:proofErr w:type="spellEnd"/>
      <w:r w:rsidRPr="00637BD3">
        <w:rPr>
          <w:rFonts w:ascii="Calibri" w:eastAsia="Calibri" w:hAnsi="Calibri" w:cs="Times New Roman"/>
          <w:lang w:val="en-US" w:eastAsia="zh-CN"/>
        </w:rPr>
        <w:t xml:space="preserve"> temperature, </w:t>
      </w:r>
      <w:proofErr w:type="spellStart"/>
      <w:r w:rsidRPr="00637BD3">
        <w:rPr>
          <w:rFonts w:ascii="Calibri" w:eastAsia="Calibri" w:hAnsi="Calibri" w:cs="Times New Roman"/>
          <w:lang w:val="en-US" w:eastAsia="zh-CN"/>
        </w:rPr>
        <w:t>niska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relativna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vlažnost</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zraka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vjetar</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pojačavaju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negativne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posljedice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agronomske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suše</w:t>
      </w:r>
      <w:proofErr w:type="spellEnd"/>
      <w:r w:rsidRPr="00637BD3">
        <w:rPr>
          <w:rFonts w:ascii="Calibri" w:eastAsia="Calibri" w:hAnsi="Calibri" w:cs="Times New Roman"/>
          <w:lang w:val="en-US" w:eastAsia="zh-CN"/>
        </w:rPr>
        <w:t xml:space="preserve">. </w:t>
      </w:r>
    </w:p>
    <w:p w14:paraId="0EFFA71B" w14:textId="77777777" w:rsidR="005F73A5" w:rsidRPr="00637BD3" w:rsidRDefault="005F73A5" w:rsidP="005F73A5">
      <w:pPr>
        <w:spacing w:after="120" w:line="276" w:lineRule="auto"/>
        <w:rPr>
          <w:rFonts w:ascii="Calibri" w:eastAsia="Calibri" w:hAnsi="Calibri" w:cs="Times New Roman"/>
          <w:lang w:val="en-US" w:eastAsia="zh-CN"/>
        </w:rPr>
      </w:pPr>
      <w:proofErr w:type="spellStart"/>
      <w:r w:rsidRPr="00637BD3">
        <w:rPr>
          <w:rFonts w:ascii="Calibri" w:eastAsia="Calibri" w:hAnsi="Calibri" w:cs="Times New Roman"/>
          <w:lang w:val="en-US" w:eastAsia="zh-CN"/>
        </w:rPr>
        <w:t>Hidrološka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točnije</w:t>
      </w:r>
      <w:proofErr w:type="spellEnd"/>
      <w:r w:rsidRPr="00637BD3">
        <w:rPr>
          <w:rFonts w:ascii="Calibri" w:eastAsia="Calibri" w:hAnsi="Calibri" w:cs="Times New Roman"/>
          <w:lang w:val="en-US" w:eastAsia="zh-CN"/>
        </w:rPr>
        <w:t xml:space="preserve"> deficit </w:t>
      </w:r>
      <w:proofErr w:type="spellStart"/>
      <w:r w:rsidRPr="00637BD3">
        <w:rPr>
          <w:rFonts w:ascii="Calibri" w:eastAsia="Calibri" w:hAnsi="Calibri" w:cs="Times New Roman"/>
          <w:lang w:val="en-US" w:eastAsia="zh-CN"/>
        </w:rPr>
        <w:t>oborina</w:t>
      </w:r>
      <w:proofErr w:type="spellEnd"/>
      <w:r w:rsidRPr="00637BD3">
        <w:rPr>
          <w:rFonts w:ascii="Calibri" w:eastAsia="Calibri" w:hAnsi="Calibri" w:cs="Times New Roman"/>
          <w:lang w:val="en-US" w:eastAsia="zh-CN"/>
        </w:rPr>
        <w:t xml:space="preserve"> u </w:t>
      </w:r>
      <w:proofErr w:type="spellStart"/>
      <w:r w:rsidRPr="00637BD3">
        <w:rPr>
          <w:rFonts w:ascii="Calibri" w:eastAsia="Calibri" w:hAnsi="Calibri" w:cs="Times New Roman"/>
          <w:lang w:val="en-US" w:eastAsia="zh-CN"/>
        </w:rPr>
        <w:t>duljem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vremenskom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razdoblju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utječe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površinske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podzemne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zalihe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vode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protok</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vode</w:t>
      </w:r>
      <w:proofErr w:type="spellEnd"/>
      <w:r w:rsidRPr="00637BD3">
        <w:rPr>
          <w:rFonts w:ascii="Calibri" w:eastAsia="Calibri" w:hAnsi="Calibri" w:cs="Times New Roman"/>
          <w:lang w:val="en-US" w:eastAsia="zh-CN"/>
        </w:rPr>
        <w:t xml:space="preserve"> u </w:t>
      </w:r>
      <w:proofErr w:type="spellStart"/>
      <w:r w:rsidRPr="00637BD3">
        <w:rPr>
          <w:rFonts w:ascii="Calibri" w:eastAsia="Calibri" w:hAnsi="Calibri" w:cs="Times New Roman"/>
          <w:lang w:val="en-US" w:eastAsia="zh-CN"/>
        </w:rPr>
        <w:t>rijekama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potocima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razinu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vode</w:t>
      </w:r>
      <w:proofErr w:type="spellEnd"/>
      <w:r w:rsidRPr="00637BD3">
        <w:rPr>
          <w:rFonts w:ascii="Calibri" w:eastAsia="Calibri" w:hAnsi="Calibri" w:cs="Times New Roman"/>
          <w:lang w:val="en-US" w:eastAsia="zh-CN"/>
        </w:rPr>
        <w:t xml:space="preserve"> u </w:t>
      </w:r>
      <w:proofErr w:type="spellStart"/>
      <w:r w:rsidRPr="00637BD3">
        <w:rPr>
          <w:rFonts w:ascii="Calibri" w:eastAsia="Calibri" w:hAnsi="Calibri" w:cs="Times New Roman"/>
          <w:lang w:val="en-US" w:eastAsia="zh-CN"/>
        </w:rPr>
        <w:t>jezerima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razinu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podzemnih</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voda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Kada</w:t>
      </w:r>
      <w:proofErr w:type="spellEnd"/>
      <w:r w:rsidRPr="00637BD3">
        <w:rPr>
          <w:rFonts w:ascii="Calibri" w:eastAsia="Calibri" w:hAnsi="Calibri" w:cs="Times New Roman"/>
          <w:lang w:val="en-US" w:eastAsia="zh-CN"/>
        </w:rPr>
        <w:t xml:space="preserve"> se </w:t>
      </w:r>
      <w:proofErr w:type="spellStart"/>
      <w:r w:rsidRPr="00637BD3">
        <w:rPr>
          <w:rFonts w:ascii="Calibri" w:eastAsia="Calibri" w:hAnsi="Calibri" w:cs="Times New Roman"/>
          <w:lang w:val="en-US" w:eastAsia="zh-CN"/>
        </w:rPr>
        <w:t>protoci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razine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smanje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govori</w:t>
      </w:r>
      <w:proofErr w:type="spellEnd"/>
      <w:r w:rsidRPr="00637BD3">
        <w:rPr>
          <w:rFonts w:ascii="Calibri" w:eastAsia="Calibri" w:hAnsi="Calibri" w:cs="Times New Roman"/>
          <w:lang w:val="en-US" w:eastAsia="zh-CN"/>
        </w:rPr>
        <w:t xml:space="preserve"> se o </w:t>
      </w:r>
      <w:proofErr w:type="spellStart"/>
      <w:r w:rsidRPr="00637BD3">
        <w:rPr>
          <w:rFonts w:ascii="Calibri" w:eastAsia="Calibri" w:hAnsi="Calibri" w:cs="Times New Roman"/>
          <w:lang w:val="en-US" w:eastAsia="zh-CN"/>
        </w:rPr>
        <w:t>hidrološkoj</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Početak</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hidrološke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može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zaostajati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nekoliko</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mjeseci</w:t>
      </w:r>
      <w:proofErr w:type="spellEnd"/>
      <w:r w:rsidRPr="00637BD3">
        <w:rPr>
          <w:rFonts w:ascii="Calibri" w:eastAsia="Calibri" w:hAnsi="Calibri" w:cs="Times New Roman"/>
          <w:lang w:val="en-US" w:eastAsia="zh-CN"/>
        </w:rPr>
        <w:t xml:space="preserve"> za </w:t>
      </w:r>
      <w:proofErr w:type="spellStart"/>
      <w:r w:rsidRPr="00637BD3">
        <w:rPr>
          <w:rFonts w:ascii="Calibri" w:eastAsia="Calibri" w:hAnsi="Calibri" w:cs="Times New Roman"/>
          <w:lang w:val="en-US" w:eastAsia="zh-CN"/>
        </w:rPr>
        <w:t>početkom</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meteorološke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suše</w:t>
      </w:r>
      <w:proofErr w:type="spellEnd"/>
      <w:r w:rsidRPr="00637BD3">
        <w:rPr>
          <w:rFonts w:ascii="Calibri" w:eastAsia="Calibri" w:hAnsi="Calibri" w:cs="Times New Roman"/>
          <w:lang w:val="en-US" w:eastAsia="zh-CN"/>
        </w:rPr>
        <w:t xml:space="preserve">, no </w:t>
      </w:r>
      <w:proofErr w:type="spellStart"/>
      <w:r w:rsidRPr="00637BD3">
        <w:rPr>
          <w:rFonts w:ascii="Calibri" w:eastAsia="Calibri" w:hAnsi="Calibri" w:cs="Times New Roman"/>
          <w:lang w:val="en-US" w:eastAsia="zh-CN"/>
        </w:rPr>
        <w: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trajati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nakon</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završetka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meteorološke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suše</w:t>
      </w:r>
      <w:proofErr w:type="spellEnd"/>
      <w:r w:rsidRPr="00637BD3">
        <w:rPr>
          <w:rFonts w:ascii="Calibri" w:eastAsia="Calibri" w:hAnsi="Calibri" w:cs="Times New Roman"/>
          <w:lang w:val="en-US" w:eastAsia="zh-CN"/>
        </w:rPr>
        <w:t xml:space="preserve">. </w:t>
      </w:r>
    </w:p>
    <w:p w14:paraId="00BA700F" w14:textId="77777777" w:rsidR="005F73A5" w:rsidRPr="00637BD3" w:rsidRDefault="005F73A5" w:rsidP="005F73A5">
      <w:pPr>
        <w:spacing w:after="120" w:line="276" w:lineRule="auto"/>
        <w:rPr>
          <w:rFonts w:ascii="Calibri" w:eastAsia="Calibri" w:hAnsi="Calibri" w:cs="Times New Roman"/>
          <w:lang w:val="en-US" w:eastAsia="zh-CN"/>
        </w:rPr>
      </w:pPr>
      <w:r w:rsidRPr="00637BD3">
        <w:rPr>
          <w:rFonts w:ascii="Calibri" w:eastAsia="Calibri" w:hAnsi="Calibri" w:cs="Times New Roman"/>
          <w:lang w:val="en-US" w:eastAsia="zh-CN"/>
        </w:rPr>
        <w:t>Socio-</w:t>
      </w:r>
      <w:proofErr w:type="spellStart"/>
      <w:r w:rsidRPr="00637BD3">
        <w:rPr>
          <w:rFonts w:ascii="Calibri" w:eastAsia="Calibri" w:hAnsi="Calibri" w:cs="Times New Roman"/>
          <w:lang w:val="en-US" w:eastAsia="zh-CN"/>
        </w:rPr>
        <w:t>ekonomska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povezuje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potražnju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opskrbu</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određenog</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ekonomskog</w:t>
      </w:r>
      <w:proofErr w:type="spellEnd"/>
      <w:r w:rsidRPr="00637BD3">
        <w:rPr>
          <w:rFonts w:ascii="Calibri" w:eastAsia="Calibri" w:hAnsi="Calibri" w:cs="Times New Roman"/>
          <w:lang w:val="en-US" w:eastAsia="zh-CN"/>
        </w:rPr>
        <w:t xml:space="preserve"> dobra (</w:t>
      </w:r>
      <w:proofErr w:type="spellStart"/>
      <w:r w:rsidRPr="00637BD3">
        <w:rPr>
          <w:rFonts w:ascii="Calibri" w:eastAsia="Calibri" w:hAnsi="Calibri" w:cs="Times New Roman"/>
          <w:lang w:val="en-US" w:eastAsia="zh-CN"/>
        </w:rPr>
        <w:t>vrijednost</w:t>
      </w:r>
      <w:proofErr w:type="spellEnd"/>
      <w:r w:rsidRPr="00637BD3">
        <w:rPr>
          <w:rFonts w:ascii="Calibri" w:eastAsia="Calibri" w:hAnsi="Calibri" w:cs="Times New Roman"/>
          <w:lang w:val="en-US" w:eastAsia="zh-CN"/>
        </w:rPr>
        <w:t xml:space="preserve">) s </w:t>
      </w:r>
      <w:proofErr w:type="spellStart"/>
      <w:r w:rsidRPr="00637BD3">
        <w:rPr>
          <w:rFonts w:ascii="Calibri" w:eastAsia="Calibri" w:hAnsi="Calibri" w:cs="Times New Roman"/>
          <w:lang w:val="en-US" w:eastAsia="zh-CN"/>
        </w:rPr>
        <w:t>elementima</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meteorološke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hidrološke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i</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agronomske</w:t>
      </w:r>
      <w:proofErr w:type="spellEnd"/>
      <w:r w:rsidRPr="00637BD3">
        <w:rPr>
          <w:rFonts w:ascii="Calibri" w:eastAsia="Calibri" w:hAnsi="Calibri" w:cs="Times New Roman"/>
          <w:lang w:val="en-US" w:eastAsia="zh-CN"/>
        </w:rPr>
        <w:t xml:space="preserve"> </w:t>
      </w:r>
      <w:proofErr w:type="spellStart"/>
      <w:r w:rsidRPr="00637BD3">
        <w:rPr>
          <w:rFonts w:ascii="Calibri" w:eastAsia="Calibri" w:hAnsi="Calibri" w:cs="Times New Roman"/>
          <w:lang w:val="en-US" w:eastAsia="zh-CN"/>
        </w:rPr>
        <w:t>suše</w:t>
      </w:r>
      <w:proofErr w:type="spellEnd"/>
      <w:r w:rsidRPr="00637BD3">
        <w:rPr>
          <w:rFonts w:ascii="Calibri" w:eastAsia="Calibri" w:hAnsi="Calibri" w:cs="Times New Roman"/>
          <w:lang w:val="en-US" w:eastAsia="zh-CN"/>
        </w:rPr>
        <w:t>.</w:t>
      </w:r>
    </w:p>
    <w:p w14:paraId="245307DB" w14:textId="77777777" w:rsidR="00301039" w:rsidRPr="008604EF" w:rsidRDefault="00301039" w:rsidP="004A28BD">
      <w:pPr>
        <w:spacing w:after="120" w:line="276" w:lineRule="auto"/>
        <w:rPr>
          <w:rFonts w:eastAsia="Calibri" w:cs="Times New Roman"/>
          <w:b/>
          <w:bCs/>
          <w:i/>
          <w:iCs/>
          <w:u w:val="single"/>
          <w:lang w:val="en-US" w:eastAsia="zh-CN"/>
        </w:rPr>
      </w:pPr>
      <w:proofErr w:type="spellStart"/>
      <w:r w:rsidRPr="008604EF">
        <w:rPr>
          <w:rFonts w:eastAsia="Calibri" w:cs="Times New Roman"/>
          <w:b/>
          <w:bCs/>
          <w:i/>
          <w:iCs/>
          <w:u w:val="single"/>
          <w:lang w:val="en-US" w:eastAsia="zh-CN"/>
        </w:rPr>
        <w:t>Preventivne</w:t>
      </w:r>
      <w:proofErr w:type="spellEnd"/>
      <w:r w:rsidRPr="008604EF">
        <w:rPr>
          <w:rFonts w:eastAsia="Calibri" w:cs="Times New Roman"/>
          <w:b/>
          <w:bCs/>
          <w:i/>
          <w:iCs/>
          <w:u w:val="single"/>
          <w:lang w:val="en-US" w:eastAsia="zh-CN"/>
        </w:rPr>
        <w:t xml:space="preserve"> </w:t>
      </w:r>
      <w:proofErr w:type="spellStart"/>
      <w:r w:rsidRPr="008604EF">
        <w:rPr>
          <w:rFonts w:eastAsia="Calibri" w:cs="Times New Roman"/>
          <w:b/>
          <w:bCs/>
          <w:i/>
          <w:iCs/>
          <w:u w:val="single"/>
          <w:lang w:val="en-US" w:eastAsia="zh-CN"/>
        </w:rPr>
        <w:t>mjere</w:t>
      </w:r>
      <w:proofErr w:type="spellEnd"/>
      <w:r w:rsidRPr="008604EF">
        <w:rPr>
          <w:rFonts w:eastAsia="Calibri" w:cs="Times New Roman"/>
          <w:b/>
          <w:bCs/>
          <w:i/>
          <w:iCs/>
          <w:u w:val="single"/>
          <w:lang w:val="en-US" w:eastAsia="zh-CN"/>
        </w:rPr>
        <w:t xml:space="preserve"> </w:t>
      </w:r>
      <w:proofErr w:type="spellStart"/>
      <w:r w:rsidRPr="008604EF">
        <w:rPr>
          <w:rFonts w:eastAsia="Calibri" w:cs="Times New Roman"/>
          <w:b/>
          <w:bCs/>
          <w:i/>
          <w:iCs/>
          <w:u w:val="single"/>
          <w:lang w:val="en-US" w:eastAsia="zh-CN"/>
        </w:rPr>
        <w:t>radi</w:t>
      </w:r>
      <w:proofErr w:type="spellEnd"/>
      <w:r w:rsidRPr="008604EF">
        <w:rPr>
          <w:rFonts w:eastAsia="Calibri" w:cs="Times New Roman"/>
          <w:b/>
          <w:bCs/>
          <w:i/>
          <w:iCs/>
          <w:u w:val="single"/>
          <w:lang w:val="en-US" w:eastAsia="zh-CN"/>
        </w:rPr>
        <w:t xml:space="preserve"> </w:t>
      </w:r>
      <w:proofErr w:type="spellStart"/>
      <w:r w:rsidRPr="008604EF">
        <w:rPr>
          <w:rFonts w:eastAsia="Calibri" w:cs="Times New Roman"/>
          <w:b/>
          <w:bCs/>
          <w:i/>
          <w:iCs/>
          <w:u w:val="single"/>
          <w:lang w:val="en-US" w:eastAsia="zh-CN"/>
        </w:rPr>
        <w:t>umanjenja</w:t>
      </w:r>
      <w:proofErr w:type="spellEnd"/>
      <w:r w:rsidRPr="008604EF">
        <w:rPr>
          <w:rFonts w:eastAsia="Calibri" w:cs="Times New Roman"/>
          <w:b/>
          <w:bCs/>
          <w:i/>
          <w:iCs/>
          <w:u w:val="single"/>
          <w:lang w:val="en-US" w:eastAsia="zh-CN"/>
        </w:rPr>
        <w:t xml:space="preserve"> </w:t>
      </w:r>
      <w:proofErr w:type="spellStart"/>
      <w:r w:rsidRPr="008604EF">
        <w:rPr>
          <w:rFonts w:eastAsia="Calibri" w:cs="Times New Roman"/>
          <w:b/>
          <w:bCs/>
          <w:i/>
          <w:iCs/>
          <w:u w:val="single"/>
          <w:lang w:val="en-US" w:eastAsia="zh-CN"/>
        </w:rPr>
        <w:t>posljedica</w:t>
      </w:r>
      <w:proofErr w:type="spellEnd"/>
      <w:r w:rsidRPr="008604EF">
        <w:rPr>
          <w:rFonts w:eastAsia="Calibri" w:cs="Times New Roman"/>
          <w:b/>
          <w:bCs/>
          <w:i/>
          <w:iCs/>
          <w:u w:val="single"/>
          <w:lang w:val="en-US" w:eastAsia="zh-CN"/>
        </w:rPr>
        <w:t xml:space="preserve"> </w:t>
      </w:r>
      <w:proofErr w:type="spellStart"/>
      <w:r w:rsidRPr="008604EF">
        <w:rPr>
          <w:rFonts w:eastAsia="Calibri" w:cs="Times New Roman"/>
          <w:b/>
          <w:bCs/>
          <w:i/>
          <w:iCs/>
          <w:u w:val="single"/>
          <w:lang w:val="en-US" w:eastAsia="zh-CN"/>
        </w:rPr>
        <w:t>prirodne</w:t>
      </w:r>
      <w:proofErr w:type="spellEnd"/>
      <w:r w:rsidRPr="008604EF">
        <w:rPr>
          <w:rFonts w:eastAsia="Calibri" w:cs="Times New Roman"/>
          <w:b/>
          <w:bCs/>
          <w:i/>
          <w:iCs/>
          <w:u w:val="single"/>
          <w:lang w:val="en-US" w:eastAsia="zh-CN"/>
        </w:rPr>
        <w:t xml:space="preserve"> </w:t>
      </w:r>
      <w:proofErr w:type="spellStart"/>
      <w:r w:rsidRPr="008604EF">
        <w:rPr>
          <w:rFonts w:eastAsia="Calibri" w:cs="Times New Roman"/>
          <w:b/>
          <w:bCs/>
          <w:i/>
          <w:iCs/>
          <w:u w:val="single"/>
          <w:lang w:val="en-US" w:eastAsia="zh-CN"/>
        </w:rPr>
        <w:t>nepogode</w:t>
      </w:r>
      <w:proofErr w:type="spellEnd"/>
      <w:r w:rsidRPr="008604EF">
        <w:rPr>
          <w:rFonts w:eastAsia="Calibri" w:cs="Times New Roman"/>
          <w:b/>
          <w:bCs/>
          <w:i/>
          <w:iCs/>
          <w:u w:val="single"/>
          <w:lang w:val="en-US" w:eastAsia="zh-CN"/>
        </w:rPr>
        <w:t xml:space="preserve"> </w:t>
      </w:r>
    </w:p>
    <w:p w14:paraId="2061271D" w14:textId="77777777" w:rsidR="00301039" w:rsidRPr="00301039" w:rsidRDefault="00301039" w:rsidP="004A28BD">
      <w:pPr>
        <w:spacing w:after="120" w:line="276" w:lineRule="auto"/>
        <w:rPr>
          <w:rFonts w:eastAsia="Calibri" w:cs="Times New Roman"/>
          <w:lang w:val="en-US" w:eastAsia="zh-CN"/>
        </w:rPr>
      </w:pPr>
      <w:r w:rsidRPr="00301039">
        <w:rPr>
          <w:rFonts w:eastAsia="Calibri" w:cs="Times New Roman"/>
          <w:lang w:val="en-US" w:eastAsia="zh-CN"/>
        </w:rPr>
        <w:t xml:space="preserve">U </w:t>
      </w:r>
      <w:proofErr w:type="spellStart"/>
      <w:r w:rsidRPr="00301039">
        <w:rPr>
          <w:rFonts w:eastAsia="Calibri" w:cs="Times New Roman"/>
          <w:lang w:val="en-US" w:eastAsia="zh-CN"/>
        </w:rPr>
        <w:t>preventivnim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mjerama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smanjenju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eventualnih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šteta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potrebno</w:t>
      </w:r>
      <w:proofErr w:type="spellEnd"/>
      <w:r w:rsidRPr="00301039">
        <w:rPr>
          <w:rFonts w:eastAsia="Calibri" w:cs="Times New Roman"/>
          <w:lang w:val="en-US" w:eastAsia="zh-CN"/>
        </w:rPr>
        <w:t xml:space="preserve"> je </w:t>
      </w:r>
      <w:proofErr w:type="spellStart"/>
      <w:r w:rsidRPr="00301039">
        <w:rPr>
          <w:rFonts w:eastAsia="Calibri" w:cs="Times New Roman"/>
          <w:lang w:val="en-US" w:eastAsia="zh-CN"/>
        </w:rPr>
        <w:t>sagledati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mogućnost</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izgradnje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sustava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navodnjavanja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poljoprivrednih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površina</w:t>
      </w:r>
      <w:proofErr w:type="spellEnd"/>
      <w:r w:rsidRPr="00301039">
        <w:rPr>
          <w:rFonts w:eastAsia="Calibri" w:cs="Times New Roman"/>
          <w:lang w:val="en-US" w:eastAsia="zh-CN"/>
        </w:rPr>
        <w:t>.</w:t>
      </w:r>
    </w:p>
    <w:p w14:paraId="4A26531C" w14:textId="77777777" w:rsidR="00301039" w:rsidRPr="008604EF" w:rsidRDefault="00301039" w:rsidP="004A28BD">
      <w:pPr>
        <w:spacing w:after="120" w:line="276" w:lineRule="auto"/>
        <w:rPr>
          <w:rFonts w:eastAsia="Calibri" w:cs="Times New Roman"/>
          <w:b/>
          <w:bCs/>
          <w:i/>
          <w:iCs/>
          <w:u w:val="single"/>
          <w:lang w:val="en-US" w:eastAsia="zh-CN"/>
        </w:rPr>
      </w:pPr>
      <w:proofErr w:type="spellStart"/>
      <w:r w:rsidRPr="008604EF">
        <w:rPr>
          <w:rFonts w:eastAsia="Calibri" w:cs="Times New Roman"/>
          <w:b/>
          <w:bCs/>
          <w:i/>
          <w:iCs/>
          <w:u w:val="single"/>
          <w:lang w:val="en-US" w:eastAsia="zh-CN"/>
        </w:rPr>
        <w:t>Mjere</w:t>
      </w:r>
      <w:proofErr w:type="spellEnd"/>
      <w:r w:rsidRPr="008604EF">
        <w:rPr>
          <w:rFonts w:eastAsia="Calibri" w:cs="Times New Roman"/>
          <w:b/>
          <w:bCs/>
          <w:i/>
          <w:iCs/>
          <w:u w:val="single"/>
          <w:lang w:val="en-US" w:eastAsia="zh-CN"/>
        </w:rPr>
        <w:t xml:space="preserve"> za </w:t>
      </w:r>
      <w:proofErr w:type="spellStart"/>
      <w:r w:rsidRPr="008604EF">
        <w:rPr>
          <w:rFonts w:eastAsia="Calibri" w:cs="Times New Roman"/>
          <w:b/>
          <w:bCs/>
          <w:i/>
          <w:iCs/>
          <w:u w:val="single"/>
          <w:lang w:val="en-US" w:eastAsia="zh-CN"/>
        </w:rPr>
        <w:t>ublažavanje</w:t>
      </w:r>
      <w:proofErr w:type="spellEnd"/>
      <w:r w:rsidRPr="008604EF">
        <w:rPr>
          <w:rFonts w:eastAsia="Calibri" w:cs="Times New Roman"/>
          <w:b/>
          <w:bCs/>
          <w:i/>
          <w:iCs/>
          <w:u w:val="single"/>
          <w:lang w:val="en-US" w:eastAsia="zh-CN"/>
        </w:rPr>
        <w:t xml:space="preserve"> </w:t>
      </w:r>
      <w:proofErr w:type="spellStart"/>
      <w:r w:rsidRPr="008604EF">
        <w:rPr>
          <w:rFonts w:eastAsia="Calibri" w:cs="Times New Roman"/>
          <w:b/>
          <w:bCs/>
          <w:i/>
          <w:iCs/>
          <w:u w:val="single"/>
          <w:lang w:val="en-US" w:eastAsia="zh-CN"/>
        </w:rPr>
        <w:t>i</w:t>
      </w:r>
      <w:proofErr w:type="spellEnd"/>
      <w:r w:rsidRPr="008604EF">
        <w:rPr>
          <w:rFonts w:eastAsia="Calibri" w:cs="Times New Roman"/>
          <w:b/>
          <w:bCs/>
          <w:i/>
          <w:iCs/>
          <w:u w:val="single"/>
          <w:lang w:val="en-US" w:eastAsia="zh-CN"/>
        </w:rPr>
        <w:t xml:space="preserve"> </w:t>
      </w:r>
      <w:proofErr w:type="spellStart"/>
      <w:r w:rsidRPr="008604EF">
        <w:rPr>
          <w:rFonts w:eastAsia="Calibri" w:cs="Times New Roman"/>
          <w:b/>
          <w:bCs/>
          <w:i/>
          <w:iCs/>
          <w:u w:val="single"/>
          <w:lang w:val="en-US" w:eastAsia="zh-CN"/>
        </w:rPr>
        <w:t>otklanjanje</w:t>
      </w:r>
      <w:proofErr w:type="spellEnd"/>
      <w:r w:rsidRPr="008604EF">
        <w:rPr>
          <w:rFonts w:eastAsia="Calibri" w:cs="Times New Roman"/>
          <w:b/>
          <w:bCs/>
          <w:i/>
          <w:iCs/>
          <w:u w:val="single"/>
          <w:lang w:val="en-US" w:eastAsia="zh-CN"/>
        </w:rPr>
        <w:t xml:space="preserve"> </w:t>
      </w:r>
      <w:proofErr w:type="spellStart"/>
      <w:r w:rsidRPr="008604EF">
        <w:rPr>
          <w:rFonts w:eastAsia="Calibri" w:cs="Times New Roman"/>
          <w:b/>
          <w:bCs/>
          <w:i/>
          <w:iCs/>
          <w:u w:val="single"/>
          <w:lang w:val="en-US" w:eastAsia="zh-CN"/>
        </w:rPr>
        <w:t>izravnih</w:t>
      </w:r>
      <w:proofErr w:type="spellEnd"/>
      <w:r w:rsidRPr="008604EF">
        <w:rPr>
          <w:rFonts w:eastAsia="Calibri" w:cs="Times New Roman"/>
          <w:b/>
          <w:bCs/>
          <w:i/>
          <w:iCs/>
          <w:u w:val="single"/>
          <w:lang w:val="en-US" w:eastAsia="zh-CN"/>
        </w:rPr>
        <w:t xml:space="preserve"> </w:t>
      </w:r>
      <w:proofErr w:type="spellStart"/>
      <w:r w:rsidRPr="008604EF">
        <w:rPr>
          <w:rFonts w:eastAsia="Calibri" w:cs="Times New Roman"/>
          <w:b/>
          <w:bCs/>
          <w:i/>
          <w:iCs/>
          <w:u w:val="single"/>
          <w:lang w:val="en-US" w:eastAsia="zh-CN"/>
        </w:rPr>
        <w:t>posljedica</w:t>
      </w:r>
      <w:proofErr w:type="spellEnd"/>
      <w:r w:rsidRPr="008604EF">
        <w:rPr>
          <w:rFonts w:eastAsia="Calibri" w:cs="Times New Roman"/>
          <w:b/>
          <w:bCs/>
          <w:i/>
          <w:iCs/>
          <w:u w:val="single"/>
          <w:lang w:val="en-US" w:eastAsia="zh-CN"/>
        </w:rPr>
        <w:t xml:space="preserve"> </w:t>
      </w:r>
      <w:proofErr w:type="spellStart"/>
      <w:r w:rsidRPr="008604EF">
        <w:rPr>
          <w:rFonts w:eastAsia="Calibri" w:cs="Times New Roman"/>
          <w:b/>
          <w:bCs/>
          <w:i/>
          <w:iCs/>
          <w:u w:val="single"/>
          <w:lang w:val="en-US" w:eastAsia="zh-CN"/>
        </w:rPr>
        <w:t>prirodne</w:t>
      </w:r>
      <w:proofErr w:type="spellEnd"/>
      <w:r w:rsidRPr="008604EF">
        <w:rPr>
          <w:rFonts w:eastAsia="Calibri" w:cs="Times New Roman"/>
          <w:b/>
          <w:bCs/>
          <w:i/>
          <w:iCs/>
          <w:u w:val="single"/>
          <w:lang w:val="en-US" w:eastAsia="zh-CN"/>
        </w:rPr>
        <w:t xml:space="preserve"> </w:t>
      </w:r>
      <w:proofErr w:type="spellStart"/>
      <w:r w:rsidRPr="008604EF">
        <w:rPr>
          <w:rFonts w:eastAsia="Calibri" w:cs="Times New Roman"/>
          <w:b/>
          <w:bCs/>
          <w:i/>
          <w:iCs/>
          <w:u w:val="single"/>
          <w:lang w:val="en-US" w:eastAsia="zh-CN"/>
        </w:rPr>
        <w:t>nepogode</w:t>
      </w:r>
      <w:proofErr w:type="spellEnd"/>
    </w:p>
    <w:p w14:paraId="714A7BCE" w14:textId="77777777" w:rsidR="006733F4" w:rsidRDefault="00301039" w:rsidP="006733F4">
      <w:pPr>
        <w:spacing w:after="120" w:line="276" w:lineRule="auto"/>
      </w:pPr>
      <w:proofErr w:type="spellStart"/>
      <w:r w:rsidRPr="00301039">
        <w:rPr>
          <w:rFonts w:eastAsia="Calibri" w:cs="Times New Roman"/>
          <w:lang w:val="en-US" w:eastAsia="zh-CN"/>
        </w:rPr>
        <w:t>Mjere</w:t>
      </w:r>
      <w:proofErr w:type="spellEnd"/>
      <w:r w:rsidRPr="00301039">
        <w:rPr>
          <w:rFonts w:eastAsia="Calibri" w:cs="Times New Roman"/>
          <w:lang w:val="en-US" w:eastAsia="zh-CN"/>
        </w:rPr>
        <w:t xml:space="preserve"> za </w:t>
      </w:r>
      <w:proofErr w:type="spellStart"/>
      <w:r w:rsidRPr="00301039">
        <w:rPr>
          <w:rFonts w:eastAsia="Calibri" w:cs="Times New Roman"/>
          <w:lang w:val="en-US" w:eastAsia="zh-CN"/>
        </w:rPr>
        <w:t>ublažavanje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otklanjanje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izravnih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prirodne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nepogode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podrazumijevaju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procjenu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šteta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sanaciju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nastalih</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oštećenja</w:t>
      </w:r>
      <w:proofErr w:type="spellEnd"/>
      <w:r w:rsidRPr="00301039">
        <w:rPr>
          <w:rFonts w:eastAsia="Calibri" w:cs="Times New Roman"/>
          <w:lang w:val="en-US" w:eastAsia="zh-CN"/>
        </w:rPr>
        <w:t xml:space="preserve"> i </w:t>
      </w:r>
      <w:proofErr w:type="spellStart"/>
      <w:r w:rsidRPr="00301039">
        <w:rPr>
          <w:rFonts w:eastAsia="Calibri" w:cs="Times New Roman"/>
          <w:lang w:val="en-US" w:eastAsia="zh-CN"/>
        </w:rPr>
        <w:t>šteta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Sanacija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obuhvaća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aktivnosti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kojima</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otklanjaju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prirodne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nepogode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sve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ostale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radnje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kojima</w:t>
      </w:r>
      <w:proofErr w:type="spellEnd"/>
      <w:r w:rsidRPr="00301039">
        <w:rPr>
          <w:rFonts w:eastAsia="Calibri" w:cs="Times New Roman"/>
          <w:lang w:val="en-US" w:eastAsia="zh-CN"/>
        </w:rPr>
        <w:t xml:space="preserve"> se </w:t>
      </w:r>
      <w:proofErr w:type="spellStart"/>
      <w:r w:rsidRPr="00301039">
        <w:rPr>
          <w:rFonts w:eastAsia="Calibri" w:cs="Times New Roman"/>
          <w:lang w:val="en-US" w:eastAsia="zh-CN"/>
        </w:rPr>
        <w:t>smanjuju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posljedice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suše</w:t>
      </w:r>
      <w:proofErr w:type="spellEnd"/>
      <w:r w:rsidRPr="00301039">
        <w:rPr>
          <w:rFonts w:eastAsia="Calibri" w:cs="Times New Roman"/>
          <w:lang w:val="en-US" w:eastAsia="zh-CN"/>
        </w:rPr>
        <w:t>.</w:t>
      </w:r>
      <w:r w:rsidR="006733F4" w:rsidRPr="006733F4">
        <w:t xml:space="preserve"> </w:t>
      </w:r>
    </w:p>
    <w:p w14:paraId="67D5123A" w14:textId="15622EDD" w:rsidR="00301039" w:rsidRPr="00301039" w:rsidRDefault="00301039" w:rsidP="00301039">
      <w:pPr>
        <w:keepNext/>
        <w:spacing w:after="0" w:line="240" w:lineRule="auto"/>
        <w:jc w:val="center"/>
        <w:rPr>
          <w:rFonts w:eastAsia="Calibri" w:cstheme="minorHAnsi"/>
          <w:b/>
          <w:bCs/>
          <w:sz w:val="20"/>
          <w:szCs w:val="20"/>
        </w:rPr>
      </w:pPr>
      <w:bookmarkStart w:id="38" w:name="_Toc147824099"/>
      <w:r w:rsidRPr="00301039">
        <w:rPr>
          <w:rFonts w:eastAsia="Calibri" w:cstheme="minorHAnsi"/>
          <w:b/>
          <w:bCs/>
          <w:sz w:val="20"/>
          <w:szCs w:val="20"/>
          <w:lang w:eastAsia="zh-CN"/>
        </w:rPr>
        <w:t xml:space="preserve">Tablica </w:t>
      </w:r>
      <w:r w:rsidRPr="00301039">
        <w:rPr>
          <w:rFonts w:eastAsia="Calibri" w:cstheme="minorHAnsi"/>
          <w:b/>
          <w:bCs/>
          <w:sz w:val="20"/>
          <w:szCs w:val="20"/>
          <w:lang w:eastAsia="zh-CN"/>
        </w:rPr>
        <w:fldChar w:fldCharType="begin"/>
      </w:r>
      <w:r w:rsidRPr="00301039">
        <w:rPr>
          <w:rFonts w:eastAsia="Calibri" w:cstheme="minorHAnsi"/>
          <w:b/>
          <w:bCs/>
          <w:sz w:val="20"/>
          <w:szCs w:val="20"/>
          <w:lang w:eastAsia="zh-CN"/>
        </w:rPr>
        <w:instrText xml:space="preserve"> SEQ Tablica \* ARABIC </w:instrText>
      </w:r>
      <w:r w:rsidRPr="00301039">
        <w:rPr>
          <w:rFonts w:eastAsia="Calibri" w:cstheme="minorHAnsi"/>
          <w:b/>
          <w:bCs/>
          <w:sz w:val="20"/>
          <w:szCs w:val="20"/>
          <w:lang w:eastAsia="zh-CN"/>
        </w:rPr>
        <w:fldChar w:fldCharType="separate"/>
      </w:r>
      <w:r w:rsidR="00642770">
        <w:rPr>
          <w:rFonts w:eastAsia="Calibri" w:cstheme="minorHAnsi"/>
          <w:b/>
          <w:bCs/>
          <w:noProof/>
          <w:sz w:val="20"/>
          <w:szCs w:val="20"/>
          <w:lang w:eastAsia="zh-CN"/>
        </w:rPr>
        <w:t>6</w:t>
      </w:r>
      <w:r w:rsidRPr="00301039">
        <w:rPr>
          <w:rFonts w:eastAsia="Calibri" w:cstheme="minorHAnsi"/>
          <w:b/>
          <w:bCs/>
          <w:sz w:val="20"/>
          <w:szCs w:val="20"/>
          <w:lang w:eastAsia="zh-CN"/>
        </w:rPr>
        <w:fldChar w:fldCharType="end"/>
      </w:r>
      <w:r w:rsidRPr="00301039">
        <w:rPr>
          <w:rFonts w:eastAsia="Calibri" w:cstheme="minorHAnsi"/>
          <w:b/>
          <w:bCs/>
          <w:sz w:val="20"/>
          <w:szCs w:val="20"/>
          <w:lang w:eastAsia="zh-CN"/>
        </w:rPr>
        <w:t>.</w:t>
      </w:r>
      <w:r w:rsidRPr="00301039">
        <w:rPr>
          <w:rFonts w:eastAsia="Calibri" w:cstheme="minorHAnsi"/>
          <w:b/>
          <w:bCs/>
          <w:sz w:val="20"/>
          <w:szCs w:val="20"/>
        </w:rPr>
        <w:t xml:space="preserve"> Mjere i postupci u slučaju suše</w:t>
      </w:r>
      <w:bookmarkEnd w:id="38"/>
    </w:p>
    <w:tbl>
      <w:tblPr>
        <w:tblStyle w:val="Reetkatablice7"/>
        <w:tblW w:w="0" w:type="auto"/>
        <w:tblInd w:w="0" w:type="dxa"/>
        <w:tblLook w:val="04A0" w:firstRow="1" w:lastRow="0" w:firstColumn="1" w:lastColumn="0" w:noHBand="0" w:noVBand="1"/>
      </w:tblPr>
      <w:tblGrid>
        <w:gridCol w:w="739"/>
        <w:gridCol w:w="8321"/>
      </w:tblGrid>
      <w:tr w:rsidR="00301039" w:rsidRPr="00301039" w14:paraId="47F918D9"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922B1" w14:textId="77777777" w:rsidR="00301039" w:rsidRPr="00301039" w:rsidRDefault="00301039" w:rsidP="00704DFA">
            <w:pPr>
              <w:spacing w:line="276" w:lineRule="auto"/>
              <w:jc w:val="center"/>
              <w:rPr>
                <w:rFonts w:cstheme="minorHAnsi"/>
                <w:b/>
                <w:bCs/>
                <w:sz w:val="20"/>
                <w:szCs w:val="20"/>
              </w:rPr>
            </w:pPr>
            <w:r w:rsidRPr="00301039">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24E885" w14:textId="77777777" w:rsidR="00301039" w:rsidRPr="00301039" w:rsidRDefault="00301039" w:rsidP="00704DFA">
            <w:pPr>
              <w:spacing w:line="276" w:lineRule="auto"/>
              <w:jc w:val="center"/>
              <w:rPr>
                <w:rFonts w:cstheme="minorHAnsi"/>
                <w:b/>
                <w:bCs/>
                <w:sz w:val="20"/>
                <w:szCs w:val="20"/>
              </w:rPr>
            </w:pPr>
            <w:r w:rsidRPr="00301039">
              <w:rPr>
                <w:rFonts w:cstheme="minorHAnsi"/>
                <w:b/>
                <w:bCs/>
                <w:sz w:val="20"/>
                <w:szCs w:val="20"/>
              </w:rPr>
              <w:t>MJERE I POSTUPCI</w:t>
            </w:r>
          </w:p>
        </w:tc>
      </w:tr>
      <w:tr w:rsidR="005F73A5" w:rsidRPr="00301039" w14:paraId="023623E8"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3A3B1134" w14:textId="77777777" w:rsidR="005F73A5" w:rsidRPr="00301039" w:rsidRDefault="005F73A5" w:rsidP="005F73A5">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070FBF9A" w14:textId="2D7B4BD0" w:rsidR="005F73A5" w:rsidRPr="00301039" w:rsidRDefault="005F73A5" w:rsidP="005F73A5">
            <w:pPr>
              <w:spacing w:line="276" w:lineRule="auto"/>
              <w:rPr>
                <w:rFonts w:cstheme="minorHAnsi"/>
                <w:sz w:val="20"/>
                <w:szCs w:val="20"/>
              </w:rPr>
            </w:pPr>
            <w:r w:rsidRPr="00301039">
              <w:rPr>
                <w:rFonts w:cstheme="minorHAnsi"/>
                <w:sz w:val="20"/>
                <w:szCs w:val="20"/>
              </w:rPr>
              <w:t>Izvještavanje gradonačelnika i predlaganja aktiviranja</w:t>
            </w:r>
            <w:r>
              <w:rPr>
                <w:rFonts w:cstheme="minorHAnsi"/>
                <w:sz w:val="20"/>
                <w:szCs w:val="20"/>
              </w:rPr>
              <w:t xml:space="preserve"> Gradskog </w:t>
            </w:r>
            <w:r w:rsidRPr="00EB21E7">
              <w:rPr>
                <w:rFonts w:cstheme="minorHAnsi"/>
                <w:sz w:val="20"/>
                <w:szCs w:val="20"/>
              </w:rPr>
              <w:t xml:space="preserve">povjerenstva  </w:t>
            </w:r>
          </w:p>
        </w:tc>
      </w:tr>
      <w:tr w:rsidR="005F73A5" w:rsidRPr="00301039" w14:paraId="1A754526"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720C2E28" w14:textId="77777777" w:rsidR="005F73A5" w:rsidRPr="00301039" w:rsidRDefault="005F73A5" w:rsidP="005F73A5">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58539B2F" w14:textId="32BA63F7" w:rsidR="005F73A5" w:rsidRPr="00301039" w:rsidRDefault="005F73A5" w:rsidP="005F73A5">
            <w:pPr>
              <w:spacing w:line="276" w:lineRule="auto"/>
              <w:rPr>
                <w:rFonts w:cstheme="minorHAnsi"/>
                <w:sz w:val="20"/>
                <w:szCs w:val="20"/>
              </w:rPr>
            </w:pPr>
            <w:r w:rsidRPr="00301039">
              <w:rPr>
                <w:rFonts w:cstheme="minorHAnsi"/>
                <w:sz w:val="20"/>
                <w:szCs w:val="20"/>
              </w:rPr>
              <w:t>Pozivanje</w:t>
            </w:r>
            <w:r>
              <w:rPr>
                <w:rFonts w:cstheme="minorHAnsi"/>
                <w:sz w:val="20"/>
                <w:szCs w:val="20"/>
              </w:rPr>
              <w:t xml:space="preserve"> </w:t>
            </w:r>
            <w:r w:rsidRPr="00EB21E7">
              <w:rPr>
                <w:rFonts w:cstheme="minorHAnsi"/>
                <w:sz w:val="20"/>
                <w:szCs w:val="20"/>
              </w:rPr>
              <w:t>Gradskog povjerenstva</w:t>
            </w:r>
            <w:r>
              <w:rPr>
                <w:rFonts w:cstheme="minorHAnsi"/>
                <w:sz w:val="20"/>
                <w:szCs w:val="20"/>
              </w:rPr>
              <w:t xml:space="preserve"> </w:t>
            </w:r>
            <w:r w:rsidRPr="00301039">
              <w:rPr>
                <w:rFonts w:cstheme="minorHAnsi"/>
                <w:sz w:val="20"/>
                <w:szCs w:val="20"/>
              </w:rPr>
              <w:t xml:space="preserve">te izrada popisa šteta sukladno </w:t>
            </w:r>
            <w:r w:rsidRPr="00301039">
              <w:rPr>
                <w:rFonts w:cstheme="minorHAnsi"/>
                <w:i/>
                <w:iCs/>
                <w:sz w:val="20"/>
                <w:szCs w:val="20"/>
              </w:rPr>
              <w:t>Zakonu</w:t>
            </w:r>
            <w:r w:rsidRPr="00301039">
              <w:rPr>
                <w:rFonts w:cstheme="minorHAnsi"/>
                <w:sz w:val="20"/>
                <w:szCs w:val="20"/>
              </w:rPr>
              <w:t xml:space="preserve"> </w:t>
            </w:r>
          </w:p>
        </w:tc>
      </w:tr>
      <w:tr w:rsidR="00296BBD" w:rsidRPr="00301039" w14:paraId="23741DCF"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1FEA8BF0" w14:textId="77777777" w:rsidR="00296BBD" w:rsidRPr="00301039" w:rsidRDefault="00296BBD" w:rsidP="00296BBD">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04073475" w14:textId="11B770BE" w:rsidR="00296BBD" w:rsidRPr="00301039" w:rsidRDefault="00296BBD" w:rsidP="00296BBD">
            <w:pPr>
              <w:spacing w:line="276" w:lineRule="auto"/>
              <w:rPr>
                <w:rFonts w:cstheme="minorHAnsi"/>
                <w:sz w:val="20"/>
                <w:szCs w:val="20"/>
              </w:rPr>
            </w:pPr>
            <w:r w:rsidRPr="00301039">
              <w:rPr>
                <w:rFonts w:cstheme="minorHAnsi"/>
                <w:sz w:val="20"/>
                <w:szCs w:val="20"/>
              </w:rPr>
              <w:t xml:space="preserve">Pozivanje Stožera civilne zaštite </w:t>
            </w:r>
            <w:r w:rsidR="00B71675">
              <w:rPr>
                <w:rFonts w:cstheme="minorHAnsi"/>
                <w:sz w:val="20"/>
                <w:szCs w:val="20"/>
              </w:rPr>
              <w:t>Grada Kutine</w:t>
            </w:r>
          </w:p>
        </w:tc>
      </w:tr>
      <w:tr w:rsidR="00301039" w:rsidRPr="00301039" w14:paraId="00A9DDA0"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38A8559B" w14:textId="77777777" w:rsidR="00301039" w:rsidRPr="00301039" w:rsidRDefault="00301039" w:rsidP="00704DFA">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2CE8F91F" w14:textId="3399BB65" w:rsidR="00301039" w:rsidRPr="00301039" w:rsidRDefault="00301039" w:rsidP="00704DFA">
            <w:pPr>
              <w:spacing w:line="276" w:lineRule="auto"/>
              <w:rPr>
                <w:rFonts w:cstheme="minorHAnsi"/>
                <w:sz w:val="20"/>
                <w:szCs w:val="20"/>
              </w:rPr>
            </w:pPr>
            <w:r w:rsidRPr="00301039">
              <w:rPr>
                <w:rFonts w:cstheme="minorHAnsi"/>
                <w:sz w:val="20"/>
                <w:szCs w:val="20"/>
              </w:rPr>
              <w:t>Prikupljanje informacija o dijelovima Grada u kojima se dogodila nestašica vode i izrada prioriteta dostave vode ljudima, životinjama, zalijevanje usjeva važnih za funkcioniranje zajednice.</w:t>
            </w:r>
          </w:p>
        </w:tc>
      </w:tr>
      <w:tr w:rsidR="00301039" w:rsidRPr="00301039" w14:paraId="2C335EC8"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0FA801EB" w14:textId="77777777" w:rsidR="00301039" w:rsidRPr="00301039" w:rsidRDefault="00301039" w:rsidP="00704DFA">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3B5E5017" w14:textId="5FF80436" w:rsidR="00301039" w:rsidRPr="00301039" w:rsidRDefault="00301039" w:rsidP="00704DFA">
            <w:pPr>
              <w:spacing w:line="276" w:lineRule="auto"/>
              <w:rPr>
                <w:rFonts w:cstheme="minorHAnsi"/>
                <w:sz w:val="20"/>
                <w:szCs w:val="20"/>
              </w:rPr>
            </w:pPr>
            <w:r w:rsidRPr="00301039">
              <w:rPr>
                <w:rFonts w:cstheme="minorHAnsi"/>
                <w:sz w:val="20"/>
                <w:szCs w:val="20"/>
              </w:rPr>
              <w:t xml:space="preserve">Angažiranje </w:t>
            </w:r>
            <w:r w:rsidR="005F73A5">
              <w:rPr>
                <w:rFonts w:cstheme="minorHAnsi"/>
                <w:sz w:val="20"/>
                <w:szCs w:val="20"/>
              </w:rPr>
              <w:t>dobrovoljnih vatrogasnih društava (</w:t>
            </w:r>
            <w:r w:rsidR="005F73A5" w:rsidRPr="005F73A5">
              <w:rPr>
                <w:rFonts w:cstheme="minorHAnsi"/>
                <w:sz w:val="20"/>
                <w:szCs w:val="20"/>
              </w:rPr>
              <w:t xml:space="preserve">DVD Janja Lipa, DVD Jamarice, DVD </w:t>
            </w:r>
            <w:proofErr w:type="spellStart"/>
            <w:r w:rsidR="005F73A5" w:rsidRPr="005F73A5">
              <w:rPr>
                <w:rFonts w:cstheme="minorHAnsi"/>
                <w:sz w:val="20"/>
                <w:szCs w:val="20"/>
              </w:rPr>
              <w:t>Međurić</w:t>
            </w:r>
            <w:proofErr w:type="spellEnd"/>
            <w:r w:rsidR="005F73A5" w:rsidRPr="005F73A5">
              <w:rPr>
                <w:rFonts w:cstheme="minorHAnsi"/>
                <w:sz w:val="20"/>
                <w:szCs w:val="20"/>
              </w:rPr>
              <w:t xml:space="preserve">, DVD Banova Jaruga, DVD </w:t>
            </w:r>
            <w:proofErr w:type="spellStart"/>
            <w:r w:rsidR="00697F8F">
              <w:rPr>
                <w:rFonts w:cstheme="minorHAnsi"/>
                <w:sz w:val="20"/>
                <w:szCs w:val="20"/>
              </w:rPr>
              <w:t>Zbjegovača</w:t>
            </w:r>
            <w:proofErr w:type="spellEnd"/>
            <w:r w:rsidR="005F73A5" w:rsidRPr="005F73A5">
              <w:rPr>
                <w:rFonts w:cstheme="minorHAnsi"/>
                <w:sz w:val="20"/>
                <w:szCs w:val="20"/>
              </w:rPr>
              <w:t xml:space="preserve">, DVD Ilova, DVD </w:t>
            </w:r>
            <w:proofErr w:type="spellStart"/>
            <w:r w:rsidR="005F73A5" w:rsidRPr="005F73A5">
              <w:rPr>
                <w:rFonts w:cstheme="minorHAnsi"/>
                <w:sz w:val="20"/>
                <w:szCs w:val="20"/>
              </w:rPr>
              <w:t>Gojlo</w:t>
            </w:r>
            <w:proofErr w:type="spellEnd"/>
            <w:r w:rsidR="005F73A5" w:rsidRPr="005F73A5">
              <w:rPr>
                <w:rFonts w:cstheme="minorHAnsi"/>
                <w:sz w:val="20"/>
                <w:szCs w:val="20"/>
              </w:rPr>
              <w:t xml:space="preserve">, DVD Batina, DVD </w:t>
            </w:r>
            <w:proofErr w:type="spellStart"/>
            <w:r w:rsidR="005F73A5" w:rsidRPr="005F73A5">
              <w:rPr>
                <w:rFonts w:cstheme="minorHAnsi"/>
                <w:sz w:val="20"/>
                <w:szCs w:val="20"/>
              </w:rPr>
              <w:t>Husain</w:t>
            </w:r>
            <w:proofErr w:type="spellEnd"/>
            <w:r w:rsidR="005F73A5" w:rsidRPr="005F73A5">
              <w:rPr>
                <w:rFonts w:cstheme="minorHAnsi"/>
                <w:sz w:val="20"/>
                <w:szCs w:val="20"/>
              </w:rPr>
              <w:t xml:space="preserve">, DVD Kutina Grad, DVD Kutina Selo, DVD Repušnica, DVD </w:t>
            </w:r>
            <w:proofErr w:type="spellStart"/>
            <w:r w:rsidR="005F73A5" w:rsidRPr="005F73A5">
              <w:rPr>
                <w:rFonts w:cstheme="minorHAnsi"/>
                <w:sz w:val="20"/>
                <w:szCs w:val="20"/>
              </w:rPr>
              <w:t>Mikleuška</w:t>
            </w:r>
            <w:proofErr w:type="spellEnd"/>
            <w:r w:rsidR="005F73A5" w:rsidRPr="005F73A5">
              <w:rPr>
                <w:rFonts w:cstheme="minorHAnsi"/>
                <w:sz w:val="20"/>
                <w:szCs w:val="20"/>
              </w:rPr>
              <w:t xml:space="preserve">, DVD Selište, DVD Kutinska Slatina, DVD Katoličke </w:t>
            </w:r>
            <w:proofErr w:type="spellStart"/>
            <w:r w:rsidR="00A5524B">
              <w:rPr>
                <w:rFonts w:cstheme="minorHAnsi"/>
                <w:sz w:val="20"/>
                <w:szCs w:val="20"/>
              </w:rPr>
              <w:t>Čaire</w:t>
            </w:r>
            <w:proofErr w:type="spellEnd"/>
            <w:r w:rsidR="005F73A5" w:rsidRPr="005F73A5">
              <w:rPr>
                <w:rFonts w:cstheme="minorHAnsi"/>
                <w:sz w:val="20"/>
                <w:szCs w:val="20"/>
              </w:rPr>
              <w:t xml:space="preserve">, DVD Krajiška </w:t>
            </w:r>
            <w:proofErr w:type="spellStart"/>
            <w:r w:rsidR="005F73A5" w:rsidRPr="005F73A5">
              <w:rPr>
                <w:rFonts w:cstheme="minorHAnsi"/>
                <w:sz w:val="20"/>
                <w:szCs w:val="20"/>
              </w:rPr>
              <w:t>Kutinica</w:t>
            </w:r>
            <w:proofErr w:type="spellEnd"/>
            <w:r w:rsidR="005F73A5" w:rsidRPr="005F73A5">
              <w:rPr>
                <w:rFonts w:cstheme="minorHAnsi"/>
                <w:sz w:val="20"/>
                <w:szCs w:val="20"/>
              </w:rPr>
              <w:t xml:space="preserve">, DVD </w:t>
            </w:r>
            <w:proofErr w:type="spellStart"/>
            <w:r w:rsidR="005F73A5" w:rsidRPr="005F73A5">
              <w:rPr>
                <w:rFonts w:cstheme="minorHAnsi"/>
                <w:sz w:val="20"/>
                <w:szCs w:val="20"/>
              </w:rPr>
              <w:t>Šartovac</w:t>
            </w:r>
            <w:proofErr w:type="spellEnd"/>
            <w:r w:rsidR="005F73A5" w:rsidRPr="005F73A5">
              <w:rPr>
                <w:rFonts w:cstheme="minorHAnsi"/>
                <w:sz w:val="20"/>
                <w:szCs w:val="20"/>
              </w:rPr>
              <w:t xml:space="preserve">, DVD Brinjani, DVD </w:t>
            </w:r>
            <w:proofErr w:type="spellStart"/>
            <w:r w:rsidR="005F73A5" w:rsidRPr="005F73A5">
              <w:rPr>
                <w:rFonts w:cstheme="minorHAnsi"/>
                <w:sz w:val="20"/>
                <w:szCs w:val="20"/>
              </w:rPr>
              <w:t>Stupovača</w:t>
            </w:r>
            <w:proofErr w:type="spellEnd"/>
            <w:r w:rsidR="005F73A5">
              <w:rPr>
                <w:rFonts w:cstheme="minorHAnsi"/>
                <w:sz w:val="20"/>
                <w:szCs w:val="20"/>
              </w:rPr>
              <w:t xml:space="preserve">) i GDCK Kutina </w:t>
            </w:r>
            <w:r w:rsidRPr="00301039">
              <w:rPr>
                <w:rFonts w:cstheme="minorHAnsi"/>
                <w:sz w:val="20"/>
                <w:szCs w:val="20"/>
              </w:rPr>
              <w:t>na dostavi vode na ugrožena područja.</w:t>
            </w:r>
          </w:p>
        </w:tc>
      </w:tr>
      <w:tr w:rsidR="00301039" w:rsidRPr="00301039" w14:paraId="2310B2A1"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49C7E756" w14:textId="77777777" w:rsidR="00301039" w:rsidRPr="00301039" w:rsidRDefault="00301039" w:rsidP="00704DFA">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1502AF6D" w14:textId="77777777" w:rsidR="00301039" w:rsidRPr="00301039" w:rsidRDefault="00301039" w:rsidP="00704DFA">
            <w:pPr>
              <w:spacing w:line="276" w:lineRule="auto"/>
              <w:rPr>
                <w:rFonts w:cstheme="minorHAnsi"/>
                <w:sz w:val="20"/>
                <w:szCs w:val="20"/>
              </w:rPr>
            </w:pPr>
            <w:r w:rsidRPr="00301039">
              <w:rPr>
                <w:rFonts w:cstheme="minorHAnsi"/>
                <w:sz w:val="20"/>
                <w:szCs w:val="20"/>
              </w:rPr>
              <w:t xml:space="preserve">Informiranje stanovnika o načinu snabdijevanja. </w:t>
            </w:r>
          </w:p>
        </w:tc>
      </w:tr>
      <w:tr w:rsidR="00301039" w:rsidRPr="00301039" w14:paraId="67D26D00"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52A18FA5" w14:textId="77777777" w:rsidR="00301039" w:rsidRPr="00301039" w:rsidRDefault="00301039" w:rsidP="00704DFA">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1B109FE2" w14:textId="49B45067" w:rsidR="00301039" w:rsidRPr="00301039" w:rsidRDefault="00301039" w:rsidP="00704DFA">
            <w:pPr>
              <w:spacing w:line="276" w:lineRule="auto"/>
              <w:rPr>
                <w:rFonts w:cstheme="minorHAnsi"/>
                <w:sz w:val="20"/>
                <w:szCs w:val="20"/>
              </w:rPr>
            </w:pPr>
            <w:r w:rsidRPr="00301039">
              <w:rPr>
                <w:rFonts w:cstheme="minorHAnsi"/>
                <w:sz w:val="20"/>
                <w:szCs w:val="20"/>
              </w:rPr>
              <w:t xml:space="preserve">Izrada popisa (vlasnik i broj grla) stočnog fonda koristeći evidenciju </w:t>
            </w:r>
            <w:r w:rsidR="00C40CD6" w:rsidRPr="00301039">
              <w:rPr>
                <w:rFonts w:cstheme="minorHAnsi"/>
                <w:sz w:val="20"/>
                <w:szCs w:val="20"/>
              </w:rPr>
              <w:t xml:space="preserve">veterinarskih </w:t>
            </w:r>
            <w:r w:rsidRPr="00301039">
              <w:rPr>
                <w:rFonts w:cstheme="minorHAnsi"/>
                <w:sz w:val="20"/>
                <w:szCs w:val="20"/>
              </w:rPr>
              <w:t>stanica</w:t>
            </w:r>
          </w:p>
        </w:tc>
      </w:tr>
      <w:tr w:rsidR="00301039" w:rsidRPr="00301039" w14:paraId="0886A499"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0EAC9948" w14:textId="77777777" w:rsidR="00301039" w:rsidRPr="00301039" w:rsidRDefault="00301039" w:rsidP="00704DFA">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0E811170" w14:textId="77777777" w:rsidR="00301039" w:rsidRPr="00301039" w:rsidRDefault="00301039" w:rsidP="00704DFA">
            <w:pPr>
              <w:spacing w:line="276" w:lineRule="auto"/>
              <w:ind w:left="10" w:hanging="10"/>
              <w:contextualSpacing/>
              <w:jc w:val="left"/>
              <w:rPr>
                <w:rFonts w:cstheme="minorHAnsi"/>
                <w:sz w:val="20"/>
                <w:szCs w:val="20"/>
                <w:lang w:val="en-US"/>
              </w:rPr>
            </w:pPr>
            <w:r w:rsidRPr="00301039">
              <w:rPr>
                <w:rFonts w:cstheme="minorHAnsi"/>
                <w:sz w:val="20"/>
                <w:szCs w:val="20"/>
              </w:rPr>
              <w:t>Utvrđivanje minimalne dnevne količine vode po grlu.</w:t>
            </w:r>
          </w:p>
        </w:tc>
      </w:tr>
      <w:tr w:rsidR="00301039" w:rsidRPr="00301039" w14:paraId="51663D0D"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306529D2" w14:textId="77777777" w:rsidR="00301039" w:rsidRPr="00301039" w:rsidRDefault="00301039" w:rsidP="00704DFA">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34022585" w14:textId="54484B14" w:rsidR="00301039" w:rsidRPr="00301039" w:rsidRDefault="005F73A5" w:rsidP="00704DFA">
            <w:pPr>
              <w:spacing w:line="276" w:lineRule="auto"/>
              <w:rPr>
                <w:rFonts w:cstheme="minorHAnsi"/>
                <w:sz w:val="20"/>
                <w:szCs w:val="20"/>
              </w:rPr>
            </w:pPr>
            <w:r w:rsidRPr="005F73A5">
              <w:rPr>
                <w:rFonts w:cstheme="minorHAnsi"/>
                <w:i/>
                <w:iCs/>
                <w:sz w:val="20"/>
                <w:szCs w:val="20"/>
              </w:rPr>
              <w:t>Gradsko povjerenstvo nastavlja aktivnosti na popisu i procjeni štete sukladno Zakonu te o rezultatima izvješćuje Županijsko povjerenstvo.</w:t>
            </w:r>
          </w:p>
        </w:tc>
      </w:tr>
    </w:tbl>
    <w:p w14:paraId="5A40FE7A" w14:textId="671DD494" w:rsidR="00301039" w:rsidRPr="00251F3E" w:rsidRDefault="00301039" w:rsidP="00251F3E">
      <w:pPr>
        <w:pStyle w:val="Naslov3"/>
      </w:pPr>
      <w:bookmarkStart w:id="39" w:name="_Toc147823404"/>
      <w:r w:rsidRPr="00251F3E">
        <w:t>Tuča</w:t>
      </w:r>
      <w:bookmarkEnd w:id="39"/>
    </w:p>
    <w:p w14:paraId="00168338" w14:textId="56556151" w:rsidR="00CD5C56" w:rsidRDefault="00301039" w:rsidP="00D1154A">
      <w:pPr>
        <w:spacing w:after="120" w:line="276" w:lineRule="auto"/>
        <w:rPr>
          <w:rFonts w:eastAsia="Calibri" w:cs="Times New Roman"/>
          <w:lang w:val="en-US" w:eastAsia="zh-CN"/>
        </w:rPr>
      </w:pPr>
      <w:proofErr w:type="spellStart"/>
      <w:r w:rsidRPr="00301039">
        <w:rPr>
          <w:rFonts w:eastAsia="Calibri" w:cs="Times New Roman"/>
          <w:lang w:val="en-US" w:eastAsia="zh-CN"/>
        </w:rPr>
        <w:t>Područje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Hrvatske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nalazi</w:t>
      </w:r>
      <w:proofErr w:type="spellEnd"/>
      <w:r w:rsidRPr="00301039">
        <w:rPr>
          <w:rFonts w:eastAsia="Calibri" w:cs="Times New Roman"/>
          <w:lang w:val="en-US" w:eastAsia="zh-CN"/>
        </w:rPr>
        <w:t xml:space="preserve"> se u </w:t>
      </w:r>
      <w:proofErr w:type="spellStart"/>
      <w:r w:rsidRPr="00301039">
        <w:rPr>
          <w:rFonts w:eastAsia="Calibri" w:cs="Times New Roman"/>
          <w:lang w:val="en-US" w:eastAsia="zh-CN"/>
        </w:rPr>
        <w:t>umjerenim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geografskim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širinama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gdje</w:t>
      </w:r>
      <w:proofErr w:type="spellEnd"/>
      <w:r w:rsidRPr="00301039">
        <w:rPr>
          <w:rFonts w:eastAsia="Calibri" w:cs="Times New Roman"/>
          <w:lang w:val="en-US" w:eastAsia="zh-CN"/>
        </w:rPr>
        <w:t xml:space="preserve"> je </w:t>
      </w:r>
      <w:proofErr w:type="spellStart"/>
      <w:r w:rsidRPr="00301039">
        <w:rPr>
          <w:rFonts w:eastAsia="Calibri" w:cs="Times New Roman"/>
          <w:lang w:val="en-US" w:eastAsia="zh-CN"/>
        </w:rPr>
        <w:t>pojava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tuče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sugradice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relativno</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česta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Pojava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tuče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i</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sugradice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najčešća</w:t>
      </w:r>
      <w:proofErr w:type="spellEnd"/>
      <w:r w:rsidRPr="00301039">
        <w:rPr>
          <w:rFonts w:eastAsia="Calibri" w:cs="Times New Roman"/>
          <w:lang w:val="en-US" w:eastAsia="zh-CN"/>
        </w:rPr>
        <w:t xml:space="preserve"> je u </w:t>
      </w:r>
      <w:proofErr w:type="spellStart"/>
      <w:r w:rsidRPr="00301039">
        <w:rPr>
          <w:rFonts w:eastAsia="Calibri" w:cs="Times New Roman"/>
          <w:lang w:val="en-US" w:eastAsia="zh-CN"/>
        </w:rPr>
        <w:t>toplom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dijelu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godine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Štete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uslijed</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tuče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moguće</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su</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na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poljoprivrednim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površinama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stambenim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gospodarskim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poslovnim</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objektima</w:t>
      </w:r>
      <w:proofErr w:type="spellEnd"/>
      <w:r w:rsidRPr="00301039">
        <w:rPr>
          <w:rFonts w:eastAsia="Calibri" w:cs="Times New Roman"/>
          <w:lang w:val="en-US" w:eastAsia="zh-CN"/>
        </w:rPr>
        <w:t xml:space="preserve">, </w:t>
      </w:r>
      <w:proofErr w:type="spellStart"/>
      <w:r w:rsidRPr="00301039">
        <w:rPr>
          <w:rFonts w:eastAsia="Calibri" w:cs="Times New Roman"/>
          <w:lang w:val="en-US" w:eastAsia="zh-CN"/>
        </w:rPr>
        <w:t>automobilima</w:t>
      </w:r>
      <w:proofErr w:type="spellEnd"/>
      <w:r w:rsidRPr="00301039">
        <w:rPr>
          <w:rFonts w:eastAsia="Calibri" w:cs="Times New Roman"/>
          <w:lang w:val="en-US" w:eastAsia="zh-CN"/>
        </w:rPr>
        <w:t>.</w:t>
      </w:r>
    </w:p>
    <w:p w14:paraId="5294380E" w14:textId="77777777" w:rsidR="005F73A5" w:rsidRPr="008C325E" w:rsidRDefault="005F73A5" w:rsidP="005F73A5">
      <w:pPr>
        <w:spacing w:after="120" w:line="276" w:lineRule="auto"/>
        <w:rPr>
          <w:rFonts w:eastAsia="Calibri" w:cs="Times New Roman"/>
          <w:lang w:eastAsia="zh-CN"/>
        </w:rPr>
      </w:pPr>
      <w:r w:rsidRPr="008C325E">
        <w:rPr>
          <w:rFonts w:eastAsia="Calibri" w:cs="Times New Roman"/>
          <w:lang w:eastAsia="zh-CN"/>
        </w:rPr>
        <w:t xml:space="preserve">Tuča nastaje </w:t>
      </w:r>
      <w:r w:rsidRPr="008C325E">
        <w:rPr>
          <w:rFonts w:eastAsia="Calibri" w:cs="Times New Roman"/>
          <w:bCs/>
          <w:lang w:eastAsia="zh-CN"/>
        </w:rPr>
        <w:t>smrzavanjem kišnih kapljica</w:t>
      </w:r>
      <w:r w:rsidRPr="008C325E">
        <w:rPr>
          <w:rFonts w:eastAsia="Calibri" w:cs="Times New Roman"/>
          <w:lang w:eastAsia="zh-CN"/>
        </w:rPr>
        <w:t xml:space="preserve"> kišne kapi koje prolaze kroz hladni dio oblaka. Neke od tih kapljica se pretvaraju u ledene kuglice, koje padaju u obliku malih kuglica tuče. Ledene kapljice za vrijeme padanja tuče se obično sastaju s jakom strujom zraka koja se diže uvis, ona ponese sa sobom i smrznute kuglice, na koje se lijepe nove kišne kapljice. Prilikom ponovnog prolaza kroz hladni zračni pojas, nove nalijepljene kišne kapi oko njih stvaraju sloj koji se smrzava i tako se stvaraju veća zrna tuče. Proces dizanja i spuštanja ledenih kuglica u zraku može se ponavljati sve dok težina zrna nadvlada jačinu uzlazne struje i one ispadaju iz oblaka. Zrna tuče ponekad mogu biti krupna kao kokošje jaje i težiti i do pola kilograma. Zbog velike mase zrna, njihovim udarcima mogu nastati goleme štete, prije svega na poljoprivrednim nasadima, vozilima pa i lakšim građevnim konstrukcijama. Visina štete ovisi o intenzitetu, trajanju u veličini zrna tuče.</w:t>
      </w:r>
    </w:p>
    <w:p w14:paraId="714BE3EC" w14:textId="77777777" w:rsidR="00301039" w:rsidRPr="008604EF" w:rsidRDefault="00301039" w:rsidP="00667360">
      <w:pPr>
        <w:spacing w:after="120" w:line="276" w:lineRule="auto"/>
        <w:rPr>
          <w:rFonts w:eastAsia="Times New Roman" w:cs="Times New Roman"/>
          <w:b/>
          <w:bCs/>
          <w:i/>
          <w:iCs/>
          <w:color w:val="000000"/>
          <w:u w:val="single"/>
          <w:lang w:val="en-US"/>
        </w:rPr>
      </w:pPr>
      <w:proofErr w:type="spellStart"/>
      <w:r w:rsidRPr="008604EF">
        <w:rPr>
          <w:rFonts w:eastAsia="Times New Roman" w:cs="Times New Roman"/>
          <w:b/>
          <w:bCs/>
          <w:i/>
          <w:iCs/>
          <w:color w:val="000000"/>
          <w:u w:val="single"/>
          <w:lang w:val="en-US"/>
        </w:rPr>
        <w:t>Preventivne</w:t>
      </w:r>
      <w:proofErr w:type="spellEnd"/>
      <w:r w:rsidRPr="008604EF">
        <w:rPr>
          <w:rFonts w:eastAsia="Times New Roman" w:cs="Times New Roman"/>
          <w:b/>
          <w:bCs/>
          <w:i/>
          <w:iCs/>
          <w:color w:val="000000"/>
          <w:u w:val="single"/>
          <w:lang w:val="en-US"/>
        </w:rPr>
        <w:t xml:space="preserve"> </w:t>
      </w:r>
      <w:proofErr w:type="spellStart"/>
      <w:r w:rsidRPr="008604EF">
        <w:rPr>
          <w:rFonts w:eastAsia="Times New Roman" w:cs="Times New Roman"/>
          <w:b/>
          <w:bCs/>
          <w:i/>
          <w:iCs/>
          <w:color w:val="000000"/>
          <w:u w:val="single"/>
          <w:lang w:val="en-US"/>
        </w:rPr>
        <w:t>mjere</w:t>
      </w:r>
      <w:proofErr w:type="spellEnd"/>
      <w:r w:rsidRPr="008604EF">
        <w:rPr>
          <w:rFonts w:eastAsia="Times New Roman" w:cs="Times New Roman"/>
          <w:b/>
          <w:bCs/>
          <w:i/>
          <w:iCs/>
          <w:color w:val="000000"/>
          <w:u w:val="single"/>
          <w:lang w:val="en-US"/>
        </w:rPr>
        <w:t xml:space="preserve"> </w:t>
      </w:r>
      <w:proofErr w:type="spellStart"/>
      <w:r w:rsidRPr="008604EF">
        <w:rPr>
          <w:rFonts w:eastAsia="Times New Roman" w:cs="Times New Roman"/>
          <w:b/>
          <w:bCs/>
          <w:i/>
          <w:iCs/>
          <w:color w:val="000000"/>
          <w:u w:val="single"/>
          <w:lang w:val="en-US"/>
        </w:rPr>
        <w:t>radi</w:t>
      </w:r>
      <w:proofErr w:type="spellEnd"/>
      <w:r w:rsidRPr="008604EF">
        <w:rPr>
          <w:rFonts w:eastAsia="Times New Roman" w:cs="Times New Roman"/>
          <w:b/>
          <w:bCs/>
          <w:i/>
          <w:iCs/>
          <w:color w:val="000000"/>
          <w:u w:val="single"/>
          <w:lang w:val="en-US"/>
        </w:rPr>
        <w:t xml:space="preserve"> </w:t>
      </w:r>
      <w:proofErr w:type="spellStart"/>
      <w:r w:rsidRPr="008604EF">
        <w:rPr>
          <w:rFonts w:eastAsia="Times New Roman" w:cs="Times New Roman"/>
          <w:b/>
          <w:bCs/>
          <w:i/>
          <w:iCs/>
          <w:color w:val="000000"/>
          <w:u w:val="single"/>
          <w:lang w:val="en-US"/>
        </w:rPr>
        <w:t>umanjenja</w:t>
      </w:r>
      <w:proofErr w:type="spellEnd"/>
      <w:r w:rsidRPr="008604EF">
        <w:rPr>
          <w:rFonts w:eastAsia="Times New Roman" w:cs="Times New Roman"/>
          <w:b/>
          <w:bCs/>
          <w:i/>
          <w:iCs/>
          <w:color w:val="000000"/>
          <w:u w:val="single"/>
          <w:lang w:val="en-US"/>
        </w:rPr>
        <w:t xml:space="preserve"> </w:t>
      </w:r>
      <w:proofErr w:type="spellStart"/>
      <w:r w:rsidRPr="008604EF">
        <w:rPr>
          <w:rFonts w:eastAsia="Times New Roman" w:cs="Times New Roman"/>
          <w:b/>
          <w:bCs/>
          <w:i/>
          <w:iCs/>
          <w:color w:val="000000"/>
          <w:u w:val="single"/>
          <w:lang w:val="en-US"/>
        </w:rPr>
        <w:t>posljedica</w:t>
      </w:r>
      <w:proofErr w:type="spellEnd"/>
      <w:r w:rsidRPr="008604EF">
        <w:rPr>
          <w:rFonts w:eastAsia="Times New Roman" w:cs="Times New Roman"/>
          <w:b/>
          <w:bCs/>
          <w:i/>
          <w:iCs/>
          <w:color w:val="000000"/>
          <w:u w:val="single"/>
          <w:lang w:val="en-US"/>
        </w:rPr>
        <w:t xml:space="preserve"> </w:t>
      </w:r>
      <w:proofErr w:type="spellStart"/>
      <w:r w:rsidRPr="008604EF">
        <w:rPr>
          <w:rFonts w:eastAsia="Times New Roman" w:cs="Times New Roman"/>
          <w:b/>
          <w:bCs/>
          <w:i/>
          <w:iCs/>
          <w:color w:val="000000"/>
          <w:u w:val="single"/>
          <w:lang w:val="en-US"/>
        </w:rPr>
        <w:t>prirodne</w:t>
      </w:r>
      <w:proofErr w:type="spellEnd"/>
      <w:r w:rsidRPr="008604EF">
        <w:rPr>
          <w:rFonts w:eastAsia="Times New Roman" w:cs="Times New Roman"/>
          <w:b/>
          <w:bCs/>
          <w:i/>
          <w:iCs/>
          <w:color w:val="000000"/>
          <w:u w:val="single"/>
          <w:lang w:val="en-US"/>
        </w:rPr>
        <w:t xml:space="preserve"> </w:t>
      </w:r>
      <w:proofErr w:type="spellStart"/>
      <w:r w:rsidRPr="008604EF">
        <w:rPr>
          <w:rFonts w:eastAsia="Times New Roman" w:cs="Times New Roman"/>
          <w:b/>
          <w:bCs/>
          <w:i/>
          <w:iCs/>
          <w:color w:val="000000"/>
          <w:u w:val="single"/>
          <w:lang w:val="en-US"/>
        </w:rPr>
        <w:t>nepogode</w:t>
      </w:r>
      <w:proofErr w:type="spellEnd"/>
      <w:r w:rsidRPr="008604EF">
        <w:rPr>
          <w:rFonts w:eastAsia="Times New Roman" w:cs="Times New Roman"/>
          <w:b/>
          <w:bCs/>
          <w:i/>
          <w:iCs/>
          <w:color w:val="000000"/>
          <w:u w:val="single"/>
          <w:lang w:val="en-US"/>
        </w:rPr>
        <w:t xml:space="preserve"> </w:t>
      </w:r>
    </w:p>
    <w:p w14:paraId="708B7916" w14:textId="77777777" w:rsidR="007A5206" w:rsidRDefault="00301039" w:rsidP="004A28BD">
      <w:pPr>
        <w:spacing w:after="120" w:line="276" w:lineRule="auto"/>
        <w:rPr>
          <w:rFonts w:eastAsia="Calibri" w:cs="Times New Roman"/>
          <w:lang w:val="en-US" w:eastAsia="hr-HR"/>
        </w:rPr>
      </w:pPr>
      <w:r w:rsidRPr="00301039">
        <w:rPr>
          <w:rFonts w:eastAsia="Calibri" w:cs="Times New Roman"/>
          <w:lang w:val="en-US" w:eastAsia="hr-HR"/>
        </w:rPr>
        <w:t xml:space="preserve">U </w:t>
      </w:r>
      <w:proofErr w:type="spellStart"/>
      <w:r w:rsidRPr="00301039">
        <w:rPr>
          <w:rFonts w:eastAsia="Calibri" w:cs="Times New Roman"/>
          <w:lang w:val="en-US" w:eastAsia="hr-HR"/>
        </w:rPr>
        <w:t>preventivno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svega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spada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nabavka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mreža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protiv</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tuče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čime</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zaštićuju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nasadi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urod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tuče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većih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gospodarstvenika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područjima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koja</w:t>
      </w:r>
      <w:proofErr w:type="spellEnd"/>
      <w:r w:rsidRPr="00301039">
        <w:rPr>
          <w:rFonts w:eastAsia="Calibri" w:cs="Times New Roman"/>
          <w:lang w:val="en-US" w:eastAsia="hr-HR"/>
        </w:rPr>
        <w:t xml:space="preserve"> se ne </w:t>
      </w:r>
      <w:proofErr w:type="spellStart"/>
      <w:r w:rsidRPr="00301039">
        <w:rPr>
          <w:rFonts w:eastAsia="Calibri" w:cs="Times New Roman"/>
          <w:lang w:val="en-US" w:eastAsia="hr-HR"/>
        </w:rPr>
        <w:t>mogu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štititi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mrežama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preventivno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ulaganje</w:t>
      </w:r>
      <w:proofErr w:type="spellEnd"/>
      <w:r w:rsidRPr="00301039">
        <w:rPr>
          <w:rFonts w:eastAsia="Calibri" w:cs="Times New Roman"/>
          <w:lang w:val="en-US" w:eastAsia="hr-HR"/>
        </w:rPr>
        <w:t xml:space="preserve"> je </w:t>
      </w:r>
      <w:proofErr w:type="spellStart"/>
      <w:r w:rsidRPr="00301039">
        <w:rPr>
          <w:rFonts w:eastAsia="Calibri" w:cs="Times New Roman"/>
          <w:lang w:val="en-US" w:eastAsia="hr-HR"/>
        </w:rPr>
        <w:t>osiguranje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uroda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nasada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osiguravajućih</w:t>
      </w:r>
      <w:proofErr w:type="spellEnd"/>
      <w:r w:rsidRPr="00301039">
        <w:rPr>
          <w:rFonts w:eastAsia="Calibri" w:cs="Times New Roman"/>
          <w:lang w:val="en-US" w:eastAsia="hr-HR"/>
        </w:rPr>
        <w:t xml:space="preserve"> društva </w:t>
      </w:r>
      <w:proofErr w:type="spellStart"/>
      <w:r w:rsidRPr="00301039">
        <w:rPr>
          <w:rFonts w:eastAsia="Calibri" w:cs="Times New Roman"/>
          <w:lang w:val="en-US" w:eastAsia="hr-HR"/>
        </w:rPr>
        <w:t>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tuče</w:t>
      </w:r>
      <w:proofErr w:type="spellEnd"/>
      <w:r w:rsidRPr="00301039">
        <w:rPr>
          <w:rFonts w:eastAsia="Calibri" w:cs="Times New Roman"/>
          <w:lang w:val="en-US" w:eastAsia="hr-HR"/>
        </w:rPr>
        <w:t xml:space="preserve">. </w:t>
      </w:r>
    </w:p>
    <w:p w14:paraId="00EDD640" w14:textId="77777777" w:rsidR="00301039" w:rsidRPr="008604EF" w:rsidRDefault="00301039" w:rsidP="00667360">
      <w:pPr>
        <w:spacing w:after="120" w:line="276" w:lineRule="auto"/>
        <w:rPr>
          <w:rFonts w:eastAsia="Times New Roman" w:cs="Times New Roman"/>
          <w:b/>
          <w:bCs/>
          <w:i/>
          <w:iCs/>
          <w:color w:val="000000"/>
          <w:u w:val="single"/>
          <w:lang w:val="en-US" w:eastAsia="hr-HR"/>
        </w:rPr>
      </w:pPr>
      <w:proofErr w:type="spellStart"/>
      <w:r w:rsidRPr="008604EF">
        <w:rPr>
          <w:rFonts w:eastAsia="Times New Roman" w:cs="Times New Roman"/>
          <w:b/>
          <w:bCs/>
          <w:i/>
          <w:iCs/>
          <w:color w:val="000000"/>
          <w:u w:val="single"/>
          <w:lang w:val="en-US" w:eastAsia="hr-HR"/>
        </w:rPr>
        <w:t>Mjere</w:t>
      </w:r>
      <w:proofErr w:type="spellEnd"/>
      <w:r w:rsidRPr="008604EF">
        <w:rPr>
          <w:rFonts w:eastAsia="Times New Roman" w:cs="Times New Roman"/>
          <w:b/>
          <w:bCs/>
          <w:i/>
          <w:iCs/>
          <w:color w:val="000000"/>
          <w:u w:val="single"/>
          <w:lang w:val="en-US" w:eastAsia="hr-HR"/>
        </w:rPr>
        <w:t xml:space="preserve"> za </w:t>
      </w:r>
      <w:proofErr w:type="spellStart"/>
      <w:r w:rsidRPr="008604EF">
        <w:rPr>
          <w:rFonts w:eastAsia="Times New Roman" w:cs="Times New Roman"/>
          <w:b/>
          <w:bCs/>
          <w:i/>
          <w:iCs/>
          <w:color w:val="000000"/>
          <w:u w:val="single"/>
          <w:lang w:val="en-US" w:eastAsia="hr-HR"/>
        </w:rPr>
        <w:t>ublažavanje</w:t>
      </w:r>
      <w:proofErr w:type="spellEnd"/>
      <w:r w:rsidRPr="008604EF">
        <w:rPr>
          <w:rFonts w:eastAsia="Times New Roman" w:cs="Times New Roman"/>
          <w:b/>
          <w:bCs/>
          <w:i/>
          <w:iCs/>
          <w:color w:val="000000"/>
          <w:u w:val="single"/>
          <w:lang w:val="en-US" w:eastAsia="hr-HR"/>
        </w:rPr>
        <w:t xml:space="preserve"> </w:t>
      </w:r>
      <w:proofErr w:type="spellStart"/>
      <w:r w:rsidRPr="008604EF">
        <w:rPr>
          <w:rFonts w:eastAsia="Times New Roman" w:cs="Times New Roman"/>
          <w:b/>
          <w:bCs/>
          <w:i/>
          <w:iCs/>
          <w:color w:val="000000"/>
          <w:u w:val="single"/>
          <w:lang w:val="en-US" w:eastAsia="hr-HR"/>
        </w:rPr>
        <w:t>i</w:t>
      </w:r>
      <w:proofErr w:type="spellEnd"/>
      <w:r w:rsidRPr="008604EF">
        <w:rPr>
          <w:rFonts w:eastAsia="Times New Roman" w:cs="Times New Roman"/>
          <w:b/>
          <w:bCs/>
          <w:i/>
          <w:iCs/>
          <w:color w:val="000000"/>
          <w:u w:val="single"/>
          <w:lang w:val="en-US" w:eastAsia="hr-HR"/>
        </w:rPr>
        <w:t xml:space="preserve"> </w:t>
      </w:r>
      <w:proofErr w:type="spellStart"/>
      <w:r w:rsidRPr="008604EF">
        <w:rPr>
          <w:rFonts w:eastAsia="Times New Roman" w:cs="Times New Roman"/>
          <w:b/>
          <w:bCs/>
          <w:i/>
          <w:iCs/>
          <w:color w:val="000000"/>
          <w:u w:val="single"/>
          <w:lang w:val="en-US" w:eastAsia="hr-HR"/>
        </w:rPr>
        <w:t>otklanjanje</w:t>
      </w:r>
      <w:proofErr w:type="spellEnd"/>
      <w:r w:rsidRPr="008604EF">
        <w:rPr>
          <w:rFonts w:eastAsia="Times New Roman" w:cs="Times New Roman"/>
          <w:b/>
          <w:bCs/>
          <w:i/>
          <w:iCs/>
          <w:color w:val="000000"/>
          <w:u w:val="single"/>
          <w:lang w:val="en-US" w:eastAsia="hr-HR"/>
        </w:rPr>
        <w:t xml:space="preserve"> </w:t>
      </w:r>
      <w:proofErr w:type="spellStart"/>
      <w:r w:rsidRPr="008604EF">
        <w:rPr>
          <w:rFonts w:eastAsia="Times New Roman" w:cs="Times New Roman"/>
          <w:b/>
          <w:bCs/>
          <w:i/>
          <w:iCs/>
          <w:color w:val="000000"/>
          <w:u w:val="single"/>
          <w:lang w:val="en-US" w:eastAsia="hr-HR"/>
        </w:rPr>
        <w:t>izravnih</w:t>
      </w:r>
      <w:proofErr w:type="spellEnd"/>
      <w:r w:rsidRPr="008604EF">
        <w:rPr>
          <w:rFonts w:eastAsia="Times New Roman" w:cs="Times New Roman"/>
          <w:b/>
          <w:bCs/>
          <w:i/>
          <w:iCs/>
          <w:color w:val="000000"/>
          <w:u w:val="single"/>
          <w:lang w:val="en-US" w:eastAsia="hr-HR"/>
        </w:rPr>
        <w:t xml:space="preserve"> </w:t>
      </w:r>
      <w:proofErr w:type="spellStart"/>
      <w:r w:rsidRPr="008604EF">
        <w:rPr>
          <w:rFonts w:eastAsia="Times New Roman" w:cs="Times New Roman"/>
          <w:b/>
          <w:bCs/>
          <w:i/>
          <w:iCs/>
          <w:color w:val="000000"/>
          <w:u w:val="single"/>
          <w:lang w:val="en-US" w:eastAsia="hr-HR"/>
        </w:rPr>
        <w:t>posljedica</w:t>
      </w:r>
      <w:proofErr w:type="spellEnd"/>
      <w:r w:rsidRPr="008604EF">
        <w:rPr>
          <w:rFonts w:eastAsia="Times New Roman" w:cs="Times New Roman"/>
          <w:b/>
          <w:bCs/>
          <w:i/>
          <w:iCs/>
          <w:color w:val="000000"/>
          <w:u w:val="single"/>
          <w:lang w:val="en-US" w:eastAsia="hr-HR"/>
        </w:rPr>
        <w:t xml:space="preserve"> </w:t>
      </w:r>
      <w:proofErr w:type="spellStart"/>
      <w:r w:rsidRPr="008604EF">
        <w:rPr>
          <w:rFonts w:eastAsia="Times New Roman" w:cs="Times New Roman"/>
          <w:b/>
          <w:bCs/>
          <w:i/>
          <w:iCs/>
          <w:color w:val="000000"/>
          <w:u w:val="single"/>
          <w:lang w:val="en-US" w:eastAsia="hr-HR"/>
        </w:rPr>
        <w:t>prirodne</w:t>
      </w:r>
      <w:proofErr w:type="spellEnd"/>
      <w:r w:rsidRPr="008604EF">
        <w:rPr>
          <w:rFonts w:eastAsia="Times New Roman" w:cs="Times New Roman"/>
          <w:b/>
          <w:bCs/>
          <w:i/>
          <w:iCs/>
          <w:color w:val="000000"/>
          <w:u w:val="single"/>
          <w:lang w:val="en-US" w:eastAsia="hr-HR"/>
        </w:rPr>
        <w:t xml:space="preserve"> </w:t>
      </w:r>
      <w:proofErr w:type="spellStart"/>
      <w:r w:rsidRPr="008604EF">
        <w:rPr>
          <w:rFonts w:eastAsia="Times New Roman" w:cs="Times New Roman"/>
          <w:b/>
          <w:bCs/>
          <w:i/>
          <w:iCs/>
          <w:color w:val="000000"/>
          <w:u w:val="single"/>
          <w:lang w:val="en-US" w:eastAsia="hr-HR"/>
        </w:rPr>
        <w:t>nepogode</w:t>
      </w:r>
      <w:proofErr w:type="spellEnd"/>
    </w:p>
    <w:p w14:paraId="30BCDEF2" w14:textId="77777777" w:rsidR="00C06EB4"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Mjere</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ublažavanje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otklanjanje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izravnih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podrazumijevaju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procjenu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sanaciju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nastalih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oštećenja</w:t>
      </w:r>
      <w:proofErr w:type="spellEnd"/>
      <w:r w:rsidRPr="00301039">
        <w:rPr>
          <w:rFonts w:eastAsia="Calibri" w:cs="Times New Roman"/>
          <w:lang w:val="en-US" w:eastAsia="hr-HR"/>
        </w:rPr>
        <w:t xml:space="preserve"> i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Sanacija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obuhvaća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aktivnosti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kojima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otklanjaju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pružanje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prve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unesrećenima</w:t>
      </w:r>
      <w:proofErr w:type="spellEnd"/>
      <w:r w:rsidRPr="00301039">
        <w:rPr>
          <w:rFonts w:eastAsia="Calibri" w:cs="Times New Roman"/>
          <w:lang w:val="en-US" w:eastAsia="hr-HR"/>
        </w:rPr>
        <w:t xml:space="preserve"> </w:t>
      </w:r>
      <w:proofErr w:type="spellStart"/>
      <w:r w:rsidR="00642770">
        <w:rPr>
          <w:rFonts w:eastAsia="Calibri" w:cs="Times New Roman"/>
          <w:lang w:val="en-US" w:eastAsia="hr-HR"/>
        </w:rPr>
        <w:t>ako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ih</w:t>
      </w:r>
      <w:proofErr w:type="spellEnd"/>
      <w:r w:rsidRPr="00301039">
        <w:rPr>
          <w:rFonts w:eastAsia="Calibri" w:cs="Times New Roman"/>
          <w:lang w:val="en-US" w:eastAsia="hr-HR"/>
        </w:rPr>
        <w:t xml:space="preserve"> je </w:t>
      </w:r>
      <w:proofErr w:type="spellStart"/>
      <w:r w:rsidRPr="00301039">
        <w:rPr>
          <w:rFonts w:eastAsia="Calibri" w:cs="Times New Roman"/>
          <w:lang w:val="en-US" w:eastAsia="hr-HR"/>
        </w:rPr>
        <w:t>bilo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sve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ostale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radnje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kojima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smanjuju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posljedice</w:t>
      </w:r>
      <w:proofErr w:type="spellEnd"/>
      <w:r w:rsidRPr="00301039">
        <w:rPr>
          <w:rFonts w:eastAsia="Calibri" w:cs="Times New Roman"/>
          <w:lang w:val="en-US" w:eastAsia="hr-HR"/>
        </w:rPr>
        <w:t xml:space="preserve"> </w:t>
      </w:r>
      <w:proofErr w:type="spellStart"/>
      <w:r w:rsidR="00CD257C">
        <w:rPr>
          <w:rFonts w:eastAsia="Calibri" w:cs="Times New Roman"/>
          <w:lang w:val="en-US" w:eastAsia="hr-HR"/>
        </w:rPr>
        <w:t>tuče</w:t>
      </w:r>
      <w:proofErr w:type="spellEnd"/>
      <w:r w:rsidR="00CD257C">
        <w:rPr>
          <w:rFonts w:eastAsia="Calibri" w:cs="Times New Roman"/>
          <w:lang w:val="en-US" w:eastAsia="hr-HR"/>
        </w:rPr>
        <w:t>.</w:t>
      </w:r>
      <w:r w:rsidRPr="00301039">
        <w:rPr>
          <w:rFonts w:eastAsia="Calibri" w:cs="Times New Roman"/>
          <w:lang w:val="en-US" w:eastAsia="hr-HR"/>
        </w:rPr>
        <w:t xml:space="preserve"> </w:t>
      </w:r>
    </w:p>
    <w:p w14:paraId="3C6BBF95" w14:textId="6A0152B4" w:rsidR="00301039" w:rsidRPr="00301039" w:rsidRDefault="00301039" w:rsidP="00301039">
      <w:pPr>
        <w:keepNext/>
        <w:spacing w:after="0" w:line="240" w:lineRule="auto"/>
        <w:jc w:val="center"/>
        <w:rPr>
          <w:rFonts w:eastAsia="Calibri" w:cstheme="minorHAnsi"/>
          <w:b/>
          <w:bCs/>
          <w:sz w:val="20"/>
          <w:szCs w:val="20"/>
        </w:rPr>
      </w:pPr>
      <w:bookmarkStart w:id="40" w:name="_Toc147824100"/>
      <w:r w:rsidRPr="00301039">
        <w:rPr>
          <w:rFonts w:eastAsia="Calibri" w:cstheme="minorHAnsi"/>
          <w:b/>
          <w:bCs/>
          <w:sz w:val="20"/>
          <w:szCs w:val="20"/>
          <w:lang w:eastAsia="zh-CN"/>
        </w:rPr>
        <w:lastRenderedPageBreak/>
        <w:t xml:space="preserve">Tablica </w:t>
      </w:r>
      <w:r w:rsidRPr="00301039">
        <w:rPr>
          <w:rFonts w:eastAsia="Calibri" w:cstheme="minorHAnsi"/>
          <w:b/>
          <w:bCs/>
          <w:sz w:val="20"/>
          <w:szCs w:val="20"/>
          <w:lang w:eastAsia="zh-CN"/>
        </w:rPr>
        <w:fldChar w:fldCharType="begin"/>
      </w:r>
      <w:r w:rsidRPr="00301039">
        <w:rPr>
          <w:rFonts w:eastAsia="Calibri" w:cstheme="minorHAnsi"/>
          <w:b/>
          <w:bCs/>
          <w:sz w:val="20"/>
          <w:szCs w:val="20"/>
          <w:lang w:eastAsia="zh-CN"/>
        </w:rPr>
        <w:instrText xml:space="preserve"> SEQ Tablica \* ARABIC </w:instrText>
      </w:r>
      <w:r w:rsidRPr="00301039">
        <w:rPr>
          <w:rFonts w:eastAsia="Calibri" w:cstheme="minorHAnsi"/>
          <w:b/>
          <w:bCs/>
          <w:sz w:val="20"/>
          <w:szCs w:val="20"/>
          <w:lang w:eastAsia="zh-CN"/>
        </w:rPr>
        <w:fldChar w:fldCharType="separate"/>
      </w:r>
      <w:r w:rsidR="00642770">
        <w:rPr>
          <w:rFonts w:eastAsia="Calibri" w:cstheme="minorHAnsi"/>
          <w:b/>
          <w:bCs/>
          <w:noProof/>
          <w:sz w:val="20"/>
          <w:szCs w:val="20"/>
          <w:lang w:eastAsia="zh-CN"/>
        </w:rPr>
        <w:t>7</w:t>
      </w:r>
      <w:r w:rsidRPr="00301039">
        <w:rPr>
          <w:rFonts w:eastAsia="Calibri" w:cstheme="minorHAnsi"/>
          <w:b/>
          <w:bCs/>
          <w:sz w:val="20"/>
          <w:szCs w:val="20"/>
          <w:lang w:eastAsia="zh-CN"/>
        </w:rPr>
        <w:fldChar w:fldCharType="end"/>
      </w:r>
      <w:r w:rsidRPr="00301039">
        <w:rPr>
          <w:rFonts w:eastAsia="Calibri" w:cstheme="minorHAnsi"/>
          <w:b/>
          <w:bCs/>
          <w:sz w:val="20"/>
          <w:szCs w:val="20"/>
          <w:lang w:eastAsia="zh-CN"/>
        </w:rPr>
        <w:t>.</w:t>
      </w:r>
      <w:r w:rsidRPr="00301039">
        <w:rPr>
          <w:rFonts w:eastAsia="Calibri" w:cstheme="minorHAnsi"/>
          <w:b/>
          <w:bCs/>
          <w:sz w:val="20"/>
          <w:szCs w:val="20"/>
        </w:rPr>
        <w:t xml:space="preserve"> Mjere i postupci u slučaju tuče</w:t>
      </w:r>
      <w:bookmarkEnd w:id="40"/>
    </w:p>
    <w:tbl>
      <w:tblPr>
        <w:tblStyle w:val="Reetkatablice7"/>
        <w:tblW w:w="0" w:type="auto"/>
        <w:tblInd w:w="0" w:type="dxa"/>
        <w:tblLook w:val="04A0" w:firstRow="1" w:lastRow="0" w:firstColumn="1" w:lastColumn="0" w:noHBand="0" w:noVBand="1"/>
      </w:tblPr>
      <w:tblGrid>
        <w:gridCol w:w="739"/>
        <w:gridCol w:w="8321"/>
      </w:tblGrid>
      <w:tr w:rsidR="00301039" w:rsidRPr="00301039" w14:paraId="767B54BD"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17FBD" w14:textId="77777777" w:rsidR="00301039" w:rsidRPr="00301039" w:rsidRDefault="00301039" w:rsidP="00704DFA">
            <w:pPr>
              <w:spacing w:line="276" w:lineRule="auto"/>
              <w:jc w:val="center"/>
              <w:rPr>
                <w:rFonts w:cstheme="minorHAnsi"/>
                <w:b/>
                <w:bCs/>
                <w:sz w:val="20"/>
                <w:szCs w:val="20"/>
              </w:rPr>
            </w:pPr>
            <w:r w:rsidRPr="00301039">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E2983" w14:textId="77777777" w:rsidR="00301039" w:rsidRPr="00301039" w:rsidRDefault="00301039" w:rsidP="00704DFA">
            <w:pPr>
              <w:spacing w:line="276" w:lineRule="auto"/>
              <w:jc w:val="center"/>
              <w:rPr>
                <w:rFonts w:cstheme="minorHAnsi"/>
                <w:b/>
                <w:bCs/>
                <w:sz w:val="20"/>
                <w:szCs w:val="20"/>
              </w:rPr>
            </w:pPr>
            <w:r w:rsidRPr="00301039">
              <w:rPr>
                <w:rFonts w:cstheme="minorHAnsi"/>
                <w:b/>
                <w:bCs/>
                <w:sz w:val="20"/>
                <w:szCs w:val="20"/>
              </w:rPr>
              <w:t>MJERE I POSTUPCI</w:t>
            </w:r>
          </w:p>
        </w:tc>
      </w:tr>
      <w:tr w:rsidR="005F73A5" w:rsidRPr="00301039" w14:paraId="2A1AEDEF"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746EC1CE" w14:textId="77777777" w:rsidR="005F73A5" w:rsidRPr="00301039" w:rsidRDefault="005F73A5" w:rsidP="005F73A5">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580DF272" w14:textId="623BAFA1" w:rsidR="005F73A5" w:rsidRPr="00301039" w:rsidRDefault="005F73A5" w:rsidP="005F73A5">
            <w:pPr>
              <w:spacing w:line="276" w:lineRule="auto"/>
              <w:rPr>
                <w:rFonts w:cstheme="minorHAnsi"/>
                <w:sz w:val="20"/>
                <w:szCs w:val="20"/>
              </w:rPr>
            </w:pPr>
            <w:r w:rsidRPr="00301039">
              <w:rPr>
                <w:rFonts w:cstheme="minorHAnsi"/>
                <w:sz w:val="20"/>
                <w:szCs w:val="20"/>
              </w:rPr>
              <w:t>Izvještavanje gradonačelnika i predlaganja aktiviranja</w:t>
            </w:r>
            <w:r>
              <w:rPr>
                <w:rFonts w:cstheme="minorHAnsi"/>
                <w:sz w:val="20"/>
                <w:szCs w:val="20"/>
              </w:rPr>
              <w:t xml:space="preserve"> Gradskog </w:t>
            </w:r>
            <w:r w:rsidRPr="00EB21E7">
              <w:rPr>
                <w:rFonts w:cstheme="minorHAnsi"/>
                <w:sz w:val="20"/>
                <w:szCs w:val="20"/>
              </w:rPr>
              <w:t xml:space="preserve">povjerenstva  </w:t>
            </w:r>
          </w:p>
        </w:tc>
      </w:tr>
      <w:tr w:rsidR="005F73A5" w:rsidRPr="00301039" w14:paraId="4D47B9D5"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6626C097" w14:textId="77777777" w:rsidR="005F73A5" w:rsidRPr="00301039" w:rsidRDefault="005F73A5" w:rsidP="005F73A5">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77B747BB" w14:textId="3AE6B0D2" w:rsidR="005F73A5" w:rsidRPr="00301039" w:rsidRDefault="005F73A5" w:rsidP="005F73A5">
            <w:pPr>
              <w:spacing w:line="276" w:lineRule="auto"/>
              <w:rPr>
                <w:rFonts w:cstheme="minorHAnsi"/>
                <w:sz w:val="20"/>
                <w:szCs w:val="20"/>
              </w:rPr>
            </w:pPr>
            <w:r w:rsidRPr="00301039">
              <w:rPr>
                <w:rFonts w:cstheme="minorHAnsi"/>
                <w:sz w:val="20"/>
                <w:szCs w:val="20"/>
              </w:rPr>
              <w:t>Pozivanje</w:t>
            </w:r>
            <w:r>
              <w:rPr>
                <w:rFonts w:cstheme="minorHAnsi"/>
                <w:sz w:val="20"/>
                <w:szCs w:val="20"/>
              </w:rPr>
              <w:t xml:space="preserve"> </w:t>
            </w:r>
            <w:r w:rsidRPr="00EB21E7">
              <w:rPr>
                <w:rFonts w:cstheme="minorHAnsi"/>
                <w:sz w:val="20"/>
                <w:szCs w:val="20"/>
              </w:rPr>
              <w:t>Gradskog povjerenstva</w:t>
            </w:r>
            <w:r>
              <w:rPr>
                <w:rFonts w:cstheme="minorHAnsi"/>
                <w:sz w:val="20"/>
                <w:szCs w:val="20"/>
              </w:rPr>
              <w:t xml:space="preserve"> </w:t>
            </w:r>
            <w:r w:rsidRPr="00301039">
              <w:rPr>
                <w:rFonts w:cstheme="minorHAnsi"/>
                <w:sz w:val="20"/>
                <w:szCs w:val="20"/>
              </w:rPr>
              <w:t xml:space="preserve">te izrada popisa šteta sukladno </w:t>
            </w:r>
            <w:r w:rsidRPr="00301039">
              <w:rPr>
                <w:rFonts w:cstheme="minorHAnsi"/>
                <w:i/>
                <w:iCs/>
                <w:sz w:val="20"/>
                <w:szCs w:val="20"/>
              </w:rPr>
              <w:t>Zakonu</w:t>
            </w:r>
            <w:r w:rsidRPr="00301039">
              <w:rPr>
                <w:rFonts w:cstheme="minorHAnsi"/>
                <w:sz w:val="20"/>
                <w:szCs w:val="20"/>
              </w:rPr>
              <w:t xml:space="preserve"> </w:t>
            </w:r>
          </w:p>
        </w:tc>
      </w:tr>
      <w:tr w:rsidR="005F73A5" w:rsidRPr="00301039" w14:paraId="761B3A38"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53B1059B" w14:textId="77777777" w:rsidR="005F73A5" w:rsidRPr="00301039" w:rsidRDefault="005F73A5" w:rsidP="005F73A5">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4930F45C" w14:textId="7CF2050E" w:rsidR="005F73A5" w:rsidRPr="00301039" w:rsidRDefault="005F73A5" w:rsidP="005F73A5">
            <w:pPr>
              <w:spacing w:line="276" w:lineRule="auto"/>
              <w:rPr>
                <w:rFonts w:cstheme="minorHAnsi"/>
                <w:sz w:val="20"/>
                <w:szCs w:val="20"/>
              </w:rPr>
            </w:pPr>
            <w:r w:rsidRPr="00301039">
              <w:rPr>
                <w:rFonts w:cstheme="minorHAnsi"/>
                <w:sz w:val="20"/>
                <w:szCs w:val="20"/>
              </w:rPr>
              <w:t xml:space="preserve">Pozivanje Stožera civilne zaštite </w:t>
            </w:r>
            <w:r>
              <w:rPr>
                <w:rFonts w:cstheme="minorHAnsi"/>
                <w:sz w:val="20"/>
                <w:szCs w:val="20"/>
              </w:rPr>
              <w:t>Grada Kutine</w:t>
            </w:r>
          </w:p>
        </w:tc>
      </w:tr>
      <w:tr w:rsidR="005F73A5" w:rsidRPr="00301039" w14:paraId="16BC74A1"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0D957D85" w14:textId="77777777" w:rsidR="005F73A5" w:rsidRPr="00301039" w:rsidRDefault="005F73A5" w:rsidP="005F73A5">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3AFCFE81" w14:textId="77777777" w:rsidR="005F73A5" w:rsidRPr="00301039" w:rsidRDefault="005F73A5" w:rsidP="005F73A5">
            <w:pPr>
              <w:spacing w:line="276" w:lineRule="auto"/>
              <w:rPr>
                <w:rFonts w:cstheme="minorHAnsi"/>
                <w:sz w:val="20"/>
                <w:szCs w:val="20"/>
              </w:rPr>
            </w:pPr>
            <w:r w:rsidRPr="00301039">
              <w:rPr>
                <w:rFonts w:cstheme="minorHAnsi"/>
                <w:sz w:val="20"/>
                <w:szCs w:val="20"/>
              </w:rPr>
              <w:t>Prikupljanje informacija o dijelovima Grada u kojima su se dogodile najveće materijalne štete</w:t>
            </w:r>
          </w:p>
        </w:tc>
      </w:tr>
      <w:tr w:rsidR="005F73A5" w:rsidRPr="00301039" w14:paraId="70B4A6FF"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56D30F31" w14:textId="77777777" w:rsidR="005F73A5" w:rsidRPr="00301039" w:rsidRDefault="005F73A5" w:rsidP="005F73A5">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333D5097" w14:textId="77777777" w:rsidR="005F73A5" w:rsidRPr="00A24D61" w:rsidRDefault="005F73A5" w:rsidP="005F73A5">
            <w:pPr>
              <w:spacing w:line="276" w:lineRule="auto"/>
              <w:rPr>
                <w:rFonts w:cs="Calibri"/>
                <w:sz w:val="20"/>
                <w:szCs w:val="20"/>
              </w:rPr>
            </w:pPr>
            <w:r w:rsidRPr="00A24D61">
              <w:rPr>
                <w:rFonts w:cs="Calibri"/>
                <w:sz w:val="20"/>
                <w:szCs w:val="20"/>
              </w:rPr>
              <w:t>Prikupljanje informacija o:</w:t>
            </w:r>
          </w:p>
          <w:p w14:paraId="524986B9" w14:textId="77777777" w:rsidR="005F73A5" w:rsidRPr="00A24D61" w:rsidRDefault="005F73A5" w:rsidP="005F73A5">
            <w:pPr>
              <w:numPr>
                <w:ilvl w:val="3"/>
                <w:numId w:val="51"/>
              </w:numPr>
              <w:spacing w:line="276" w:lineRule="auto"/>
              <w:ind w:left="714" w:hanging="357"/>
              <w:contextualSpacing/>
              <w:rPr>
                <w:rFonts w:cs="Calibri"/>
                <w:sz w:val="20"/>
                <w:szCs w:val="20"/>
                <w:lang w:val="en-US"/>
              </w:rPr>
            </w:pPr>
            <w:proofErr w:type="spellStart"/>
            <w:r w:rsidRPr="00A24D61">
              <w:rPr>
                <w:rFonts w:cs="Calibri"/>
                <w:sz w:val="20"/>
                <w:szCs w:val="20"/>
                <w:lang w:val="en-US"/>
              </w:rPr>
              <w:t>mogućnosti</w:t>
            </w:r>
            <w:proofErr w:type="spellEnd"/>
            <w:r w:rsidRPr="00A24D61">
              <w:rPr>
                <w:rFonts w:cs="Calibri"/>
                <w:sz w:val="20"/>
                <w:szCs w:val="20"/>
                <w:lang w:val="en-US"/>
              </w:rPr>
              <w:t xml:space="preserve"> </w:t>
            </w:r>
            <w:proofErr w:type="spellStart"/>
            <w:r w:rsidRPr="00A24D61">
              <w:rPr>
                <w:rFonts w:cs="Calibri"/>
                <w:sz w:val="20"/>
                <w:szCs w:val="20"/>
                <w:lang w:val="en-US"/>
              </w:rPr>
              <w:t>funkcioniranja</w:t>
            </w:r>
            <w:proofErr w:type="spellEnd"/>
            <w:r w:rsidRPr="00A24D61">
              <w:rPr>
                <w:rFonts w:cs="Calibri"/>
                <w:sz w:val="20"/>
                <w:szCs w:val="20"/>
                <w:lang w:val="en-US"/>
              </w:rPr>
              <w:t xml:space="preserve"> </w:t>
            </w:r>
            <w:proofErr w:type="spellStart"/>
            <w:r w:rsidRPr="00A24D61">
              <w:rPr>
                <w:rFonts w:cs="Calibri"/>
                <w:sz w:val="20"/>
                <w:szCs w:val="20"/>
                <w:lang w:val="en-US"/>
              </w:rPr>
              <w:t>kritične</w:t>
            </w:r>
            <w:proofErr w:type="spellEnd"/>
            <w:r w:rsidRPr="00A24D61">
              <w:rPr>
                <w:rFonts w:cs="Calibri"/>
                <w:sz w:val="20"/>
                <w:szCs w:val="20"/>
                <w:lang w:val="en-US"/>
              </w:rPr>
              <w:t xml:space="preserve"> </w:t>
            </w:r>
            <w:proofErr w:type="spellStart"/>
            <w:r w:rsidRPr="00A24D61">
              <w:rPr>
                <w:rFonts w:cs="Calibri"/>
                <w:sz w:val="20"/>
                <w:szCs w:val="20"/>
                <w:lang w:val="en-US"/>
              </w:rPr>
              <w:t>infrastrukture</w:t>
            </w:r>
            <w:proofErr w:type="spellEnd"/>
            <w:r w:rsidRPr="00A24D61">
              <w:rPr>
                <w:rFonts w:cs="Calibri"/>
                <w:sz w:val="20"/>
                <w:szCs w:val="20"/>
                <w:lang w:val="en-US"/>
              </w:rPr>
              <w:t xml:space="preserve">: </w:t>
            </w:r>
          </w:p>
          <w:p w14:paraId="69C24730" w14:textId="77777777" w:rsidR="005F73A5" w:rsidRPr="00A24D61" w:rsidRDefault="005F73A5" w:rsidP="005F73A5">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za </w:t>
            </w:r>
            <w:proofErr w:type="spellStart"/>
            <w:r w:rsidRPr="00A24D61">
              <w:rPr>
                <w:rFonts w:cs="Calibri"/>
                <w:sz w:val="20"/>
                <w:szCs w:val="20"/>
                <w:lang w:val="en-US"/>
              </w:rPr>
              <w:t>vodoopskrbu</w:t>
            </w:r>
            <w:proofErr w:type="spellEnd"/>
            <w:r w:rsidRPr="00A24D61">
              <w:rPr>
                <w:rFonts w:cs="Calibri"/>
                <w:sz w:val="20"/>
                <w:szCs w:val="20"/>
                <w:lang w:val="en-US"/>
              </w:rPr>
              <w:t>,</w:t>
            </w:r>
          </w:p>
          <w:p w14:paraId="5D31F06D" w14:textId="77777777" w:rsidR="005F73A5" w:rsidRPr="00A24D61" w:rsidRDefault="005F73A5" w:rsidP="005F73A5">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za </w:t>
            </w:r>
            <w:proofErr w:type="spellStart"/>
            <w:r w:rsidRPr="00A24D61">
              <w:rPr>
                <w:rFonts w:cs="Calibri"/>
                <w:sz w:val="20"/>
                <w:szCs w:val="20"/>
                <w:lang w:val="en-US"/>
              </w:rPr>
              <w:t>elektroopskrbu</w:t>
            </w:r>
            <w:proofErr w:type="spellEnd"/>
            <w:r w:rsidRPr="00A24D61">
              <w:rPr>
                <w:rFonts w:cs="Calibri"/>
                <w:sz w:val="20"/>
                <w:szCs w:val="20"/>
                <w:lang w:val="en-US"/>
              </w:rPr>
              <w:t>,</w:t>
            </w:r>
          </w:p>
          <w:p w14:paraId="5FE16654" w14:textId="77777777" w:rsidR="005F73A5" w:rsidRPr="00A24D61" w:rsidRDefault="005F73A5" w:rsidP="005F73A5">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w:t>
            </w:r>
            <w:proofErr w:type="spellStart"/>
            <w:r w:rsidRPr="00A24D61">
              <w:rPr>
                <w:rFonts w:cs="Calibri"/>
                <w:sz w:val="20"/>
                <w:szCs w:val="20"/>
                <w:lang w:val="en-US"/>
              </w:rPr>
              <w:t>telekomunikacija</w:t>
            </w:r>
            <w:proofErr w:type="spellEnd"/>
            <w:r w:rsidRPr="00A24D61">
              <w:rPr>
                <w:rFonts w:cs="Calibri"/>
                <w:sz w:val="20"/>
                <w:szCs w:val="20"/>
                <w:lang w:val="en-US"/>
              </w:rPr>
              <w:t>,</w:t>
            </w:r>
          </w:p>
          <w:p w14:paraId="651F9176" w14:textId="77777777" w:rsidR="005F73A5" w:rsidRPr="00A24D61" w:rsidRDefault="005F73A5" w:rsidP="005F73A5">
            <w:pPr>
              <w:numPr>
                <w:ilvl w:val="0"/>
                <w:numId w:val="23"/>
              </w:numPr>
              <w:spacing w:line="276" w:lineRule="auto"/>
              <w:ind w:right="66"/>
              <w:contextualSpacing/>
              <w:jc w:val="left"/>
              <w:rPr>
                <w:rFonts w:cs="Calibri"/>
                <w:sz w:val="20"/>
                <w:szCs w:val="20"/>
                <w:lang w:val="en-US"/>
              </w:rPr>
            </w:pPr>
            <w:proofErr w:type="spellStart"/>
            <w:r w:rsidRPr="00A24D61">
              <w:rPr>
                <w:rFonts w:cs="Calibri"/>
                <w:sz w:val="20"/>
                <w:szCs w:val="20"/>
                <w:lang w:val="en-US"/>
              </w:rPr>
              <w:t>prohodnosti</w:t>
            </w:r>
            <w:proofErr w:type="spellEnd"/>
            <w:r w:rsidRPr="00A24D61">
              <w:rPr>
                <w:rFonts w:cs="Calibri"/>
                <w:sz w:val="20"/>
                <w:szCs w:val="20"/>
                <w:lang w:val="en-US"/>
              </w:rPr>
              <w:t xml:space="preserve"> </w:t>
            </w:r>
            <w:proofErr w:type="spellStart"/>
            <w:r w:rsidRPr="00A24D61">
              <w:rPr>
                <w:rFonts w:cs="Calibri"/>
                <w:sz w:val="20"/>
                <w:szCs w:val="20"/>
                <w:lang w:val="en-US"/>
              </w:rPr>
              <w:t>prometnica</w:t>
            </w:r>
            <w:proofErr w:type="spellEnd"/>
            <w:r w:rsidRPr="00A24D61">
              <w:rPr>
                <w:rFonts w:cs="Calibri"/>
                <w:sz w:val="20"/>
                <w:szCs w:val="20"/>
                <w:lang w:val="en-US"/>
              </w:rPr>
              <w:t>,</w:t>
            </w:r>
          </w:p>
          <w:p w14:paraId="09DFFB34" w14:textId="071C39C2" w:rsidR="005F73A5" w:rsidRPr="00301039" w:rsidRDefault="005F73A5" w:rsidP="005F73A5">
            <w:pPr>
              <w:numPr>
                <w:ilvl w:val="0"/>
                <w:numId w:val="23"/>
              </w:numPr>
              <w:spacing w:line="276" w:lineRule="auto"/>
              <w:ind w:right="66"/>
              <w:contextualSpacing/>
              <w:jc w:val="left"/>
              <w:rPr>
                <w:rFonts w:cstheme="minorHAnsi"/>
                <w:sz w:val="20"/>
                <w:szCs w:val="20"/>
                <w:lang w:val="en-US"/>
              </w:rPr>
            </w:pPr>
            <w:proofErr w:type="spellStart"/>
            <w:r w:rsidRPr="00A24D61">
              <w:rPr>
                <w:rFonts w:eastAsia="SimSun" w:cs="Calibri"/>
                <w:sz w:val="20"/>
                <w:szCs w:val="20"/>
                <w:lang w:val="en-US"/>
              </w:rPr>
              <w:t>stanju</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društvenih</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i</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stambenih</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objekata</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na</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području</w:t>
            </w:r>
            <w:proofErr w:type="spellEnd"/>
            <w:r w:rsidRPr="00A24D61">
              <w:rPr>
                <w:rFonts w:eastAsia="SimSun" w:cs="Calibri"/>
                <w:sz w:val="20"/>
                <w:szCs w:val="20"/>
                <w:lang w:val="en-US"/>
              </w:rPr>
              <w:t xml:space="preserve"> </w:t>
            </w:r>
            <w:r>
              <w:rPr>
                <w:rFonts w:eastAsia="SimSun" w:cs="Calibri"/>
                <w:sz w:val="20"/>
                <w:szCs w:val="20"/>
                <w:lang w:val="en-US"/>
              </w:rPr>
              <w:t>Grada</w:t>
            </w:r>
            <w:r w:rsidRPr="00A24D61">
              <w:rPr>
                <w:rFonts w:eastAsia="SimSun" w:cs="Calibri"/>
                <w:sz w:val="20"/>
                <w:szCs w:val="20"/>
                <w:lang w:val="en-US"/>
              </w:rPr>
              <w:t>.</w:t>
            </w:r>
          </w:p>
        </w:tc>
      </w:tr>
      <w:tr w:rsidR="005F73A5" w:rsidRPr="00301039" w14:paraId="654C4D12"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5D776BD0" w14:textId="77777777" w:rsidR="005F73A5" w:rsidRPr="00301039" w:rsidRDefault="005F73A5" w:rsidP="005F73A5">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496FE90C" w14:textId="0011F574" w:rsidR="005F73A5" w:rsidRPr="00301039" w:rsidRDefault="005F73A5" w:rsidP="005F73A5">
            <w:pPr>
              <w:spacing w:line="276" w:lineRule="auto"/>
              <w:rPr>
                <w:rFonts w:cstheme="minorHAnsi"/>
                <w:sz w:val="20"/>
                <w:szCs w:val="20"/>
              </w:rPr>
            </w:pPr>
            <w:r w:rsidRPr="00301039">
              <w:rPr>
                <w:rFonts w:cstheme="minorHAnsi"/>
                <w:sz w:val="20"/>
                <w:szCs w:val="20"/>
              </w:rPr>
              <w:t>Aktiviranje</w:t>
            </w:r>
            <w:r>
              <w:rPr>
                <w:rFonts w:cstheme="minorHAnsi"/>
                <w:sz w:val="20"/>
                <w:szCs w:val="20"/>
              </w:rPr>
              <w:t xml:space="preserve">: </w:t>
            </w:r>
            <w:r w:rsidR="00ED19F7" w:rsidRPr="00ED19F7">
              <w:rPr>
                <w:rFonts w:cstheme="minorHAnsi"/>
                <w:sz w:val="20"/>
                <w:szCs w:val="20"/>
              </w:rPr>
              <w:t xml:space="preserve">VP Kutina, DVD Janja Lipa, DVD Jamarice, DVD </w:t>
            </w:r>
            <w:proofErr w:type="spellStart"/>
            <w:r w:rsidR="00ED19F7" w:rsidRPr="00ED19F7">
              <w:rPr>
                <w:rFonts w:cstheme="minorHAnsi"/>
                <w:sz w:val="20"/>
                <w:szCs w:val="20"/>
              </w:rPr>
              <w:t>Međurić</w:t>
            </w:r>
            <w:proofErr w:type="spellEnd"/>
            <w:r w:rsidR="00ED19F7" w:rsidRPr="00ED19F7">
              <w:rPr>
                <w:rFonts w:cstheme="minorHAnsi"/>
                <w:sz w:val="20"/>
                <w:szCs w:val="20"/>
              </w:rPr>
              <w:t xml:space="preserve">, DVD Banova Jaruga, DVD </w:t>
            </w:r>
            <w:proofErr w:type="spellStart"/>
            <w:r w:rsidR="00697F8F">
              <w:rPr>
                <w:rFonts w:cstheme="minorHAnsi"/>
                <w:sz w:val="20"/>
                <w:szCs w:val="20"/>
              </w:rPr>
              <w:t>Zbjegovača</w:t>
            </w:r>
            <w:proofErr w:type="spellEnd"/>
            <w:r w:rsidR="00ED19F7" w:rsidRPr="00ED19F7">
              <w:rPr>
                <w:rFonts w:cstheme="minorHAnsi"/>
                <w:sz w:val="20"/>
                <w:szCs w:val="20"/>
              </w:rPr>
              <w:t xml:space="preserve">, DVD Ilova, DVD </w:t>
            </w:r>
            <w:proofErr w:type="spellStart"/>
            <w:r w:rsidR="00ED19F7" w:rsidRPr="00ED19F7">
              <w:rPr>
                <w:rFonts w:cstheme="minorHAnsi"/>
                <w:sz w:val="20"/>
                <w:szCs w:val="20"/>
              </w:rPr>
              <w:t>Gojlo</w:t>
            </w:r>
            <w:proofErr w:type="spellEnd"/>
            <w:r w:rsidR="00ED19F7" w:rsidRPr="00ED19F7">
              <w:rPr>
                <w:rFonts w:cstheme="minorHAnsi"/>
                <w:sz w:val="20"/>
                <w:szCs w:val="20"/>
              </w:rPr>
              <w:t xml:space="preserve">, DVD Batina, DVD </w:t>
            </w:r>
            <w:proofErr w:type="spellStart"/>
            <w:r w:rsidR="00ED19F7" w:rsidRPr="00ED19F7">
              <w:rPr>
                <w:rFonts w:cstheme="minorHAnsi"/>
                <w:sz w:val="20"/>
                <w:szCs w:val="20"/>
              </w:rPr>
              <w:t>Husain</w:t>
            </w:r>
            <w:proofErr w:type="spellEnd"/>
            <w:r w:rsidR="00ED19F7" w:rsidRPr="00ED19F7">
              <w:rPr>
                <w:rFonts w:cstheme="minorHAnsi"/>
                <w:sz w:val="20"/>
                <w:szCs w:val="20"/>
              </w:rPr>
              <w:t xml:space="preserve">, DVD Kutina Grad, DVD Kutina Selo, DVD Repušnica, DVD </w:t>
            </w:r>
            <w:proofErr w:type="spellStart"/>
            <w:r w:rsidR="00ED19F7" w:rsidRPr="00ED19F7">
              <w:rPr>
                <w:rFonts w:cstheme="minorHAnsi"/>
                <w:sz w:val="20"/>
                <w:szCs w:val="20"/>
              </w:rPr>
              <w:t>Mikleuška</w:t>
            </w:r>
            <w:proofErr w:type="spellEnd"/>
            <w:r w:rsidR="00ED19F7" w:rsidRPr="00ED19F7">
              <w:rPr>
                <w:rFonts w:cstheme="minorHAnsi"/>
                <w:sz w:val="20"/>
                <w:szCs w:val="20"/>
              </w:rPr>
              <w:t xml:space="preserve">, DVD Selište, DVD Kutinska Slatina, DVD Katoličke </w:t>
            </w:r>
            <w:proofErr w:type="spellStart"/>
            <w:r w:rsidR="00A5524B">
              <w:rPr>
                <w:rFonts w:cstheme="minorHAnsi"/>
                <w:sz w:val="20"/>
                <w:szCs w:val="20"/>
              </w:rPr>
              <w:t>Čaire</w:t>
            </w:r>
            <w:proofErr w:type="spellEnd"/>
            <w:r w:rsidR="00ED19F7" w:rsidRPr="00ED19F7">
              <w:rPr>
                <w:rFonts w:cstheme="minorHAnsi"/>
                <w:sz w:val="20"/>
                <w:szCs w:val="20"/>
              </w:rPr>
              <w:t xml:space="preserve">, DVD Krajiška </w:t>
            </w:r>
            <w:proofErr w:type="spellStart"/>
            <w:r w:rsidR="00ED19F7" w:rsidRPr="00ED19F7">
              <w:rPr>
                <w:rFonts w:cstheme="minorHAnsi"/>
                <w:sz w:val="20"/>
                <w:szCs w:val="20"/>
              </w:rPr>
              <w:t>Kutinica</w:t>
            </w:r>
            <w:proofErr w:type="spellEnd"/>
            <w:r w:rsidR="00ED19F7" w:rsidRPr="00ED19F7">
              <w:rPr>
                <w:rFonts w:cstheme="minorHAnsi"/>
                <w:sz w:val="20"/>
                <w:szCs w:val="20"/>
              </w:rPr>
              <w:t xml:space="preserve">, DVD </w:t>
            </w:r>
            <w:proofErr w:type="spellStart"/>
            <w:r w:rsidR="00ED19F7" w:rsidRPr="00ED19F7">
              <w:rPr>
                <w:rFonts w:cstheme="minorHAnsi"/>
                <w:sz w:val="20"/>
                <w:szCs w:val="20"/>
              </w:rPr>
              <w:t>Šartovac</w:t>
            </w:r>
            <w:proofErr w:type="spellEnd"/>
            <w:r w:rsidR="00ED19F7" w:rsidRPr="00ED19F7">
              <w:rPr>
                <w:rFonts w:cstheme="minorHAnsi"/>
                <w:sz w:val="20"/>
                <w:szCs w:val="20"/>
              </w:rPr>
              <w:t xml:space="preserve">, DVD Brinjani, DVD </w:t>
            </w:r>
            <w:proofErr w:type="spellStart"/>
            <w:r w:rsidR="00ED19F7" w:rsidRPr="00ED19F7">
              <w:rPr>
                <w:rFonts w:cstheme="minorHAnsi"/>
                <w:sz w:val="20"/>
                <w:szCs w:val="20"/>
              </w:rPr>
              <w:t>Stupovača</w:t>
            </w:r>
            <w:proofErr w:type="spellEnd"/>
          </w:p>
        </w:tc>
      </w:tr>
      <w:tr w:rsidR="005F73A5" w:rsidRPr="00301039" w14:paraId="238CF256"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3B3591F7" w14:textId="77777777" w:rsidR="005F73A5" w:rsidRPr="00301039" w:rsidRDefault="005F73A5" w:rsidP="005F73A5">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112D9630" w14:textId="77777777" w:rsidR="005F73A5" w:rsidRPr="00301039" w:rsidRDefault="005F73A5" w:rsidP="005F73A5">
            <w:pPr>
              <w:spacing w:line="276" w:lineRule="auto"/>
              <w:rPr>
                <w:rFonts w:cstheme="minorHAnsi"/>
                <w:sz w:val="20"/>
                <w:szCs w:val="20"/>
              </w:rPr>
            </w:pPr>
            <w:r w:rsidRPr="00301039">
              <w:rPr>
                <w:rFonts w:cstheme="minorHAnsi"/>
                <w:sz w:val="20"/>
                <w:szCs w:val="20"/>
              </w:rPr>
              <w:t>Utvrđivanje redoslijeda u smislu stavljanja u potpunu funkciju kritične infrastrukture sljedećim prioritetom:</w:t>
            </w:r>
          </w:p>
          <w:p w14:paraId="1CE760AB"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telekomunikacije</w:t>
            </w:r>
            <w:proofErr w:type="spellEnd"/>
            <w:r w:rsidRPr="00301039">
              <w:rPr>
                <w:rFonts w:cstheme="minorHAnsi"/>
                <w:sz w:val="20"/>
                <w:szCs w:val="20"/>
                <w:lang w:val="en-US"/>
              </w:rPr>
              <w:t>,</w:t>
            </w:r>
          </w:p>
          <w:p w14:paraId="7374408E"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elektroopskrba</w:t>
            </w:r>
            <w:proofErr w:type="spellEnd"/>
            <w:r w:rsidRPr="00301039">
              <w:rPr>
                <w:rFonts w:cstheme="minorHAnsi"/>
                <w:sz w:val="20"/>
                <w:szCs w:val="20"/>
                <w:lang w:val="en-US"/>
              </w:rPr>
              <w:t>,</w:t>
            </w:r>
          </w:p>
          <w:p w14:paraId="4DDD8FE1"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vodoopskrbni</w:t>
            </w:r>
            <w:proofErr w:type="spellEnd"/>
            <w:r w:rsidRPr="00301039">
              <w:rPr>
                <w:rFonts w:cstheme="minorHAnsi"/>
                <w:sz w:val="20"/>
                <w:szCs w:val="20"/>
                <w:lang w:val="en-US"/>
              </w:rPr>
              <w:t xml:space="preserve"> </w:t>
            </w:r>
            <w:proofErr w:type="spellStart"/>
            <w:r w:rsidRPr="00301039">
              <w:rPr>
                <w:rFonts w:cstheme="minorHAnsi"/>
                <w:sz w:val="20"/>
                <w:szCs w:val="20"/>
                <w:lang w:val="en-US"/>
              </w:rPr>
              <w:t>sustav</w:t>
            </w:r>
            <w:proofErr w:type="spellEnd"/>
            <w:r w:rsidRPr="00301039">
              <w:rPr>
                <w:rFonts w:cstheme="minorHAnsi"/>
                <w:sz w:val="20"/>
                <w:szCs w:val="20"/>
                <w:lang w:val="en-US"/>
              </w:rPr>
              <w:t>,</w:t>
            </w:r>
          </w:p>
          <w:p w14:paraId="47E5942A"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škole</w:t>
            </w:r>
            <w:proofErr w:type="spellEnd"/>
            <w:r w:rsidRPr="00301039">
              <w:rPr>
                <w:rFonts w:cstheme="minorHAnsi"/>
                <w:sz w:val="20"/>
                <w:szCs w:val="20"/>
                <w:lang w:val="en-US"/>
              </w:rPr>
              <w:t>,</w:t>
            </w:r>
          </w:p>
          <w:p w14:paraId="4D71D88A" w14:textId="77777777" w:rsidR="005F73A5" w:rsidRPr="00301039" w:rsidRDefault="005F73A5" w:rsidP="005F73A5">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zdravstvene</w:t>
            </w:r>
            <w:proofErr w:type="spellEnd"/>
            <w:r w:rsidRPr="00301039">
              <w:rPr>
                <w:rFonts w:cstheme="minorHAnsi"/>
                <w:sz w:val="20"/>
                <w:szCs w:val="20"/>
                <w:lang w:val="en-US"/>
              </w:rPr>
              <w:t xml:space="preserve"> </w:t>
            </w:r>
            <w:proofErr w:type="spellStart"/>
            <w:r w:rsidRPr="00301039">
              <w:rPr>
                <w:rFonts w:cstheme="minorHAnsi"/>
                <w:sz w:val="20"/>
                <w:szCs w:val="20"/>
                <w:lang w:val="en-US"/>
              </w:rPr>
              <w:t>ustanove</w:t>
            </w:r>
            <w:proofErr w:type="spellEnd"/>
            <w:r w:rsidRPr="00301039">
              <w:rPr>
                <w:rFonts w:cstheme="minorHAnsi"/>
                <w:sz w:val="20"/>
                <w:szCs w:val="20"/>
                <w:lang w:val="en-US"/>
              </w:rPr>
              <w:t>.</w:t>
            </w:r>
          </w:p>
        </w:tc>
      </w:tr>
      <w:tr w:rsidR="005F73A5" w:rsidRPr="00301039" w14:paraId="43309046"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1041C0F0" w14:textId="77777777" w:rsidR="005F73A5" w:rsidRPr="00301039" w:rsidRDefault="005F73A5" w:rsidP="005F73A5">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45936904" w14:textId="7650399A" w:rsidR="005F73A5" w:rsidRPr="00301039" w:rsidRDefault="005F73A5" w:rsidP="005F73A5">
            <w:pPr>
              <w:spacing w:line="276" w:lineRule="auto"/>
              <w:rPr>
                <w:rFonts w:cstheme="minorHAnsi"/>
                <w:sz w:val="20"/>
                <w:szCs w:val="20"/>
              </w:rPr>
            </w:pPr>
            <w:r w:rsidRPr="00CC2B50">
              <w:rPr>
                <w:rFonts w:cstheme="minorHAnsi"/>
                <w:i/>
                <w:iCs/>
                <w:sz w:val="20"/>
                <w:szCs w:val="20"/>
              </w:rPr>
              <w:t>Povjerenstvo</w:t>
            </w:r>
            <w:r>
              <w:rPr>
                <w:rFonts w:cstheme="minorHAnsi"/>
                <w:sz w:val="20"/>
                <w:szCs w:val="20"/>
              </w:rPr>
              <w:t xml:space="preserve"> </w:t>
            </w:r>
            <w:r w:rsidRPr="00301039">
              <w:rPr>
                <w:rFonts w:cstheme="minorHAnsi"/>
                <w:sz w:val="20"/>
                <w:szCs w:val="20"/>
              </w:rPr>
              <w:t xml:space="preserve">nastavlja aktivnosti na popisu i procjeni štete sukladno </w:t>
            </w:r>
            <w:r w:rsidRPr="00301039">
              <w:rPr>
                <w:rFonts w:cstheme="minorHAnsi"/>
                <w:i/>
                <w:iCs/>
                <w:sz w:val="20"/>
                <w:szCs w:val="20"/>
              </w:rPr>
              <w:t>Zakonu</w:t>
            </w:r>
            <w:r w:rsidRPr="00301039">
              <w:rPr>
                <w:rFonts w:cstheme="minorHAnsi"/>
                <w:sz w:val="20"/>
                <w:szCs w:val="20"/>
              </w:rPr>
              <w:t xml:space="preserve"> te o rezultatima izvješćuje</w:t>
            </w:r>
            <w:r>
              <w:rPr>
                <w:rFonts w:cstheme="minorHAnsi"/>
                <w:sz w:val="20"/>
                <w:szCs w:val="20"/>
              </w:rPr>
              <w:t xml:space="preserve"> Županijsko</w:t>
            </w:r>
            <w:r w:rsidRPr="00301039">
              <w:rPr>
                <w:rFonts w:cstheme="minorHAnsi"/>
                <w:sz w:val="20"/>
                <w:szCs w:val="20"/>
              </w:rPr>
              <w:t xml:space="preserve"> povjerenstvo.</w:t>
            </w:r>
          </w:p>
        </w:tc>
      </w:tr>
    </w:tbl>
    <w:p w14:paraId="71399CAA" w14:textId="28E35BD6" w:rsidR="00301039" w:rsidRPr="00251F3E" w:rsidRDefault="00301039" w:rsidP="00251F3E">
      <w:pPr>
        <w:pStyle w:val="Naslov3"/>
      </w:pPr>
      <w:bookmarkStart w:id="41" w:name="_Toc147823405"/>
      <w:r w:rsidRPr="00251F3E">
        <w:t>Mraz</w:t>
      </w:r>
      <w:bookmarkEnd w:id="41"/>
    </w:p>
    <w:p w14:paraId="4A3C1447" w14:textId="77777777" w:rsidR="00301039" w:rsidRPr="00301039" w:rsidRDefault="00301039" w:rsidP="00D1154A">
      <w:pPr>
        <w:spacing w:after="120" w:line="276" w:lineRule="auto"/>
        <w:rPr>
          <w:rFonts w:eastAsia="Calibri" w:cs="Times New Roman"/>
          <w:lang w:val="en-US" w:eastAsia="hr-HR"/>
        </w:rPr>
      </w:pPr>
      <w:r w:rsidRPr="00301039">
        <w:rPr>
          <w:rFonts w:eastAsia="Calibri" w:cs="Times New Roman"/>
          <w:lang w:val="en-US" w:eastAsia="hr-HR"/>
        </w:rPr>
        <w:t xml:space="preserve">Mraz je </w:t>
      </w:r>
      <w:proofErr w:type="spellStart"/>
      <w:r w:rsidRPr="00301039">
        <w:rPr>
          <w:rFonts w:eastAsia="Calibri" w:cs="Times New Roman"/>
          <w:lang w:val="en-US" w:eastAsia="hr-HR"/>
        </w:rPr>
        <w:t>oborina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koja</w:t>
      </w:r>
      <w:proofErr w:type="spellEnd"/>
      <w:r w:rsidRPr="00301039">
        <w:rPr>
          <w:rFonts w:eastAsia="Calibri" w:cs="Times New Roman"/>
          <w:lang w:val="en-US" w:eastAsia="hr-HR"/>
        </w:rPr>
        <w:t xml:space="preserve"> </w:t>
      </w:r>
      <w:proofErr w:type="spellStart"/>
      <w:proofErr w:type="gramStart"/>
      <w:r w:rsidRPr="00301039">
        <w:rPr>
          <w:rFonts w:eastAsia="Calibri" w:cs="Times New Roman"/>
          <w:lang w:val="en-US" w:eastAsia="hr-HR"/>
        </w:rPr>
        <w:t>nastaje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kad</w:t>
      </w:r>
      <w:proofErr w:type="spellEnd"/>
      <w:proofErr w:type="gramEnd"/>
      <w:r w:rsidRPr="00301039">
        <w:rPr>
          <w:rFonts w:eastAsia="Calibri" w:cs="Times New Roman"/>
          <w:lang w:val="en-US" w:eastAsia="hr-HR"/>
        </w:rPr>
        <w:t xml:space="preserve"> </w:t>
      </w:r>
      <w:proofErr w:type="spellStart"/>
      <w:r w:rsidRPr="00301039">
        <w:rPr>
          <w:rFonts w:eastAsia="Calibri" w:cs="Times New Roman"/>
          <w:lang w:val="en-US" w:eastAsia="hr-HR"/>
        </w:rPr>
        <w:t>uz</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hladno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tlo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prizemni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sloj</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zraka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temperaturi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nižoj</w:t>
      </w:r>
      <w:proofErr w:type="spellEnd"/>
      <w:r w:rsidRPr="00301039">
        <w:rPr>
          <w:rFonts w:eastAsia="Calibri" w:cs="Times New Roman"/>
          <w:lang w:val="en-US" w:eastAsia="hr-HR"/>
        </w:rPr>
        <w:t xml:space="preserve"> od 0˚C </w:t>
      </w:r>
      <w:proofErr w:type="spellStart"/>
      <w:r w:rsidRPr="00301039">
        <w:rPr>
          <w:rFonts w:eastAsia="Calibri" w:cs="Times New Roman"/>
          <w:lang w:val="en-US" w:eastAsia="hr-HR"/>
        </w:rPr>
        <w:t>izravno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prijeđe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vodene</w:t>
      </w:r>
      <w:proofErr w:type="spellEnd"/>
      <w:r w:rsidRPr="00301039">
        <w:rPr>
          <w:rFonts w:eastAsia="Calibri" w:cs="Times New Roman"/>
          <w:lang w:val="en-US" w:eastAsia="hr-HR"/>
        </w:rPr>
        <w:t xml:space="preserve"> pare u led. </w:t>
      </w:r>
      <w:proofErr w:type="spellStart"/>
      <w:r w:rsidRPr="00301039">
        <w:rPr>
          <w:rFonts w:eastAsia="Calibri" w:cs="Times New Roman"/>
          <w:lang w:val="en-US" w:eastAsia="hr-HR"/>
        </w:rPr>
        <w:t>Prilikom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pojave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niske</w:t>
      </w:r>
      <w:proofErr w:type="spellEnd"/>
      <w:r w:rsidRPr="00301039">
        <w:rPr>
          <w:rFonts w:eastAsia="Calibri" w:cs="Times New Roman"/>
          <w:lang w:val="en-US" w:eastAsia="hr-HR"/>
        </w:rPr>
        <w:t xml:space="preserve"> temperature </w:t>
      </w:r>
      <w:proofErr w:type="spellStart"/>
      <w:r w:rsidRPr="00301039">
        <w:rPr>
          <w:rFonts w:eastAsia="Calibri" w:cs="Times New Roman"/>
          <w:lang w:val="en-US" w:eastAsia="hr-HR"/>
        </w:rPr>
        <w:t>dolazi</w:t>
      </w:r>
      <w:proofErr w:type="spellEnd"/>
      <w:r w:rsidRPr="00301039">
        <w:rPr>
          <w:rFonts w:eastAsia="Calibri" w:cs="Times New Roman"/>
          <w:lang w:val="en-US" w:eastAsia="hr-HR"/>
        </w:rPr>
        <w:t xml:space="preserve"> do </w:t>
      </w:r>
      <w:proofErr w:type="spellStart"/>
      <w:r w:rsidRPr="00301039">
        <w:rPr>
          <w:rFonts w:eastAsia="Calibri" w:cs="Times New Roman"/>
          <w:lang w:val="en-US" w:eastAsia="hr-HR"/>
        </w:rPr>
        <w:t>smrzavanja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vode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dovodi</w:t>
      </w:r>
      <w:proofErr w:type="spellEnd"/>
      <w:r w:rsidRPr="00301039">
        <w:rPr>
          <w:rFonts w:eastAsia="Calibri" w:cs="Times New Roman"/>
          <w:lang w:val="en-US" w:eastAsia="hr-HR"/>
        </w:rPr>
        <w:t xml:space="preserve"> do </w:t>
      </w:r>
      <w:proofErr w:type="spellStart"/>
      <w:r w:rsidRPr="00301039">
        <w:rPr>
          <w:rFonts w:eastAsia="Calibri" w:cs="Times New Roman"/>
          <w:lang w:val="en-US" w:eastAsia="hr-HR"/>
        </w:rPr>
        <w:t>pucanja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širenja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tkiva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odumiranja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biljaka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Pojavljuje</w:t>
      </w:r>
      <w:proofErr w:type="spellEnd"/>
      <w:r w:rsidRPr="00301039">
        <w:rPr>
          <w:rFonts w:eastAsia="Calibri" w:cs="Times New Roman"/>
          <w:lang w:val="en-US" w:eastAsia="hr-HR"/>
        </w:rPr>
        <w:t xml:space="preserve"> se od </w:t>
      </w:r>
      <w:proofErr w:type="spellStart"/>
      <w:r w:rsidRPr="00301039">
        <w:rPr>
          <w:rFonts w:eastAsia="Calibri" w:cs="Times New Roman"/>
          <w:lang w:val="en-US" w:eastAsia="hr-HR"/>
        </w:rPr>
        <w:t>rujna</w:t>
      </w:r>
      <w:proofErr w:type="spellEnd"/>
      <w:r w:rsidRPr="00301039">
        <w:rPr>
          <w:rFonts w:eastAsia="Calibri" w:cs="Times New Roman"/>
          <w:lang w:val="en-US" w:eastAsia="hr-HR"/>
        </w:rPr>
        <w:t xml:space="preserve"> do </w:t>
      </w:r>
      <w:proofErr w:type="spellStart"/>
      <w:r w:rsidRPr="00301039">
        <w:rPr>
          <w:rFonts w:eastAsia="Calibri" w:cs="Times New Roman"/>
          <w:lang w:val="en-US" w:eastAsia="hr-HR"/>
        </w:rPr>
        <w:t>svibnja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čemu</w:t>
      </w:r>
      <w:proofErr w:type="spellEnd"/>
      <w:r w:rsidRPr="00301039">
        <w:rPr>
          <w:rFonts w:eastAsia="Calibri" w:cs="Times New Roman"/>
          <w:lang w:val="en-US" w:eastAsia="hr-HR"/>
        </w:rPr>
        <w:t xml:space="preserve"> je </w:t>
      </w:r>
      <w:proofErr w:type="spellStart"/>
      <w:r w:rsidRPr="00301039">
        <w:rPr>
          <w:rFonts w:eastAsia="Calibri" w:cs="Times New Roman"/>
          <w:lang w:val="en-US" w:eastAsia="hr-HR"/>
        </w:rPr>
        <w:t>najopasniji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onaj</w:t>
      </w:r>
      <w:proofErr w:type="spellEnd"/>
      <w:r w:rsidRPr="00301039">
        <w:rPr>
          <w:rFonts w:eastAsia="Calibri" w:cs="Times New Roman"/>
          <w:lang w:val="en-US" w:eastAsia="hr-HR"/>
        </w:rPr>
        <w:t xml:space="preserve"> koji se </w:t>
      </w:r>
      <w:proofErr w:type="spellStart"/>
      <w:r w:rsidRPr="00301039">
        <w:rPr>
          <w:rFonts w:eastAsia="Calibri" w:cs="Times New Roman"/>
          <w:lang w:val="en-US" w:eastAsia="hr-HR"/>
        </w:rPr>
        <w:t>pojavi</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vegetacijskom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razdoblju</w:t>
      </w:r>
      <w:proofErr w:type="spellEnd"/>
      <w:r w:rsidRPr="00301039">
        <w:rPr>
          <w:rFonts w:eastAsia="Calibri" w:cs="Times New Roman"/>
          <w:lang w:val="en-US" w:eastAsia="hr-HR"/>
        </w:rPr>
        <w:t>.</w:t>
      </w:r>
    </w:p>
    <w:p w14:paraId="7DE2BEA2" w14:textId="77777777" w:rsidR="00301039" w:rsidRPr="00301039"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Posljedice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mogu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biti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smanjenje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prinosa</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poljoprivredi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povrtlarstvu</w:t>
      </w:r>
      <w:proofErr w:type="spellEnd"/>
      <w:r w:rsidRPr="00301039">
        <w:rPr>
          <w:rFonts w:eastAsia="Calibri" w:cs="Times New Roman"/>
          <w:lang w:val="en-US" w:eastAsia="hr-HR"/>
        </w:rPr>
        <w:t>.</w:t>
      </w:r>
    </w:p>
    <w:p w14:paraId="7EB83AB1" w14:textId="77777777" w:rsidR="00301039" w:rsidRPr="008604EF" w:rsidRDefault="00301039" w:rsidP="004A28BD">
      <w:pPr>
        <w:spacing w:after="120" w:line="276" w:lineRule="auto"/>
        <w:rPr>
          <w:rFonts w:eastAsia="Times New Roman" w:cs="Times New Roman"/>
          <w:b/>
          <w:bCs/>
          <w:i/>
          <w:iCs/>
          <w:color w:val="000000"/>
          <w:u w:val="single"/>
          <w:lang w:val="en-US"/>
        </w:rPr>
      </w:pPr>
      <w:bookmarkStart w:id="42" w:name="_Hlk52961045"/>
      <w:proofErr w:type="spellStart"/>
      <w:r w:rsidRPr="008604EF">
        <w:rPr>
          <w:rFonts w:eastAsia="Times New Roman" w:cs="Times New Roman"/>
          <w:b/>
          <w:bCs/>
          <w:i/>
          <w:iCs/>
          <w:color w:val="000000"/>
          <w:u w:val="single"/>
          <w:lang w:val="en-US"/>
        </w:rPr>
        <w:t>Preventivne</w:t>
      </w:r>
      <w:proofErr w:type="spellEnd"/>
      <w:r w:rsidRPr="008604EF">
        <w:rPr>
          <w:rFonts w:eastAsia="Times New Roman" w:cs="Times New Roman"/>
          <w:b/>
          <w:bCs/>
          <w:i/>
          <w:iCs/>
          <w:color w:val="000000"/>
          <w:u w:val="single"/>
          <w:lang w:val="en-US"/>
        </w:rPr>
        <w:t xml:space="preserve"> </w:t>
      </w:r>
      <w:proofErr w:type="spellStart"/>
      <w:r w:rsidRPr="008604EF">
        <w:rPr>
          <w:rFonts w:eastAsia="Times New Roman" w:cs="Times New Roman"/>
          <w:b/>
          <w:bCs/>
          <w:i/>
          <w:iCs/>
          <w:color w:val="000000"/>
          <w:u w:val="single"/>
          <w:lang w:val="en-US"/>
        </w:rPr>
        <w:t>mjere</w:t>
      </w:r>
      <w:proofErr w:type="spellEnd"/>
      <w:r w:rsidRPr="008604EF">
        <w:rPr>
          <w:rFonts w:eastAsia="Times New Roman" w:cs="Times New Roman"/>
          <w:b/>
          <w:bCs/>
          <w:i/>
          <w:iCs/>
          <w:color w:val="000000"/>
          <w:u w:val="single"/>
          <w:lang w:val="en-US"/>
        </w:rPr>
        <w:t xml:space="preserve"> </w:t>
      </w:r>
      <w:proofErr w:type="spellStart"/>
      <w:r w:rsidRPr="008604EF">
        <w:rPr>
          <w:rFonts w:eastAsia="Times New Roman" w:cs="Times New Roman"/>
          <w:b/>
          <w:bCs/>
          <w:i/>
          <w:iCs/>
          <w:color w:val="000000"/>
          <w:u w:val="single"/>
          <w:lang w:val="en-US"/>
        </w:rPr>
        <w:t>radi</w:t>
      </w:r>
      <w:proofErr w:type="spellEnd"/>
      <w:r w:rsidRPr="008604EF">
        <w:rPr>
          <w:rFonts w:eastAsia="Times New Roman" w:cs="Times New Roman"/>
          <w:b/>
          <w:bCs/>
          <w:i/>
          <w:iCs/>
          <w:color w:val="000000"/>
          <w:u w:val="single"/>
          <w:lang w:val="en-US"/>
        </w:rPr>
        <w:t xml:space="preserve"> </w:t>
      </w:r>
      <w:proofErr w:type="spellStart"/>
      <w:r w:rsidRPr="008604EF">
        <w:rPr>
          <w:rFonts w:eastAsia="Times New Roman" w:cs="Times New Roman"/>
          <w:b/>
          <w:bCs/>
          <w:i/>
          <w:iCs/>
          <w:color w:val="000000"/>
          <w:u w:val="single"/>
          <w:lang w:val="en-US"/>
        </w:rPr>
        <w:t>umanjenja</w:t>
      </w:r>
      <w:proofErr w:type="spellEnd"/>
      <w:r w:rsidRPr="008604EF">
        <w:rPr>
          <w:rFonts w:eastAsia="Times New Roman" w:cs="Times New Roman"/>
          <w:b/>
          <w:bCs/>
          <w:i/>
          <w:iCs/>
          <w:color w:val="000000"/>
          <w:u w:val="single"/>
          <w:lang w:val="en-US"/>
        </w:rPr>
        <w:t xml:space="preserve"> </w:t>
      </w:r>
      <w:proofErr w:type="spellStart"/>
      <w:r w:rsidRPr="008604EF">
        <w:rPr>
          <w:rFonts w:eastAsia="Times New Roman" w:cs="Times New Roman"/>
          <w:b/>
          <w:bCs/>
          <w:i/>
          <w:iCs/>
          <w:color w:val="000000"/>
          <w:u w:val="single"/>
          <w:lang w:val="en-US"/>
        </w:rPr>
        <w:t>posljedica</w:t>
      </w:r>
      <w:proofErr w:type="spellEnd"/>
      <w:r w:rsidRPr="008604EF">
        <w:rPr>
          <w:rFonts w:eastAsia="Times New Roman" w:cs="Times New Roman"/>
          <w:b/>
          <w:bCs/>
          <w:i/>
          <w:iCs/>
          <w:color w:val="000000"/>
          <w:u w:val="single"/>
          <w:lang w:val="en-US"/>
        </w:rPr>
        <w:t xml:space="preserve"> </w:t>
      </w:r>
      <w:proofErr w:type="spellStart"/>
      <w:r w:rsidRPr="008604EF">
        <w:rPr>
          <w:rFonts w:eastAsia="Times New Roman" w:cs="Times New Roman"/>
          <w:b/>
          <w:bCs/>
          <w:i/>
          <w:iCs/>
          <w:color w:val="000000"/>
          <w:u w:val="single"/>
          <w:lang w:val="en-US"/>
        </w:rPr>
        <w:t>prirodne</w:t>
      </w:r>
      <w:proofErr w:type="spellEnd"/>
      <w:r w:rsidRPr="008604EF">
        <w:rPr>
          <w:rFonts w:eastAsia="Times New Roman" w:cs="Times New Roman"/>
          <w:b/>
          <w:bCs/>
          <w:i/>
          <w:iCs/>
          <w:color w:val="000000"/>
          <w:u w:val="single"/>
          <w:lang w:val="en-US"/>
        </w:rPr>
        <w:t xml:space="preserve"> </w:t>
      </w:r>
      <w:proofErr w:type="spellStart"/>
      <w:r w:rsidRPr="008604EF">
        <w:rPr>
          <w:rFonts w:eastAsia="Times New Roman" w:cs="Times New Roman"/>
          <w:b/>
          <w:bCs/>
          <w:i/>
          <w:iCs/>
          <w:color w:val="000000"/>
          <w:u w:val="single"/>
          <w:lang w:val="en-US"/>
        </w:rPr>
        <w:t>nepogode</w:t>
      </w:r>
      <w:proofErr w:type="spellEnd"/>
      <w:r w:rsidRPr="008604EF">
        <w:rPr>
          <w:rFonts w:eastAsia="Times New Roman" w:cs="Times New Roman"/>
          <w:b/>
          <w:bCs/>
          <w:i/>
          <w:iCs/>
          <w:color w:val="000000"/>
          <w:u w:val="single"/>
          <w:lang w:val="en-US"/>
        </w:rPr>
        <w:t xml:space="preserve"> </w:t>
      </w:r>
    </w:p>
    <w:p w14:paraId="5B94A094" w14:textId="77777777" w:rsidR="00163C85" w:rsidRDefault="00301039" w:rsidP="004A28BD">
      <w:pPr>
        <w:spacing w:after="120" w:line="276" w:lineRule="auto"/>
        <w:rPr>
          <w:rFonts w:eastAsia="Calibri" w:cs="Times New Roman"/>
          <w:lang w:val="en-US" w:eastAsia="hr-HR"/>
        </w:rPr>
      </w:pPr>
      <w:r w:rsidRPr="00301039">
        <w:rPr>
          <w:rFonts w:eastAsia="Calibri" w:cs="Times New Roman"/>
          <w:lang w:val="en-US" w:eastAsia="hr-HR"/>
        </w:rPr>
        <w:t xml:space="preserve">U </w:t>
      </w:r>
      <w:proofErr w:type="spellStart"/>
      <w:r w:rsidRPr="00301039">
        <w:rPr>
          <w:rFonts w:eastAsia="Calibri" w:cs="Times New Roman"/>
          <w:lang w:val="en-US" w:eastAsia="hr-HR"/>
        </w:rPr>
        <w:t>preventivno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svega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spada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proizvodnja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unutar</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staklenika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ili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plastenika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čime</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zaštićuju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nasadi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urod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mraza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većih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gospodarstvenika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područjima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koja</w:t>
      </w:r>
      <w:proofErr w:type="spellEnd"/>
      <w:r w:rsidRPr="00301039">
        <w:rPr>
          <w:rFonts w:eastAsia="Calibri" w:cs="Times New Roman"/>
          <w:lang w:val="en-US" w:eastAsia="hr-HR"/>
        </w:rPr>
        <w:t xml:space="preserve"> se ne </w:t>
      </w:r>
      <w:proofErr w:type="spellStart"/>
      <w:r w:rsidRPr="00301039">
        <w:rPr>
          <w:rFonts w:eastAsia="Calibri" w:cs="Times New Roman"/>
          <w:lang w:val="en-US" w:eastAsia="hr-HR"/>
        </w:rPr>
        <w:t>mogu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štititi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plastenicima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preventivno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ulaganje</w:t>
      </w:r>
      <w:proofErr w:type="spellEnd"/>
      <w:r w:rsidRPr="00301039">
        <w:rPr>
          <w:rFonts w:eastAsia="Calibri" w:cs="Times New Roman"/>
          <w:lang w:val="en-US" w:eastAsia="hr-HR"/>
        </w:rPr>
        <w:t xml:space="preserve"> je </w:t>
      </w:r>
      <w:proofErr w:type="spellStart"/>
      <w:r w:rsidRPr="00301039">
        <w:rPr>
          <w:rFonts w:eastAsia="Calibri" w:cs="Times New Roman"/>
          <w:lang w:val="en-US" w:eastAsia="hr-HR"/>
        </w:rPr>
        <w:t>osiguranje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uroda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nasada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mraza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osiguravajućih</w:t>
      </w:r>
      <w:proofErr w:type="spellEnd"/>
      <w:r w:rsidRPr="00301039">
        <w:rPr>
          <w:rFonts w:eastAsia="Calibri" w:cs="Times New Roman"/>
          <w:lang w:val="en-US" w:eastAsia="hr-HR"/>
        </w:rPr>
        <w:t xml:space="preserve"> društva.</w:t>
      </w:r>
    </w:p>
    <w:p w14:paraId="1F80CB79" w14:textId="77777777" w:rsidR="00301039" w:rsidRPr="008604EF" w:rsidRDefault="00301039" w:rsidP="004A28BD">
      <w:pPr>
        <w:spacing w:after="120" w:line="276" w:lineRule="auto"/>
        <w:rPr>
          <w:rFonts w:eastAsia="Times New Roman" w:cs="Times New Roman"/>
          <w:b/>
          <w:bCs/>
          <w:i/>
          <w:iCs/>
          <w:color w:val="000000"/>
          <w:u w:val="single"/>
          <w:lang w:val="en-US" w:eastAsia="hr-HR"/>
        </w:rPr>
      </w:pPr>
      <w:proofErr w:type="spellStart"/>
      <w:r w:rsidRPr="008604EF">
        <w:rPr>
          <w:rFonts w:eastAsia="Times New Roman" w:cs="Times New Roman"/>
          <w:b/>
          <w:bCs/>
          <w:i/>
          <w:iCs/>
          <w:color w:val="000000"/>
          <w:u w:val="single"/>
          <w:lang w:val="en-US" w:eastAsia="hr-HR"/>
        </w:rPr>
        <w:t>Mjere</w:t>
      </w:r>
      <w:proofErr w:type="spellEnd"/>
      <w:r w:rsidRPr="008604EF">
        <w:rPr>
          <w:rFonts w:eastAsia="Times New Roman" w:cs="Times New Roman"/>
          <w:b/>
          <w:bCs/>
          <w:i/>
          <w:iCs/>
          <w:color w:val="000000"/>
          <w:u w:val="single"/>
          <w:lang w:val="en-US" w:eastAsia="hr-HR"/>
        </w:rPr>
        <w:t xml:space="preserve"> za </w:t>
      </w:r>
      <w:proofErr w:type="spellStart"/>
      <w:r w:rsidRPr="008604EF">
        <w:rPr>
          <w:rFonts w:eastAsia="Times New Roman" w:cs="Times New Roman"/>
          <w:b/>
          <w:bCs/>
          <w:i/>
          <w:iCs/>
          <w:color w:val="000000"/>
          <w:u w:val="single"/>
          <w:lang w:val="en-US" w:eastAsia="hr-HR"/>
        </w:rPr>
        <w:t>ublažavanje</w:t>
      </w:r>
      <w:proofErr w:type="spellEnd"/>
      <w:r w:rsidRPr="008604EF">
        <w:rPr>
          <w:rFonts w:eastAsia="Times New Roman" w:cs="Times New Roman"/>
          <w:b/>
          <w:bCs/>
          <w:i/>
          <w:iCs/>
          <w:color w:val="000000"/>
          <w:u w:val="single"/>
          <w:lang w:val="en-US" w:eastAsia="hr-HR"/>
        </w:rPr>
        <w:t xml:space="preserve"> </w:t>
      </w:r>
      <w:proofErr w:type="spellStart"/>
      <w:r w:rsidRPr="008604EF">
        <w:rPr>
          <w:rFonts w:eastAsia="Times New Roman" w:cs="Times New Roman"/>
          <w:b/>
          <w:bCs/>
          <w:i/>
          <w:iCs/>
          <w:color w:val="000000"/>
          <w:u w:val="single"/>
          <w:lang w:val="en-US" w:eastAsia="hr-HR"/>
        </w:rPr>
        <w:t>i</w:t>
      </w:r>
      <w:proofErr w:type="spellEnd"/>
      <w:r w:rsidRPr="008604EF">
        <w:rPr>
          <w:rFonts w:eastAsia="Times New Roman" w:cs="Times New Roman"/>
          <w:b/>
          <w:bCs/>
          <w:i/>
          <w:iCs/>
          <w:color w:val="000000"/>
          <w:u w:val="single"/>
          <w:lang w:val="en-US" w:eastAsia="hr-HR"/>
        </w:rPr>
        <w:t xml:space="preserve"> </w:t>
      </w:r>
      <w:proofErr w:type="spellStart"/>
      <w:r w:rsidRPr="008604EF">
        <w:rPr>
          <w:rFonts w:eastAsia="Times New Roman" w:cs="Times New Roman"/>
          <w:b/>
          <w:bCs/>
          <w:i/>
          <w:iCs/>
          <w:color w:val="000000"/>
          <w:u w:val="single"/>
          <w:lang w:val="en-US" w:eastAsia="hr-HR"/>
        </w:rPr>
        <w:t>otklanjanje</w:t>
      </w:r>
      <w:proofErr w:type="spellEnd"/>
      <w:r w:rsidRPr="008604EF">
        <w:rPr>
          <w:rFonts w:eastAsia="Times New Roman" w:cs="Times New Roman"/>
          <w:b/>
          <w:bCs/>
          <w:i/>
          <w:iCs/>
          <w:color w:val="000000"/>
          <w:u w:val="single"/>
          <w:lang w:val="en-US" w:eastAsia="hr-HR"/>
        </w:rPr>
        <w:t xml:space="preserve"> </w:t>
      </w:r>
      <w:proofErr w:type="spellStart"/>
      <w:r w:rsidRPr="008604EF">
        <w:rPr>
          <w:rFonts w:eastAsia="Times New Roman" w:cs="Times New Roman"/>
          <w:b/>
          <w:bCs/>
          <w:i/>
          <w:iCs/>
          <w:color w:val="000000"/>
          <w:u w:val="single"/>
          <w:lang w:val="en-US" w:eastAsia="hr-HR"/>
        </w:rPr>
        <w:t>izravnih</w:t>
      </w:r>
      <w:proofErr w:type="spellEnd"/>
      <w:r w:rsidRPr="008604EF">
        <w:rPr>
          <w:rFonts w:eastAsia="Times New Roman" w:cs="Times New Roman"/>
          <w:b/>
          <w:bCs/>
          <w:i/>
          <w:iCs/>
          <w:color w:val="000000"/>
          <w:u w:val="single"/>
          <w:lang w:val="en-US" w:eastAsia="hr-HR"/>
        </w:rPr>
        <w:t xml:space="preserve"> </w:t>
      </w:r>
      <w:proofErr w:type="spellStart"/>
      <w:r w:rsidRPr="008604EF">
        <w:rPr>
          <w:rFonts w:eastAsia="Times New Roman" w:cs="Times New Roman"/>
          <w:b/>
          <w:bCs/>
          <w:i/>
          <w:iCs/>
          <w:color w:val="000000"/>
          <w:u w:val="single"/>
          <w:lang w:val="en-US" w:eastAsia="hr-HR"/>
        </w:rPr>
        <w:t>posljedica</w:t>
      </w:r>
      <w:proofErr w:type="spellEnd"/>
      <w:r w:rsidRPr="008604EF">
        <w:rPr>
          <w:rFonts w:eastAsia="Times New Roman" w:cs="Times New Roman"/>
          <w:b/>
          <w:bCs/>
          <w:i/>
          <w:iCs/>
          <w:color w:val="000000"/>
          <w:u w:val="single"/>
          <w:lang w:val="en-US" w:eastAsia="hr-HR"/>
        </w:rPr>
        <w:t xml:space="preserve"> </w:t>
      </w:r>
      <w:proofErr w:type="spellStart"/>
      <w:r w:rsidRPr="008604EF">
        <w:rPr>
          <w:rFonts w:eastAsia="Times New Roman" w:cs="Times New Roman"/>
          <w:b/>
          <w:bCs/>
          <w:i/>
          <w:iCs/>
          <w:color w:val="000000"/>
          <w:u w:val="single"/>
          <w:lang w:val="en-US" w:eastAsia="hr-HR"/>
        </w:rPr>
        <w:t>prirodne</w:t>
      </w:r>
      <w:proofErr w:type="spellEnd"/>
      <w:r w:rsidRPr="008604EF">
        <w:rPr>
          <w:rFonts w:eastAsia="Times New Roman" w:cs="Times New Roman"/>
          <w:b/>
          <w:bCs/>
          <w:i/>
          <w:iCs/>
          <w:color w:val="000000"/>
          <w:u w:val="single"/>
          <w:lang w:val="en-US" w:eastAsia="hr-HR"/>
        </w:rPr>
        <w:t xml:space="preserve"> </w:t>
      </w:r>
      <w:proofErr w:type="spellStart"/>
      <w:r w:rsidRPr="008604EF">
        <w:rPr>
          <w:rFonts w:eastAsia="Times New Roman" w:cs="Times New Roman"/>
          <w:b/>
          <w:bCs/>
          <w:i/>
          <w:iCs/>
          <w:color w:val="000000"/>
          <w:u w:val="single"/>
          <w:lang w:val="en-US" w:eastAsia="hr-HR"/>
        </w:rPr>
        <w:t>nepogode</w:t>
      </w:r>
      <w:proofErr w:type="spellEnd"/>
    </w:p>
    <w:p w14:paraId="0F64EAE4" w14:textId="77777777" w:rsidR="00ED19F7"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Mjere</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ublažavanje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otklanjanje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izravnih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podrazumijevaju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procjenu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sanaciju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nastalih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oštećenja</w:t>
      </w:r>
      <w:proofErr w:type="spellEnd"/>
      <w:r w:rsidRPr="00301039">
        <w:rPr>
          <w:rFonts w:eastAsia="Calibri" w:cs="Times New Roman"/>
          <w:lang w:val="en-US" w:eastAsia="hr-HR"/>
        </w:rPr>
        <w:t xml:space="preserve"> i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Sanacija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obuhvaća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aktivnosti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lastRenderedPageBreak/>
        <w:t>kojima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otklanjaju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sve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ostale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radnje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kojima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smanjuju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mraza</w:t>
      </w:r>
      <w:proofErr w:type="spellEnd"/>
      <w:r w:rsidRPr="00301039">
        <w:rPr>
          <w:rFonts w:eastAsia="Calibri" w:cs="Times New Roman"/>
          <w:lang w:val="en-US" w:eastAsia="hr-HR"/>
        </w:rPr>
        <w:t xml:space="preserve">. </w:t>
      </w:r>
    </w:p>
    <w:p w14:paraId="517FA5E4" w14:textId="7EC172BA" w:rsidR="00301039" w:rsidRPr="00301039" w:rsidRDefault="00301039" w:rsidP="00301039">
      <w:pPr>
        <w:keepNext/>
        <w:spacing w:after="0" w:line="240" w:lineRule="auto"/>
        <w:jc w:val="center"/>
        <w:rPr>
          <w:rFonts w:eastAsia="Calibri" w:cstheme="minorHAnsi"/>
          <w:b/>
          <w:bCs/>
          <w:sz w:val="20"/>
          <w:szCs w:val="20"/>
        </w:rPr>
      </w:pPr>
      <w:bookmarkStart w:id="43" w:name="_Toc147824101"/>
      <w:bookmarkEnd w:id="42"/>
      <w:r w:rsidRPr="00301039">
        <w:rPr>
          <w:rFonts w:eastAsia="Calibri" w:cstheme="minorHAnsi"/>
          <w:b/>
          <w:bCs/>
          <w:sz w:val="20"/>
          <w:szCs w:val="20"/>
          <w:lang w:eastAsia="zh-CN"/>
        </w:rPr>
        <w:t xml:space="preserve">Tablica </w:t>
      </w:r>
      <w:r w:rsidRPr="00301039">
        <w:rPr>
          <w:rFonts w:eastAsia="Calibri" w:cstheme="minorHAnsi"/>
          <w:b/>
          <w:bCs/>
          <w:sz w:val="20"/>
          <w:szCs w:val="20"/>
          <w:lang w:eastAsia="zh-CN"/>
        </w:rPr>
        <w:fldChar w:fldCharType="begin"/>
      </w:r>
      <w:r w:rsidRPr="00301039">
        <w:rPr>
          <w:rFonts w:eastAsia="Calibri" w:cstheme="minorHAnsi"/>
          <w:b/>
          <w:bCs/>
          <w:sz w:val="20"/>
          <w:szCs w:val="20"/>
          <w:lang w:eastAsia="zh-CN"/>
        </w:rPr>
        <w:instrText xml:space="preserve"> SEQ Tablica \* ARABIC </w:instrText>
      </w:r>
      <w:r w:rsidRPr="00301039">
        <w:rPr>
          <w:rFonts w:eastAsia="Calibri" w:cstheme="minorHAnsi"/>
          <w:b/>
          <w:bCs/>
          <w:sz w:val="20"/>
          <w:szCs w:val="20"/>
          <w:lang w:eastAsia="zh-CN"/>
        </w:rPr>
        <w:fldChar w:fldCharType="separate"/>
      </w:r>
      <w:r w:rsidR="00642770">
        <w:rPr>
          <w:rFonts w:eastAsia="Calibri" w:cstheme="minorHAnsi"/>
          <w:b/>
          <w:bCs/>
          <w:noProof/>
          <w:sz w:val="20"/>
          <w:szCs w:val="20"/>
          <w:lang w:eastAsia="zh-CN"/>
        </w:rPr>
        <w:t>8</w:t>
      </w:r>
      <w:r w:rsidRPr="00301039">
        <w:rPr>
          <w:rFonts w:eastAsia="Calibri" w:cstheme="minorHAnsi"/>
          <w:b/>
          <w:bCs/>
          <w:sz w:val="20"/>
          <w:szCs w:val="20"/>
          <w:lang w:eastAsia="zh-CN"/>
        </w:rPr>
        <w:fldChar w:fldCharType="end"/>
      </w:r>
      <w:r w:rsidRPr="00301039">
        <w:rPr>
          <w:rFonts w:eastAsia="Calibri" w:cstheme="minorHAnsi"/>
          <w:b/>
          <w:bCs/>
          <w:sz w:val="20"/>
          <w:szCs w:val="20"/>
          <w:lang w:eastAsia="zh-CN"/>
        </w:rPr>
        <w:t>.</w:t>
      </w:r>
      <w:r w:rsidRPr="00301039">
        <w:rPr>
          <w:rFonts w:eastAsia="Calibri" w:cstheme="minorHAnsi"/>
          <w:b/>
          <w:bCs/>
          <w:sz w:val="20"/>
          <w:szCs w:val="20"/>
        </w:rPr>
        <w:t xml:space="preserve"> Mjere i postupci u slučaju mraza</w:t>
      </w:r>
      <w:bookmarkEnd w:id="43"/>
    </w:p>
    <w:tbl>
      <w:tblPr>
        <w:tblStyle w:val="Reetkatablice7"/>
        <w:tblW w:w="0" w:type="auto"/>
        <w:tblInd w:w="0" w:type="dxa"/>
        <w:tblLook w:val="04A0" w:firstRow="1" w:lastRow="0" w:firstColumn="1" w:lastColumn="0" w:noHBand="0" w:noVBand="1"/>
      </w:tblPr>
      <w:tblGrid>
        <w:gridCol w:w="739"/>
        <w:gridCol w:w="8321"/>
      </w:tblGrid>
      <w:tr w:rsidR="00301039" w:rsidRPr="00301039" w14:paraId="5305EDFA"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BF3B9" w14:textId="77777777" w:rsidR="00301039" w:rsidRPr="00301039" w:rsidRDefault="00301039" w:rsidP="00704DFA">
            <w:pPr>
              <w:spacing w:line="276" w:lineRule="auto"/>
              <w:jc w:val="center"/>
              <w:rPr>
                <w:rFonts w:cstheme="minorHAnsi"/>
                <w:b/>
                <w:bCs/>
                <w:sz w:val="20"/>
                <w:szCs w:val="20"/>
              </w:rPr>
            </w:pPr>
            <w:r w:rsidRPr="00301039">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1B628" w14:textId="77777777" w:rsidR="00301039" w:rsidRPr="00301039" w:rsidRDefault="00301039" w:rsidP="00704DFA">
            <w:pPr>
              <w:spacing w:line="276" w:lineRule="auto"/>
              <w:jc w:val="center"/>
              <w:rPr>
                <w:rFonts w:cstheme="minorHAnsi"/>
                <w:b/>
                <w:bCs/>
                <w:sz w:val="20"/>
                <w:szCs w:val="20"/>
              </w:rPr>
            </w:pPr>
            <w:r w:rsidRPr="00301039">
              <w:rPr>
                <w:rFonts w:cstheme="minorHAnsi"/>
                <w:b/>
                <w:bCs/>
                <w:sz w:val="20"/>
                <w:szCs w:val="20"/>
              </w:rPr>
              <w:t>MJERE I POSTUPCI</w:t>
            </w:r>
          </w:p>
        </w:tc>
      </w:tr>
      <w:tr w:rsidR="005F73A5" w:rsidRPr="00301039" w14:paraId="30AF2CBF"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25877AAC" w14:textId="77777777" w:rsidR="005F73A5" w:rsidRPr="00301039" w:rsidRDefault="005F73A5" w:rsidP="005F73A5">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5979CCB5" w14:textId="61766181" w:rsidR="005F73A5" w:rsidRPr="00301039" w:rsidRDefault="005F73A5" w:rsidP="005F73A5">
            <w:pPr>
              <w:spacing w:line="276" w:lineRule="auto"/>
              <w:rPr>
                <w:rFonts w:cstheme="minorHAnsi"/>
                <w:sz w:val="20"/>
                <w:szCs w:val="20"/>
              </w:rPr>
            </w:pPr>
            <w:r w:rsidRPr="00301039">
              <w:rPr>
                <w:rFonts w:cstheme="minorHAnsi"/>
                <w:sz w:val="20"/>
                <w:szCs w:val="20"/>
              </w:rPr>
              <w:t>Izvještavanje gradonačelnika i predlaganja aktiviranja</w:t>
            </w:r>
            <w:r>
              <w:rPr>
                <w:rFonts w:cstheme="minorHAnsi"/>
                <w:sz w:val="20"/>
                <w:szCs w:val="20"/>
              </w:rPr>
              <w:t xml:space="preserve"> Gradskog </w:t>
            </w:r>
            <w:r w:rsidRPr="00EB21E7">
              <w:rPr>
                <w:rFonts w:cstheme="minorHAnsi"/>
                <w:sz w:val="20"/>
                <w:szCs w:val="20"/>
              </w:rPr>
              <w:t xml:space="preserve">povjerenstva  </w:t>
            </w:r>
          </w:p>
        </w:tc>
      </w:tr>
      <w:tr w:rsidR="005F73A5" w:rsidRPr="00301039" w14:paraId="79DC3638"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4B5471EE" w14:textId="77777777" w:rsidR="005F73A5" w:rsidRPr="00301039" w:rsidRDefault="005F73A5" w:rsidP="005F73A5">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01A38970" w14:textId="0BCD956E" w:rsidR="005F73A5" w:rsidRPr="00301039" w:rsidRDefault="005F73A5" w:rsidP="005F73A5">
            <w:pPr>
              <w:spacing w:line="276" w:lineRule="auto"/>
              <w:rPr>
                <w:rFonts w:cstheme="minorHAnsi"/>
                <w:sz w:val="20"/>
                <w:szCs w:val="20"/>
              </w:rPr>
            </w:pPr>
            <w:r w:rsidRPr="00301039">
              <w:rPr>
                <w:rFonts w:cstheme="minorHAnsi"/>
                <w:sz w:val="20"/>
                <w:szCs w:val="20"/>
              </w:rPr>
              <w:t>Pozivanje</w:t>
            </w:r>
            <w:r>
              <w:rPr>
                <w:rFonts w:cstheme="minorHAnsi"/>
                <w:sz w:val="20"/>
                <w:szCs w:val="20"/>
              </w:rPr>
              <w:t xml:space="preserve"> </w:t>
            </w:r>
            <w:r w:rsidRPr="00EB21E7">
              <w:rPr>
                <w:rFonts w:cstheme="minorHAnsi"/>
                <w:sz w:val="20"/>
                <w:szCs w:val="20"/>
              </w:rPr>
              <w:t>Gradskog povjerenstva</w:t>
            </w:r>
            <w:r>
              <w:rPr>
                <w:rFonts w:cstheme="minorHAnsi"/>
                <w:sz w:val="20"/>
                <w:szCs w:val="20"/>
              </w:rPr>
              <w:t xml:space="preserve"> </w:t>
            </w:r>
            <w:r w:rsidRPr="00301039">
              <w:rPr>
                <w:rFonts w:cstheme="minorHAnsi"/>
                <w:sz w:val="20"/>
                <w:szCs w:val="20"/>
              </w:rPr>
              <w:t xml:space="preserve">te izrada popisa šteta sukladno </w:t>
            </w:r>
            <w:r w:rsidRPr="00301039">
              <w:rPr>
                <w:rFonts w:cstheme="minorHAnsi"/>
                <w:i/>
                <w:iCs/>
                <w:sz w:val="20"/>
                <w:szCs w:val="20"/>
              </w:rPr>
              <w:t>Zakonu</w:t>
            </w:r>
            <w:r w:rsidRPr="00301039">
              <w:rPr>
                <w:rFonts w:cstheme="minorHAnsi"/>
                <w:sz w:val="20"/>
                <w:szCs w:val="20"/>
              </w:rPr>
              <w:t xml:space="preserve"> </w:t>
            </w:r>
          </w:p>
        </w:tc>
      </w:tr>
      <w:tr w:rsidR="00301039" w:rsidRPr="00301039" w14:paraId="18363FE7"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10190CD1" w14:textId="77777777" w:rsidR="00301039" w:rsidRPr="00301039" w:rsidRDefault="00301039" w:rsidP="00704DFA">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2C0D605B" w14:textId="77777777" w:rsidR="00301039" w:rsidRPr="00301039" w:rsidRDefault="00301039" w:rsidP="00704DFA">
            <w:pPr>
              <w:spacing w:line="276" w:lineRule="auto"/>
              <w:rPr>
                <w:rFonts w:cstheme="minorHAnsi"/>
                <w:sz w:val="20"/>
                <w:szCs w:val="20"/>
              </w:rPr>
            </w:pPr>
            <w:r w:rsidRPr="00301039">
              <w:rPr>
                <w:rFonts w:cstheme="minorHAnsi"/>
                <w:sz w:val="20"/>
                <w:szCs w:val="20"/>
              </w:rPr>
              <w:t>Prikupljanje informacija o dijelovima Grada u kojima su se dogodile najveće materijalne štete</w:t>
            </w:r>
          </w:p>
        </w:tc>
      </w:tr>
      <w:tr w:rsidR="00301039" w:rsidRPr="00301039" w14:paraId="25057DC6" w14:textId="77777777" w:rsidTr="00301039">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743E4746" w14:textId="77777777" w:rsidR="00301039" w:rsidRPr="00301039" w:rsidRDefault="00301039" w:rsidP="00704DFA">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144137C7" w14:textId="314A4091" w:rsidR="00301039" w:rsidRPr="00301039" w:rsidRDefault="00301039" w:rsidP="00704DFA">
            <w:pPr>
              <w:spacing w:line="276" w:lineRule="auto"/>
              <w:ind w:left="10" w:hanging="10"/>
              <w:contextualSpacing/>
              <w:jc w:val="left"/>
              <w:rPr>
                <w:rFonts w:cstheme="minorHAnsi"/>
                <w:sz w:val="20"/>
                <w:szCs w:val="20"/>
                <w:lang w:val="en-US"/>
              </w:rPr>
            </w:pPr>
            <w:r w:rsidRPr="00301039">
              <w:rPr>
                <w:rFonts w:cstheme="minorHAnsi"/>
                <w:sz w:val="20"/>
                <w:szCs w:val="20"/>
              </w:rPr>
              <w:t xml:space="preserve">Izvješćivanje </w:t>
            </w:r>
            <w:r w:rsidR="00CD5C56">
              <w:rPr>
                <w:rFonts w:cstheme="minorHAnsi"/>
                <w:sz w:val="20"/>
                <w:szCs w:val="20"/>
              </w:rPr>
              <w:t xml:space="preserve">Županijskog </w:t>
            </w:r>
            <w:r w:rsidRPr="00301039">
              <w:rPr>
                <w:rFonts w:cstheme="minorHAnsi"/>
                <w:sz w:val="20"/>
                <w:szCs w:val="20"/>
              </w:rPr>
              <w:t>povjerenstva o obimu štete te dostavljanje izvješća o učinjenom.</w:t>
            </w:r>
          </w:p>
        </w:tc>
      </w:tr>
    </w:tbl>
    <w:p w14:paraId="5DCA306C" w14:textId="41326E95" w:rsidR="00642770" w:rsidRDefault="00642770" w:rsidP="00642770">
      <w:pPr>
        <w:pStyle w:val="Naslov3"/>
      </w:pPr>
      <w:bookmarkStart w:id="44" w:name="_Toc147823406"/>
      <w:r>
        <w:t>Klizišta</w:t>
      </w:r>
      <w:bookmarkEnd w:id="44"/>
    </w:p>
    <w:p w14:paraId="6A6F0FD4" w14:textId="77777777" w:rsidR="005F73A5" w:rsidRDefault="005F73A5" w:rsidP="005F73A5">
      <w:pPr>
        <w:pStyle w:val="1Odlomakpopisa1"/>
        <w:ind w:firstLine="0"/>
      </w:pPr>
      <w:r>
        <w:t xml:space="preserve">Klizanje </w:t>
      </w:r>
      <w:proofErr w:type="spellStart"/>
      <w:r>
        <w:t>zemljišta</w:t>
      </w:r>
      <w:proofErr w:type="spellEnd"/>
      <w:r>
        <w:t xml:space="preserve"> je </w:t>
      </w:r>
      <w:proofErr w:type="spellStart"/>
      <w:r>
        <w:t>jedan</w:t>
      </w:r>
      <w:proofErr w:type="spellEnd"/>
      <w:r>
        <w:t xml:space="preserve"> </w:t>
      </w:r>
      <w:proofErr w:type="spellStart"/>
      <w:r>
        <w:t>od</w:t>
      </w:r>
      <w:proofErr w:type="spellEnd"/>
      <w:r>
        <w:t xml:space="preserve"> </w:t>
      </w:r>
      <w:proofErr w:type="spellStart"/>
      <w:r>
        <w:t>najčešćih</w:t>
      </w:r>
      <w:proofErr w:type="spellEnd"/>
      <w:r>
        <w:t xml:space="preserve"> </w:t>
      </w:r>
      <w:proofErr w:type="spellStart"/>
      <w:r>
        <w:t>suvremenih</w:t>
      </w:r>
      <w:proofErr w:type="spellEnd"/>
      <w:r>
        <w:t xml:space="preserve"> </w:t>
      </w:r>
      <w:proofErr w:type="spellStart"/>
      <w:r>
        <w:t>geoloških</w:t>
      </w:r>
      <w:proofErr w:type="spellEnd"/>
      <w:r>
        <w:t xml:space="preserve"> </w:t>
      </w:r>
      <w:proofErr w:type="spellStart"/>
      <w:r>
        <w:t>procesa</w:t>
      </w:r>
      <w:proofErr w:type="spellEnd"/>
      <w:r>
        <w:t xml:space="preserve"> koji </w:t>
      </w:r>
      <w:proofErr w:type="spellStart"/>
      <w:r>
        <w:t>može</w:t>
      </w:r>
      <w:proofErr w:type="spellEnd"/>
      <w:r>
        <w:t xml:space="preserve"> </w:t>
      </w:r>
      <w:proofErr w:type="spellStart"/>
      <w:r>
        <w:t>nastati</w:t>
      </w:r>
      <w:proofErr w:type="spellEnd"/>
      <w:r>
        <w:t xml:space="preserve"> </w:t>
      </w:r>
      <w:proofErr w:type="spellStart"/>
      <w:r>
        <w:t>kao</w:t>
      </w:r>
      <w:proofErr w:type="spellEnd"/>
      <w:r>
        <w:t xml:space="preserve"> </w:t>
      </w:r>
      <w:proofErr w:type="spellStart"/>
      <w:r>
        <w:t>posljedica</w:t>
      </w:r>
      <w:proofErr w:type="spellEnd"/>
      <w:r>
        <w:t xml:space="preserve"> </w:t>
      </w:r>
      <w:proofErr w:type="spellStart"/>
      <w:r>
        <w:t>geološke</w:t>
      </w:r>
      <w:proofErr w:type="spellEnd"/>
      <w:r>
        <w:t xml:space="preserve"> </w:t>
      </w:r>
      <w:proofErr w:type="spellStart"/>
      <w:r>
        <w:t>građe</w:t>
      </w:r>
      <w:proofErr w:type="spellEnd"/>
      <w:r>
        <w:t xml:space="preserve"> </w:t>
      </w:r>
      <w:proofErr w:type="spellStart"/>
      <w:r>
        <w:t>terena</w:t>
      </w:r>
      <w:proofErr w:type="spellEnd"/>
      <w:r>
        <w:t xml:space="preserve"> (</w:t>
      </w:r>
      <w:proofErr w:type="spellStart"/>
      <w:r>
        <w:t>litološki</w:t>
      </w:r>
      <w:proofErr w:type="spellEnd"/>
      <w:r>
        <w:t xml:space="preserve"> </w:t>
      </w:r>
      <w:proofErr w:type="spellStart"/>
      <w:r>
        <w:t>sastav</w:t>
      </w:r>
      <w:proofErr w:type="spellEnd"/>
      <w:r>
        <w:t xml:space="preserve">, </w:t>
      </w:r>
      <w:proofErr w:type="spellStart"/>
      <w:r>
        <w:t>slojevitost</w:t>
      </w:r>
      <w:proofErr w:type="spellEnd"/>
      <w:r>
        <w:t xml:space="preserve">, </w:t>
      </w:r>
      <w:proofErr w:type="spellStart"/>
      <w:r>
        <w:t>stupanj</w:t>
      </w:r>
      <w:proofErr w:type="spellEnd"/>
      <w:r>
        <w:t xml:space="preserve"> </w:t>
      </w:r>
      <w:proofErr w:type="spellStart"/>
      <w:r>
        <w:t>litifikacije</w:t>
      </w:r>
      <w:proofErr w:type="spellEnd"/>
      <w:r>
        <w:t xml:space="preserve">, </w:t>
      </w:r>
      <w:proofErr w:type="spellStart"/>
      <w:r>
        <w:t>prisutnost</w:t>
      </w:r>
      <w:proofErr w:type="spellEnd"/>
      <w:r>
        <w:t xml:space="preserve"> </w:t>
      </w:r>
      <w:proofErr w:type="spellStart"/>
      <w:r>
        <w:t>pukotina</w:t>
      </w:r>
      <w:proofErr w:type="spellEnd"/>
      <w:r>
        <w:t xml:space="preserve">), </w:t>
      </w:r>
      <w:proofErr w:type="spellStart"/>
      <w:r>
        <w:t>geomorfoloških</w:t>
      </w:r>
      <w:proofErr w:type="spellEnd"/>
      <w:r>
        <w:t xml:space="preserve"> </w:t>
      </w:r>
      <w:proofErr w:type="spellStart"/>
      <w:r>
        <w:t>obilježja</w:t>
      </w:r>
      <w:proofErr w:type="spellEnd"/>
      <w:r>
        <w:t xml:space="preserve"> </w:t>
      </w:r>
      <w:proofErr w:type="spellStart"/>
      <w:r>
        <w:t>područja</w:t>
      </w:r>
      <w:proofErr w:type="spellEnd"/>
      <w:r>
        <w:t xml:space="preserve"> (</w:t>
      </w:r>
      <w:proofErr w:type="spellStart"/>
      <w:r>
        <w:t>nagib</w:t>
      </w:r>
      <w:proofErr w:type="spellEnd"/>
      <w:r>
        <w:t xml:space="preserve"> </w:t>
      </w:r>
      <w:proofErr w:type="spellStart"/>
      <w:r>
        <w:t>padine</w:t>
      </w:r>
      <w:proofErr w:type="spellEnd"/>
      <w:r>
        <w:t xml:space="preserve">, </w:t>
      </w:r>
      <w:proofErr w:type="spellStart"/>
      <w:r>
        <w:t>dužina</w:t>
      </w:r>
      <w:proofErr w:type="spellEnd"/>
      <w:r>
        <w:t xml:space="preserve"> </w:t>
      </w:r>
      <w:proofErr w:type="spellStart"/>
      <w:r>
        <w:t>površine</w:t>
      </w:r>
      <w:proofErr w:type="spellEnd"/>
      <w:r>
        <w:t xml:space="preserve"> </w:t>
      </w:r>
      <w:proofErr w:type="spellStart"/>
      <w:r>
        <w:t>klizanja</w:t>
      </w:r>
      <w:proofErr w:type="spellEnd"/>
      <w:r>
        <w:t xml:space="preserve">), </w:t>
      </w:r>
      <w:proofErr w:type="spellStart"/>
      <w:r>
        <w:t>hidrogeoloških</w:t>
      </w:r>
      <w:proofErr w:type="spellEnd"/>
      <w:r>
        <w:t xml:space="preserve"> </w:t>
      </w:r>
      <w:proofErr w:type="spellStart"/>
      <w:r>
        <w:t>uvjeta</w:t>
      </w:r>
      <w:proofErr w:type="spellEnd"/>
      <w:r>
        <w:t xml:space="preserve"> (</w:t>
      </w:r>
      <w:proofErr w:type="spellStart"/>
      <w:r>
        <w:t>razina</w:t>
      </w:r>
      <w:proofErr w:type="spellEnd"/>
      <w:r>
        <w:t xml:space="preserve"> </w:t>
      </w:r>
      <w:proofErr w:type="spellStart"/>
      <w:r>
        <w:t>i</w:t>
      </w:r>
      <w:proofErr w:type="spellEnd"/>
      <w:r>
        <w:t xml:space="preserve"> </w:t>
      </w:r>
      <w:proofErr w:type="spellStart"/>
      <w:r>
        <w:t>režim</w:t>
      </w:r>
      <w:proofErr w:type="spellEnd"/>
      <w:r>
        <w:t xml:space="preserve"> </w:t>
      </w:r>
      <w:proofErr w:type="spellStart"/>
      <w:r>
        <w:t>podzemnih</w:t>
      </w:r>
      <w:proofErr w:type="spellEnd"/>
      <w:r>
        <w:t xml:space="preserve"> </w:t>
      </w:r>
      <w:proofErr w:type="spellStart"/>
      <w:r>
        <w:t>voda</w:t>
      </w:r>
      <w:proofErr w:type="spellEnd"/>
      <w:r>
        <w:t xml:space="preserve">), </w:t>
      </w:r>
      <w:proofErr w:type="spellStart"/>
      <w:r>
        <w:t>meteoroloških</w:t>
      </w:r>
      <w:proofErr w:type="spellEnd"/>
      <w:r>
        <w:t xml:space="preserve"> </w:t>
      </w:r>
      <w:proofErr w:type="spellStart"/>
      <w:r>
        <w:t>uvjeta</w:t>
      </w:r>
      <w:proofErr w:type="spellEnd"/>
      <w:r>
        <w:t xml:space="preserve"> (</w:t>
      </w:r>
      <w:proofErr w:type="spellStart"/>
      <w:r>
        <w:t>količina</w:t>
      </w:r>
      <w:proofErr w:type="spellEnd"/>
      <w:r>
        <w:t xml:space="preserve"> </w:t>
      </w:r>
      <w:proofErr w:type="spellStart"/>
      <w:r>
        <w:t>padalina</w:t>
      </w:r>
      <w:proofErr w:type="spellEnd"/>
      <w:r>
        <w:t xml:space="preserve">, </w:t>
      </w:r>
      <w:proofErr w:type="spellStart"/>
      <w:r>
        <w:t>topljenje</w:t>
      </w:r>
      <w:proofErr w:type="spellEnd"/>
      <w:r>
        <w:t xml:space="preserve"> </w:t>
      </w:r>
      <w:proofErr w:type="spellStart"/>
      <w:r>
        <w:t>snijega</w:t>
      </w:r>
      <w:proofErr w:type="spellEnd"/>
      <w:r>
        <w:t xml:space="preserve">), </w:t>
      </w:r>
      <w:proofErr w:type="spellStart"/>
      <w:r>
        <w:t>vegetacijskih</w:t>
      </w:r>
      <w:proofErr w:type="spellEnd"/>
      <w:r>
        <w:t xml:space="preserve"> </w:t>
      </w:r>
      <w:proofErr w:type="spellStart"/>
      <w:r>
        <w:t>uvjeta</w:t>
      </w:r>
      <w:proofErr w:type="spellEnd"/>
      <w:r>
        <w:t xml:space="preserve">, </w:t>
      </w:r>
      <w:proofErr w:type="spellStart"/>
      <w:r>
        <w:t>antropogenih</w:t>
      </w:r>
      <w:proofErr w:type="spellEnd"/>
      <w:r>
        <w:t xml:space="preserve"> </w:t>
      </w:r>
      <w:proofErr w:type="spellStart"/>
      <w:r>
        <w:t>utjecaja</w:t>
      </w:r>
      <w:proofErr w:type="spellEnd"/>
      <w:r>
        <w:t xml:space="preserve"> (</w:t>
      </w:r>
      <w:proofErr w:type="spellStart"/>
      <w:r>
        <w:t>zasijecanje</w:t>
      </w:r>
      <w:proofErr w:type="spellEnd"/>
      <w:r>
        <w:t xml:space="preserve"> </w:t>
      </w:r>
      <w:proofErr w:type="spellStart"/>
      <w:r>
        <w:t>nožice</w:t>
      </w:r>
      <w:proofErr w:type="spellEnd"/>
      <w:r>
        <w:t xml:space="preserve"> </w:t>
      </w:r>
      <w:proofErr w:type="spellStart"/>
      <w:r>
        <w:t>padine</w:t>
      </w:r>
      <w:proofErr w:type="spellEnd"/>
      <w:r>
        <w:t xml:space="preserve"> </w:t>
      </w:r>
      <w:proofErr w:type="spellStart"/>
      <w:r>
        <w:t>pri</w:t>
      </w:r>
      <w:proofErr w:type="spellEnd"/>
      <w:r>
        <w:t xml:space="preserve"> </w:t>
      </w:r>
      <w:proofErr w:type="spellStart"/>
      <w:r>
        <w:t>građevinskim</w:t>
      </w:r>
      <w:proofErr w:type="spellEnd"/>
      <w:r>
        <w:t xml:space="preserve"> </w:t>
      </w:r>
      <w:proofErr w:type="spellStart"/>
      <w:r>
        <w:t>radovima</w:t>
      </w:r>
      <w:proofErr w:type="spellEnd"/>
      <w:r>
        <w:t xml:space="preserve">, </w:t>
      </w:r>
      <w:proofErr w:type="spellStart"/>
      <w:r>
        <w:t>natapanje</w:t>
      </w:r>
      <w:proofErr w:type="spellEnd"/>
      <w:r>
        <w:t xml:space="preserve"> </w:t>
      </w:r>
      <w:proofErr w:type="spellStart"/>
      <w:r>
        <w:t>zemljišta</w:t>
      </w:r>
      <w:proofErr w:type="spellEnd"/>
      <w:r>
        <w:t xml:space="preserve"> </w:t>
      </w:r>
      <w:proofErr w:type="spellStart"/>
      <w:r>
        <w:t>otpadnim</w:t>
      </w:r>
      <w:proofErr w:type="spellEnd"/>
      <w:r>
        <w:t xml:space="preserve"> </w:t>
      </w:r>
      <w:proofErr w:type="spellStart"/>
      <w:r>
        <w:t>vodama</w:t>
      </w:r>
      <w:proofErr w:type="spellEnd"/>
      <w:r>
        <w:t xml:space="preserve">, </w:t>
      </w:r>
      <w:proofErr w:type="spellStart"/>
      <w:r>
        <w:t>nasipavanje</w:t>
      </w:r>
      <w:proofErr w:type="spellEnd"/>
      <w:r>
        <w:t xml:space="preserve"> </w:t>
      </w:r>
      <w:proofErr w:type="spellStart"/>
      <w:r>
        <w:t>materijala</w:t>
      </w:r>
      <w:proofErr w:type="spellEnd"/>
      <w:r>
        <w:t xml:space="preserve"> </w:t>
      </w:r>
      <w:proofErr w:type="spellStart"/>
      <w:r>
        <w:t>na</w:t>
      </w:r>
      <w:proofErr w:type="spellEnd"/>
      <w:r>
        <w:t xml:space="preserve"> </w:t>
      </w:r>
      <w:proofErr w:type="spellStart"/>
      <w:r>
        <w:t>padinama</w:t>
      </w:r>
      <w:proofErr w:type="spellEnd"/>
      <w:r>
        <w:t xml:space="preserve">, </w:t>
      </w:r>
      <w:proofErr w:type="spellStart"/>
      <w:r>
        <w:t>sječa</w:t>
      </w:r>
      <w:proofErr w:type="spellEnd"/>
      <w:r>
        <w:t xml:space="preserve"> </w:t>
      </w:r>
      <w:proofErr w:type="spellStart"/>
      <w:r>
        <w:t>šuma</w:t>
      </w:r>
      <w:proofErr w:type="spellEnd"/>
      <w:r>
        <w:t xml:space="preserve">), </w:t>
      </w:r>
      <w:proofErr w:type="spellStart"/>
      <w:r>
        <w:t>ali</w:t>
      </w:r>
      <w:proofErr w:type="spellEnd"/>
      <w:r>
        <w:t xml:space="preserve"> </w:t>
      </w:r>
      <w:proofErr w:type="spellStart"/>
      <w:r>
        <w:t>i</w:t>
      </w:r>
      <w:proofErr w:type="spellEnd"/>
      <w:r>
        <w:t xml:space="preserve"> </w:t>
      </w:r>
      <w:proofErr w:type="spellStart"/>
      <w:r>
        <w:t>vrlo</w:t>
      </w:r>
      <w:proofErr w:type="spellEnd"/>
      <w:r>
        <w:t xml:space="preserve"> </w:t>
      </w:r>
      <w:proofErr w:type="spellStart"/>
      <w:r>
        <w:t>često</w:t>
      </w:r>
      <w:proofErr w:type="spellEnd"/>
      <w:r>
        <w:t xml:space="preserve"> </w:t>
      </w:r>
      <w:proofErr w:type="spellStart"/>
      <w:r>
        <w:t>drugih</w:t>
      </w:r>
      <w:proofErr w:type="spellEnd"/>
      <w:r>
        <w:t xml:space="preserve"> </w:t>
      </w:r>
      <w:proofErr w:type="spellStart"/>
      <w:r>
        <w:t>utjecaja</w:t>
      </w:r>
      <w:proofErr w:type="spellEnd"/>
      <w:r>
        <w:t xml:space="preserve"> (</w:t>
      </w:r>
      <w:proofErr w:type="spellStart"/>
      <w:r>
        <w:t>potresi</w:t>
      </w:r>
      <w:proofErr w:type="spellEnd"/>
      <w:r>
        <w:t xml:space="preserve">, </w:t>
      </w:r>
      <w:proofErr w:type="spellStart"/>
      <w:r>
        <w:t>vibracije</w:t>
      </w:r>
      <w:proofErr w:type="spellEnd"/>
      <w:r>
        <w:t xml:space="preserve">, </w:t>
      </w:r>
      <w:proofErr w:type="spellStart"/>
      <w:r>
        <w:t>utjecaj</w:t>
      </w:r>
      <w:proofErr w:type="spellEnd"/>
      <w:r>
        <w:t xml:space="preserve"> </w:t>
      </w:r>
      <w:proofErr w:type="spellStart"/>
      <w:r>
        <w:t>promjene</w:t>
      </w:r>
      <w:proofErr w:type="spellEnd"/>
      <w:r>
        <w:t xml:space="preserve"> </w:t>
      </w:r>
      <w:proofErr w:type="spellStart"/>
      <w:r>
        <w:t>nivoa</w:t>
      </w:r>
      <w:proofErr w:type="spellEnd"/>
      <w:r>
        <w:t xml:space="preserve"> </w:t>
      </w:r>
      <w:proofErr w:type="spellStart"/>
      <w:r>
        <w:t>akumulacije</w:t>
      </w:r>
      <w:proofErr w:type="spellEnd"/>
      <w:r>
        <w:t xml:space="preserve">). </w:t>
      </w:r>
    </w:p>
    <w:p w14:paraId="41BF3991" w14:textId="77777777" w:rsidR="005F73A5" w:rsidRDefault="005F73A5" w:rsidP="005F73A5">
      <w:pPr>
        <w:pStyle w:val="1Odlomakpopisa1"/>
        <w:ind w:firstLine="0"/>
      </w:pPr>
      <w:proofErr w:type="spellStart"/>
      <w:r>
        <w:t>Klizanja</w:t>
      </w:r>
      <w:proofErr w:type="spellEnd"/>
      <w:r>
        <w:t xml:space="preserve"> </w:t>
      </w:r>
      <w:proofErr w:type="spellStart"/>
      <w:r>
        <w:t>predstavljaju</w:t>
      </w:r>
      <w:proofErr w:type="spellEnd"/>
      <w:r>
        <w:t xml:space="preserve"> </w:t>
      </w:r>
      <w:proofErr w:type="spellStart"/>
      <w:r>
        <w:t>ozbiljan</w:t>
      </w:r>
      <w:proofErr w:type="spellEnd"/>
      <w:r>
        <w:t xml:space="preserve"> problem </w:t>
      </w:r>
      <w:proofErr w:type="spellStart"/>
      <w:r>
        <w:t>gotovo</w:t>
      </w:r>
      <w:proofErr w:type="spellEnd"/>
      <w:r>
        <w:t xml:space="preserve"> u </w:t>
      </w:r>
      <w:proofErr w:type="spellStart"/>
      <w:r>
        <w:t>svim</w:t>
      </w:r>
      <w:proofErr w:type="spellEnd"/>
      <w:r>
        <w:t xml:space="preserve"> </w:t>
      </w:r>
      <w:proofErr w:type="spellStart"/>
      <w:r>
        <w:t>dijelovima</w:t>
      </w:r>
      <w:proofErr w:type="spellEnd"/>
      <w:r>
        <w:t xml:space="preserve"> </w:t>
      </w:r>
      <w:proofErr w:type="spellStart"/>
      <w:r>
        <w:t>svijeta</w:t>
      </w:r>
      <w:proofErr w:type="spellEnd"/>
      <w:r>
        <w:t xml:space="preserve">, </w:t>
      </w:r>
      <w:proofErr w:type="spellStart"/>
      <w:r>
        <w:t>jer</w:t>
      </w:r>
      <w:proofErr w:type="spellEnd"/>
      <w:r>
        <w:t xml:space="preserve"> </w:t>
      </w:r>
      <w:proofErr w:type="spellStart"/>
      <w:r>
        <w:t>uzrokuju</w:t>
      </w:r>
      <w:proofErr w:type="spellEnd"/>
      <w:r>
        <w:t xml:space="preserve"> </w:t>
      </w:r>
      <w:proofErr w:type="spellStart"/>
      <w:r>
        <w:t>ekonomske</w:t>
      </w:r>
      <w:proofErr w:type="spellEnd"/>
      <w:r>
        <w:t xml:space="preserve"> </w:t>
      </w:r>
      <w:proofErr w:type="spellStart"/>
      <w:r>
        <w:t>ili</w:t>
      </w:r>
      <w:proofErr w:type="spellEnd"/>
      <w:r>
        <w:t xml:space="preserve"> </w:t>
      </w:r>
      <w:proofErr w:type="spellStart"/>
      <w:r>
        <w:t>socijalne</w:t>
      </w:r>
      <w:proofErr w:type="spellEnd"/>
      <w:r>
        <w:t xml:space="preserve"> </w:t>
      </w:r>
      <w:proofErr w:type="spellStart"/>
      <w:r>
        <w:t>gubitke</w:t>
      </w:r>
      <w:proofErr w:type="spellEnd"/>
      <w:r>
        <w:t xml:space="preserve">, </w:t>
      </w:r>
      <w:proofErr w:type="spellStart"/>
      <w:r>
        <w:t>izravne</w:t>
      </w:r>
      <w:proofErr w:type="spellEnd"/>
      <w:r>
        <w:t xml:space="preserve"> </w:t>
      </w:r>
      <w:proofErr w:type="spellStart"/>
      <w:r>
        <w:t>ili</w:t>
      </w:r>
      <w:proofErr w:type="spellEnd"/>
      <w:r>
        <w:t xml:space="preserve"> </w:t>
      </w:r>
      <w:proofErr w:type="spellStart"/>
      <w:r>
        <w:t>neizravne</w:t>
      </w:r>
      <w:proofErr w:type="spellEnd"/>
      <w:r>
        <w:t xml:space="preserve">, </w:t>
      </w:r>
      <w:proofErr w:type="spellStart"/>
      <w:r>
        <w:t>na</w:t>
      </w:r>
      <w:proofErr w:type="spellEnd"/>
      <w:r>
        <w:t xml:space="preserve"> </w:t>
      </w:r>
      <w:proofErr w:type="spellStart"/>
      <w:r>
        <w:t>privatnim</w:t>
      </w:r>
      <w:proofErr w:type="spellEnd"/>
      <w:r>
        <w:t xml:space="preserve"> </w:t>
      </w:r>
      <w:proofErr w:type="spellStart"/>
      <w:r>
        <w:t>i</w:t>
      </w:r>
      <w:proofErr w:type="spellEnd"/>
      <w:r>
        <w:t>/</w:t>
      </w:r>
      <w:proofErr w:type="spellStart"/>
      <w:r>
        <w:t>ili</w:t>
      </w:r>
      <w:proofErr w:type="spellEnd"/>
      <w:r>
        <w:t xml:space="preserve"> </w:t>
      </w:r>
      <w:proofErr w:type="spellStart"/>
      <w:r>
        <w:t>javnim</w:t>
      </w:r>
      <w:proofErr w:type="spellEnd"/>
      <w:r>
        <w:t xml:space="preserve"> </w:t>
      </w:r>
      <w:proofErr w:type="spellStart"/>
      <w:r>
        <w:t>dobrima</w:t>
      </w:r>
      <w:proofErr w:type="spellEnd"/>
      <w:r>
        <w:t xml:space="preserve">. </w:t>
      </w:r>
      <w:proofErr w:type="spellStart"/>
      <w:r>
        <w:t>Troškovi</w:t>
      </w:r>
      <w:proofErr w:type="spellEnd"/>
      <w:r>
        <w:t xml:space="preserve"> </w:t>
      </w:r>
      <w:proofErr w:type="spellStart"/>
      <w:r>
        <w:t>sanacije</w:t>
      </w:r>
      <w:proofErr w:type="spellEnd"/>
      <w:r>
        <w:t xml:space="preserve"> </w:t>
      </w:r>
      <w:proofErr w:type="spellStart"/>
      <w:r>
        <w:t>klizišta</w:t>
      </w:r>
      <w:proofErr w:type="spellEnd"/>
      <w:r>
        <w:t xml:space="preserve"> </w:t>
      </w:r>
      <w:proofErr w:type="spellStart"/>
      <w:r>
        <w:t>su</w:t>
      </w:r>
      <w:proofErr w:type="spellEnd"/>
      <w:r>
        <w:t xml:space="preserve"> </w:t>
      </w:r>
      <w:proofErr w:type="spellStart"/>
      <w:r>
        <w:t>veoma</w:t>
      </w:r>
      <w:proofErr w:type="spellEnd"/>
      <w:r>
        <w:t xml:space="preserve"> </w:t>
      </w:r>
      <w:proofErr w:type="spellStart"/>
      <w:r>
        <w:t>visoki</w:t>
      </w:r>
      <w:proofErr w:type="spellEnd"/>
      <w:r>
        <w:t xml:space="preserve"> </w:t>
      </w:r>
      <w:proofErr w:type="spellStart"/>
      <w:r>
        <w:t>i</w:t>
      </w:r>
      <w:proofErr w:type="spellEnd"/>
      <w:r>
        <w:t xml:space="preserve"> </w:t>
      </w:r>
      <w:proofErr w:type="spellStart"/>
      <w:r>
        <w:t>često</w:t>
      </w:r>
      <w:proofErr w:type="spellEnd"/>
      <w:r>
        <w:t xml:space="preserve"> </w:t>
      </w:r>
      <w:proofErr w:type="spellStart"/>
      <w:r>
        <w:t>premašuju</w:t>
      </w:r>
      <w:proofErr w:type="spellEnd"/>
      <w:r>
        <w:t xml:space="preserve"> </w:t>
      </w:r>
      <w:proofErr w:type="spellStart"/>
      <w:r>
        <w:t>vrijednosti</w:t>
      </w:r>
      <w:proofErr w:type="spellEnd"/>
      <w:r>
        <w:t xml:space="preserve"> </w:t>
      </w:r>
      <w:proofErr w:type="spellStart"/>
      <w:r>
        <w:t>građevina</w:t>
      </w:r>
      <w:proofErr w:type="spellEnd"/>
      <w:r>
        <w:t xml:space="preserve"> </w:t>
      </w:r>
      <w:proofErr w:type="spellStart"/>
      <w:r>
        <w:t>koje</w:t>
      </w:r>
      <w:proofErr w:type="spellEnd"/>
      <w:r>
        <w:t xml:space="preserve"> </w:t>
      </w:r>
      <w:proofErr w:type="spellStart"/>
      <w:r>
        <w:t>ugrožava</w:t>
      </w:r>
      <w:proofErr w:type="spellEnd"/>
      <w:r>
        <w:t xml:space="preserve"> </w:t>
      </w:r>
      <w:proofErr w:type="spellStart"/>
      <w:r>
        <w:t>ili</w:t>
      </w:r>
      <w:proofErr w:type="spellEnd"/>
      <w:r>
        <w:t xml:space="preserve"> je </w:t>
      </w:r>
      <w:proofErr w:type="spellStart"/>
      <w:r>
        <w:t>tijekom</w:t>
      </w:r>
      <w:proofErr w:type="spellEnd"/>
      <w:r>
        <w:t xml:space="preserve"> </w:t>
      </w:r>
      <w:proofErr w:type="spellStart"/>
      <w:r>
        <w:t>klizanja</w:t>
      </w:r>
      <w:proofErr w:type="spellEnd"/>
      <w:r>
        <w:t xml:space="preserve"> </w:t>
      </w:r>
      <w:proofErr w:type="spellStart"/>
      <w:r>
        <w:t>oštetilo</w:t>
      </w:r>
      <w:proofErr w:type="spellEnd"/>
      <w:r>
        <w:t>.</w:t>
      </w:r>
    </w:p>
    <w:p w14:paraId="3245791F" w14:textId="77777777" w:rsidR="00642770" w:rsidRPr="008604EF" w:rsidRDefault="00642770" w:rsidP="004A28BD">
      <w:pPr>
        <w:pStyle w:val="1Odlomakpopisa1"/>
        <w:ind w:firstLine="0"/>
        <w:rPr>
          <w:b/>
          <w:bCs/>
          <w:i/>
          <w:iCs/>
          <w:u w:val="single"/>
        </w:rPr>
      </w:pPr>
      <w:proofErr w:type="spellStart"/>
      <w:r w:rsidRPr="008604EF">
        <w:rPr>
          <w:b/>
          <w:bCs/>
          <w:i/>
          <w:iCs/>
          <w:u w:val="single"/>
        </w:rPr>
        <w:t>Preventivne</w:t>
      </w:r>
      <w:proofErr w:type="spellEnd"/>
      <w:r w:rsidRPr="008604EF">
        <w:rPr>
          <w:b/>
          <w:bCs/>
          <w:i/>
          <w:iCs/>
          <w:u w:val="single"/>
        </w:rPr>
        <w:t xml:space="preserve"> </w:t>
      </w:r>
      <w:proofErr w:type="spellStart"/>
      <w:r w:rsidRPr="008604EF">
        <w:rPr>
          <w:b/>
          <w:bCs/>
          <w:i/>
          <w:iCs/>
          <w:u w:val="single"/>
        </w:rPr>
        <w:t>mjere</w:t>
      </w:r>
      <w:proofErr w:type="spellEnd"/>
      <w:r w:rsidRPr="008604EF">
        <w:rPr>
          <w:b/>
          <w:bCs/>
          <w:i/>
          <w:iCs/>
          <w:u w:val="single"/>
        </w:rPr>
        <w:t xml:space="preserve"> </w:t>
      </w:r>
      <w:proofErr w:type="spellStart"/>
      <w:r w:rsidRPr="008604EF">
        <w:rPr>
          <w:b/>
          <w:bCs/>
          <w:i/>
          <w:iCs/>
          <w:u w:val="single"/>
        </w:rPr>
        <w:t>radi</w:t>
      </w:r>
      <w:proofErr w:type="spellEnd"/>
      <w:r w:rsidRPr="008604EF">
        <w:rPr>
          <w:b/>
          <w:bCs/>
          <w:i/>
          <w:iCs/>
          <w:u w:val="single"/>
        </w:rPr>
        <w:t xml:space="preserve"> </w:t>
      </w:r>
      <w:proofErr w:type="spellStart"/>
      <w:r w:rsidRPr="008604EF">
        <w:rPr>
          <w:b/>
          <w:bCs/>
          <w:i/>
          <w:iCs/>
          <w:u w:val="single"/>
        </w:rPr>
        <w:t>umanjenja</w:t>
      </w:r>
      <w:proofErr w:type="spellEnd"/>
      <w:r w:rsidRPr="008604EF">
        <w:rPr>
          <w:b/>
          <w:bCs/>
          <w:i/>
          <w:iCs/>
          <w:u w:val="single"/>
        </w:rPr>
        <w:t xml:space="preserve"> posljedica prirodne nepogode </w:t>
      </w:r>
    </w:p>
    <w:p w14:paraId="2E44736E" w14:textId="77777777" w:rsidR="00642770" w:rsidRPr="009141B1" w:rsidRDefault="00642770" w:rsidP="004A28BD">
      <w:pPr>
        <w:pStyle w:val="1Odlomakpopisa1"/>
        <w:ind w:firstLine="0"/>
      </w:pPr>
      <w:r w:rsidRPr="009141B1">
        <w:t xml:space="preserve">U svrhu efikasne zaštite od klizišta na području postojećih te potencijalnih klizišta, u slučaju gradnje, propisati obavezu geološkog ispitivanja tla, te zabraniti izgradnju stambenih, poslovnih i drugih građevina na područjima potencijalnih ili postojećih klizišta. </w:t>
      </w:r>
    </w:p>
    <w:p w14:paraId="130CFC49" w14:textId="77777777" w:rsidR="00642770" w:rsidRPr="008604EF" w:rsidRDefault="00642770" w:rsidP="004A28BD">
      <w:pPr>
        <w:pStyle w:val="1Odlomakpopisa1"/>
        <w:ind w:firstLine="0"/>
        <w:rPr>
          <w:b/>
          <w:bCs/>
          <w:i/>
          <w:iCs/>
          <w:u w:val="single"/>
          <w:lang w:eastAsia="hr-HR"/>
        </w:rPr>
      </w:pPr>
      <w:r w:rsidRPr="008604EF">
        <w:rPr>
          <w:b/>
          <w:bCs/>
          <w:i/>
          <w:iCs/>
          <w:u w:val="single"/>
          <w:lang w:eastAsia="hr-HR"/>
        </w:rPr>
        <w:t>Mjere za ublažavanje i otklanjanje izravnih posljedica prirodne nepogode</w:t>
      </w:r>
    </w:p>
    <w:p w14:paraId="74372E45" w14:textId="70DC97E3" w:rsidR="00642770" w:rsidRDefault="00642770" w:rsidP="004A28BD">
      <w:pPr>
        <w:pStyle w:val="1Odlomakpopisa1"/>
        <w:ind w:firstLine="0"/>
      </w:pPr>
      <w:r w:rsidRPr="009141B1">
        <w:t xml:space="preserve">Mjere za ublažavanje i otklanjanje izravnih posljedica prirodne nepogode podrazumijevaju procjenu šteta i posljedica; sanaciju nastalih oštećenja i šteta. </w:t>
      </w:r>
      <w:proofErr w:type="spellStart"/>
      <w:r w:rsidRPr="009141B1">
        <w:t>Sanacija</w:t>
      </w:r>
      <w:proofErr w:type="spellEnd"/>
      <w:r w:rsidRPr="009141B1">
        <w:t xml:space="preserve"> </w:t>
      </w:r>
      <w:proofErr w:type="spellStart"/>
      <w:r w:rsidRPr="009141B1">
        <w:t>obuhvaća</w:t>
      </w:r>
      <w:proofErr w:type="spellEnd"/>
      <w:r w:rsidRPr="009141B1">
        <w:t xml:space="preserve"> </w:t>
      </w:r>
      <w:proofErr w:type="spellStart"/>
      <w:r w:rsidRPr="009141B1">
        <w:t>aktivnosti</w:t>
      </w:r>
      <w:proofErr w:type="spellEnd"/>
      <w:r w:rsidRPr="009141B1">
        <w:t xml:space="preserve"> </w:t>
      </w:r>
      <w:proofErr w:type="spellStart"/>
      <w:r w:rsidRPr="009141B1">
        <w:t>kojima</w:t>
      </w:r>
      <w:proofErr w:type="spellEnd"/>
      <w:r w:rsidRPr="009141B1">
        <w:t xml:space="preserve"> se </w:t>
      </w:r>
      <w:proofErr w:type="spellStart"/>
      <w:r w:rsidRPr="009141B1">
        <w:t>otklanjaju</w:t>
      </w:r>
      <w:proofErr w:type="spellEnd"/>
      <w:r w:rsidRPr="009141B1">
        <w:t xml:space="preserve"> </w:t>
      </w:r>
      <w:proofErr w:type="spellStart"/>
      <w:r w:rsidRPr="009141B1">
        <w:t>posljedice</w:t>
      </w:r>
      <w:proofErr w:type="spellEnd"/>
      <w:r w:rsidRPr="009141B1">
        <w:t xml:space="preserve"> </w:t>
      </w:r>
      <w:proofErr w:type="spellStart"/>
      <w:r w:rsidRPr="009141B1">
        <w:t>prirodne</w:t>
      </w:r>
      <w:proofErr w:type="spellEnd"/>
      <w:r w:rsidRPr="009141B1">
        <w:t xml:space="preserve"> </w:t>
      </w:r>
      <w:proofErr w:type="spellStart"/>
      <w:r w:rsidRPr="009141B1">
        <w:t>nepogode</w:t>
      </w:r>
      <w:proofErr w:type="spellEnd"/>
      <w:r w:rsidRPr="009141B1">
        <w:t xml:space="preserve">, </w:t>
      </w:r>
      <w:proofErr w:type="spellStart"/>
      <w:r w:rsidRPr="009141B1">
        <w:t>pružanje</w:t>
      </w:r>
      <w:proofErr w:type="spellEnd"/>
      <w:r w:rsidRPr="009141B1">
        <w:t xml:space="preserve"> </w:t>
      </w:r>
      <w:proofErr w:type="spellStart"/>
      <w:r w:rsidRPr="009141B1">
        <w:t>prve</w:t>
      </w:r>
      <w:proofErr w:type="spellEnd"/>
      <w:r w:rsidRPr="009141B1">
        <w:t xml:space="preserve"> </w:t>
      </w:r>
      <w:proofErr w:type="spellStart"/>
      <w:r w:rsidRPr="009141B1">
        <w:t>pomoći</w:t>
      </w:r>
      <w:proofErr w:type="spellEnd"/>
      <w:r w:rsidRPr="009141B1">
        <w:t xml:space="preserve"> </w:t>
      </w:r>
      <w:proofErr w:type="spellStart"/>
      <w:r w:rsidRPr="009141B1">
        <w:t>unesrećenima</w:t>
      </w:r>
      <w:proofErr w:type="spellEnd"/>
      <w:r w:rsidRPr="009141B1">
        <w:t xml:space="preserve"> </w:t>
      </w:r>
      <w:proofErr w:type="spellStart"/>
      <w:r w:rsidR="002D11C2">
        <w:t>a</w:t>
      </w:r>
      <w:r w:rsidRPr="009141B1">
        <w:t>ko</w:t>
      </w:r>
      <w:proofErr w:type="spellEnd"/>
      <w:r w:rsidRPr="009141B1">
        <w:t xml:space="preserve"> </w:t>
      </w:r>
      <w:proofErr w:type="spellStart"/>
      <w:r w:rsidRPr="009141B1">
        <w:t>ih</w:t>
      </w:r>
      <w:proofErr w:type="spellEnd"/>
      <w:r w:rsidRPr="009141B1">
        <w:t xml:space="preserve"> je </w:t>
      </w:r>
      <w:proofErr w:type="spellStart"/>
      <w:r w:rsidRPr="009141B1">
        <w:t>bilo</w:t>
      </w:r>
      <w:proofErr w:type="spellEnd"/>
      <w:r w:rsidRPr="009141B1">
        <w:t xml:space="preserve"> </w:t>
      </w:r>
      <w:proofErr w:type="spellStart"/>
      <w:r w:rsidRPr="009141B1">
        <w:t>te</w:t>
      </w:r>
      <w:proofErr w:type="spellEnd"/>
      <w:r w:rsidRPr="009141B1">
        <w:t xml:space="preserve"> </w:t>
      </w:r>
      <w:proofErr w:type="spellStart"/>
      <w:r w:rsidRPr="009141B1">
        <w:t>sve</w:t>
      </w:r>
      <w:proofErr w:type="spellEnd"/>
      <w:r w:rsidRPr="009141B1">
        <w:t xml:space="preserve"> </w:t>
      </w:r>
      <w:proofErr w:type="spellStart"/>
      <w:r w:rsidRPr="009141B1">
        <w:t>ostale</w:t>
      </w:r>
      <w:proofErr w:type="spellEnd"/>
      <w:r w:rsidRPr="009141B1">
        <w:t xml:space="preserve"> </w:t>
      </w:r>
      <w:proofErr w:type="spellStart"/>
      <w:r w:rsidRPr="009141B1">
        <w:t>radnje</w:t>
      </w:r>
      <w:proofErr w:type="spellEnd"/>
      <w:r w:rsidRPr="009141B1">
        <w:t xml:space="preserve"> </w:t>
      </w:r>
      <w:proofErr w:type="spellStart"/>
      <w:r w:rsidRPr="009141B1">
        <w:t>kojima</w:t>
      </w:r>
      <w:proofErr w:type="spellEnd"/>
      <w:r w:rsidRPr="009141B1">
        <w:t xml:space="preserve"> se </w:t>
      </w:r>
      <w:proofErr w:type="spellStart"/>
      <w:r w:rsidRPr="009141B1">
        <w:t>smanjuju</w:t>
      </w:r>
      <w:proofErr w:type="spellEnd"/>
      <w:r w:rsidRPr="009141B1">
        <w:t xml:space="preserve"> </w:t>
      </w:r>
      <w:proofErr w:type="spellStart"/>
      <w:r w:rsidRPr="009141B1">
        <w:t>posljedice</w:t>
      </w:r>
      <w:proofErr w:type="spellEnd"/>
      <w:r w:rsidRPr="009141B1">
        <w:t xml:space="preserve"> </w:t>
      </w:r>
      <w:proofErr w:type="spellStart"/>
      <w:r w:rsidRPr="009141B1">
        <w:t>aktiviranja</w:t>
      </w:r>
      <w:proofErr w:type="spellEnd"/>
      <w:r w:rsidRPr="009141B1">
        <w:t xml:space="preserve"> </w:t>
      </w:r>
      <w:proofErr w:type="spellStart"/>
      <w:r w:rsidRPr="009141B1">
        <w:t>klizišta</w:t>
      </w:r>
      <w:proofErr w:type="spellEnd"/>
      <w:r w:rsidRPr="009141B1">
        <w:t>.</w:t>
      </w:r>
    </w:p>
    <w:p w14:paraId="65301214" w14:textId="1F932643" w:rsidR="00642770" w:rsidRDefault="00642770" w:rsidP="00642770">
      <w:pPr>
        <w:pStyle w:val="Opisslike"/>
        <w:keepNext/>
        <w:spacing w:line="276" w:lineRule="auto"/>
        <w:jc w:val="center"/>
      </w:pPr>
      <w:bookmarkStart w:id="45" w:name="_Toc147824102"/>
      <w:r>
        <w:t xml:space="preserve">Tablica </w:t>
      </w:r>
      <w:fldSimple w:instr=" SEQ Tablica \* ARABIC ">
        <w:r>
          <w:rPr>
            <w:noProof/>
          </w:rPr>
          <w:t>9</w:t>
        </w:r>
      </w:fldSimple>
      <w:r>
        <w:t>. Mjere i postupci u slučaju klizišta</w:t>
      </w:r>
      <w:bookmarkEnd w:id="45"/>
    </w:p>
    <w:tbl>
      <w:tblPr>
        <w:tblStyle w:val="Reetkatablice7"/>
        <w:tblW w:w="0" w:type="auto"/>
        <w:tblInd w:w="0" w:type="dxa"/>
        <w:tblLook w:val="04A0" w:firstRow="1" w:lastRow="0" w:firstColumn="1" w:lastColumn="0" w:noHBand="0" w:noVBand="1"/>
      </w:tblPr>
      <w:tblGrid>
        <w:gridCol w:w="739"/>
        <w:gridCol w:w="8321"/>
      </w:tblGrid>
      <w:tr w:rsidR="00642770" w:rsidRPr="00301039" w14:paraId="2F276F75" w14:textId="77777777" w:rsidTr="00502C88">
        <w:trPr>
          <w:trHeight w:val="410"/>
          <w:tblHeader/>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222A0D" w14:textId="77777777" w:rsidR="00642770" w:rsidRPr="00301039" w:rsidRDefault="00642770" w:rsidP="00502C88">
            <w:pPr>
              <w:spacing w:line="276" w:lineRule="auto"/>
              <w:jc w:val="center"/>
              <w:rPr>
                <w:rFonts w:cstheme="minorHAnsi"/>
                <w:b/>
                <w:bCs/>
                <w:sz w:val="20"/>
                <w:szCs w:val="20"/>
              </w:rPr>
            </w:pPr>
            <w:r w:rsidRPr="00301039">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3F0BE" w14:textId="77777777" w:rsidR="00642770" w:rsidRPr="00301039" w:rsidRDefault="00642770" w:rsidP="00502C88">
            <w:pPr>
              <w:spacing w:line="276" w:lineRule="auto"/>
              <w:jc w:val="center"/>
              <w:rPr>
                <w:rFonts w:cstheme="minorHAnsi"/>
                <w:b/>
                <w:bCs/>
                <w:sz w:val="20"/>
                <w:szCs w:val="20"/>
              </w:rPr>
            </w:pPr>
            <w:r w:rsidRPr="00301039">
              <w:rPr>
                <w:rFonts w:cstheme="minorHAnsi"/>
                <w:b/>
                <w:bCs/>
                <w:sz w:val="20"/>
                <w:szCs w:val="20"/>
              </w:rPr>
              <w:t>MJERE I POSTUPCI</w:t>
            </w:r>
          </w:p>
        </w:tc>
      </w:tr>
      <w:tr w:rsidR="005F73A5" w:rsidRPr="00301039" w14:paraId="02214D67" w14:textId="77777777" w:rsidTr="00502C88">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16EBAB75" w14:textId="77777777" w:rsidR="005F73A5" w:rsidRPr="00301039" w:rsidRDefault="005F73A5" w:rsidP="005F73A5">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6A1D53B6" w14:textId="74A3F603" w:rsidR="005F73A5" w:rsidRPr="00301039" w:rsidRDefault="005F73A5" w:rsidP="005F73A5">
            <w:pPr>
              <w:spacing w:line="276" w:lineRule="auto"/>
              <w:rPr>
                <w:rFonts w:cstheme="minorHAnsi"/>
                <w:sz w:val="20"/>
                <w:szCs w:val="20"/>
              </w:rPr>
            </w:pPr>
            <w:r w:rsidRPr="00301039">
              <w:rPr>
                <w:rFonts w:cstheme="minorHAnsi"/>
                <w:sz w:val="20"/>
                <w:szCs w:val="20"/>
              </w:rPr>
              <w:t>Izvještavanje gradonačelnika i predlaganja aktiviranja</w:t>
            </w:r>
            <w:r>
              <w:rPr>
                <w:rFonts w:cstheme="minorHAnsi"/>
                <w:sz w:val="20"/>
                <w:szCs w:val="20"/>
              </w:rPr>
              <w:t xml:space="preserve"> Gradskog </w:t>
            </w:r>
            <w:r w:rsidRPr="00EB21E7">
              <w:rPr>
                <w:rFonts w:cstheme="minorHAnsi"/>
                <w:sz w:val="20"/>
                <w:szCs w:val="20"/>
              </w:rPr>
              <w:t xml:space="preserve">povjerenstva  </w:t>
            </w:r>
          </w:p>
        </w:tc>
      </w:tr>
      <w:tr w:rsidR="005F73A5" w:rsidRPr="00301039" w14:paraId="73D50ED3" w14:textId="77777777" w:rsidTr="00502C88">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52A32B8E" w14:textId="77777777" w:rsidR="005F73A5" w:rsidRPr="00301039" w:rsidRDefault="005F73A5" w:rsidP="005F73A5">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58CAB6D6" w14:textId="1775B272" w:rsidR="005F73A5" w:rsidRPr="00301039" w:rsidRDefault="005F73A5" w:rsidP="005F73A5">
            <w:pPr>
              <w:spacing w:line="276" w:lineRule="auto"/>
              <w:rPr>
                <w:rFonts w:cstheme="minorHAnsi"/>
                <w:sz w:val="20"/>
                <w:szCs w:val="20"/>
              </w:rPr>
            </w:pPr>
            <w:r w:rsidRPr="00301039">
              <w:rPr>
                <w:rFonts w:cstheme="minorHAnsi"/>
                <w:sz w:val="20"/>
                <w:szCs w:val="20"/>
              </w:rPr>
              <w:t>Pozivanje</w:t>
            </w:r>
            <w:r>
              <w:rPr>
                <w:rFonts w:cstheme="minorHAnsi"/>
                <w:sz w:val="20"/>
                <w:szCs w:val="20"/>
              </w:rPr>
              <w:t xml:space="preserve"> </w:t>
            </w:r>
            <w:r w:rsidRPr="00EB21E7">
              <w:rPr>
                <w:rFonts w:cstheme="minorHAnsi"/>
                <w:sz w:val="20"/>
                <w:szCs w:val="20"/>
              </w:rPr>
              <w:t>Gradskog povjerenstva</w:t>
            </w:r>
            <w:r>
              <w:rPr>
                <w:rFonts w:cstheme="minorHAnsi"/>
                <w:sz w:val="20"/>
                <w:szCs w:val="20"/>
              </w:rPr>
              <w:t xml:space="preserve"> </w:t>
            </w:r>
            <w:r w:rsidRPr="00301039">
              <w:rPr>
                <w:rFonts w:cstheme="minorHAnsi"/>
                <w:sz w:val="20"/>
                <w:szCs w:val="20"/>
              </w:rPr>
              <w:t xml:space="preserve">te izrada popisa šteta sukladno </w:t>
            </w:r>
            <w:r w:rsidRPr="00301039">
              <w:rPr>
                <w:rFonts w:cstheme="minorHAnsi"/>
                <w:i/>
                <w:iCs/>
                <w:sz w:val="20"/>
                <w:szCs w:val="20"/>
              </w:rPr>
              <w:t>Zakonu</w:t>
            </w:r>
            <w:r w:rsidRPr="00301039">
              <w:rPr>
                <w:rFonts w:cstheme="minorHAnsi"/>
                <w:sz w:val="20"/>
                <w:szCs w:val="20"/>
              </w:rPr>
              <w:t xml:space="preserve"> </w:t>
            </w:r>
          </w:p>
        </w:tc>
      </w:tr>
      <w:tr w:rsidR="00642770" w:rsidRPr="00301039" w14:paraId="517FC1B4" w14:textId="77777777" w:rsidTr="00502C88">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4FA6A1BF" w14:textId="77777777" w:rsidR="00642770" w:rsidRPr="00301039" w:rsidRDefault="00642770" w:rsidP="00502C88">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46980835" w14:textId="3076C541" w:rsidR="00642770" w:rsidRPr="00301039" w:rsidRDefault="00642770" w:rsidP="00502C88">
            <w:pPr>
              <w:spacing w:line="276" w:lineRule="auto"/>
              <w:rPr>
                <w:rFonts w:cstheme="minorHAnsi"/>
                <w:sz w:val="20"/>
                <w:szCs w:val="20"/>
              </w:rPr>
            </w:pPr>
            <w:r w:rsidRPr="00301039">
              <w:rPr>
                <w:rFonts w:cstheme="minorHAnsi"/>
                <w:sz w:val="20"/>
                <w:szCs w:val="20"/>
              </w:rPr>
              <w:t xml:space="preserve">Pozivanje Stožera civilne zaštite </w:t>
            </w:r>
            <w:r w:rsidR="00B71675">
              <w:rPr>
                <w:rFonts w:cstheme="minorHAnsi"/>
                <w:sz w:val="20"/>
                <w:szCs w:val="20"/>
              </w:rPr>
              <w:t>Grada Kutine</w:t>
            </w:r>
          </w:p>
        </w:tc>
      </w:tr>
      <w:tr w:rsidR="00642770" w:rsidRPr="00301039" w14:paraId="717F929B" w14:textId="77777777" w:rsidTr="00502C88">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2D36F82C" w14:textId="77777777" w:rsidR="00642770" w:rsidRPr="00301039" w:rsidRDefault="00642770" w:rsidP="00502C88">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30DB8B66" w14:textId="77777777" w:rsidR="00642770" w:rsidRPr="00301039" w:rsidRDefault="00642770" w:rsidP="00502C88">
            <w:pPr>
              <w:spacing w:line="276" w:lineRule="auto"/>
              <w:rPr>
                <w:rFonts w:cstheme="minorHAnsi"/>
                <w:sz w:val="20"/>
                <w:szCs w:val="20"/>
              </w:rPr>
            </w:pPr>
            <w:r w:rsidRPr="00301039">
              <w:rPr>
                <w:rFonts w:cstheme="minorHAnsi"/>
                <w:sz w:val="20"/>
                <w:szCs w:val="20"/>
              </w:rPr>
              <w:t>Prikupljanje informacija o dijelovima Grada u kojima su se dogodile najveće materijalne štete</w:t>
            </w:r>
          </w:p>
        </w:tc>
      </w:tr>
      <w:tr w:rsidR="00642770" w:rsidRPr="00301039" w14:paraId="421FC26E" w14:textId="77777777" w:rsidTr="00502C88">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46283A3F" w14:textId="77777777" w:rsidR="00642770" w:rsidRPr="00301039" w:rsidRDefault="00642770" w:rsidP="00502C88">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7C66E6F8" w14:textId="77777777" w:rsidR="005F73A5" w:rsidRPr="00A24D61" w:rsidRDefault="005F73A5" w:rsidP="005F73A5">
            <w:pPr>
              <w:spacing w:line="276" w:lineRule="auto"/>
              <w:rPr>
                <w:rFonts w:cs="Calibri"/>
                <w:sz w:val="20"/>
                <w:szCs w:val="20"/>
              </w:rPr>
            </w:pPr>
            <w:r w:rsidRPr="00A24D61">
              <w:rPr>
                <w:rFonts w:cs="Calibri"/>
                <w:sz w:val="20"/>
                <w:szCs w:val="20"/>
              </w:rPr>
              <w:t>Prikupljanje informacija o:</w:t>
            </w:r>
          </w:p>
          <w:p w14:paraId="12B7AC9C" w14:textId="77777777" w:rsidR="005F73A5" w:rsidRPr="00A24D61" w:rsidRDefault="005F73A5" w:rsidP="005F73A5">
            <w:pPr>
              <w:numPr>
                <w:ilvl w:val="3"/>
                <w:numId w:val="51"/>
              </w:numPr>
              <w:spacing w:line="276" w:lineRule="auto"/>
              <w:ind w:left="714" w:hanging="357"/>
              <w:contextualSpacing/>
              <w:rPr>
                <w:rFonts w:cs="Calibri"/>
                <w:sz w:val="20"/>
                <w:szCs w:val="20"/>
                <w:lang w:val="en-US"/>
              </w:rPr>
            </w:pPr>
            <w:proofErr w:type="spellStart"/>
            <w:r w:rsidRPr="00A24D61">
              <w:rPr>
                <w:rFonts w:cs="Calibri"/>
                <w:sz w:val="20"/>
                <w:szCs w:val="20"/>
                <w:lang w:val="en-US"/>
              </w:rPr>
              <w:t>mogućnosti</w:t>
            </w:r>
            <w:proofErr w:type="spellEnd"/>
            <w:r w:rsidRPr="00A24D61">
              <w:rPr>
                <w:rFonts w:cs="Calibri"/>
                <w:sz w:val="20"/>
                <w:szCs w:val="20"/>
                <w:lang w:val="en-US"/>
              </w:rPr>
              <w:t xml:space="preserve"> </w:t>
            </w:r>
            <w:proofErr w:type="spellStart"/>
            <w:r w:rsidRPr="00A24D61">
              <w:rPr>
                <w:rFonts w:cs="Calibri"/>
                <w:sz w:val="20"/>
                <w:szCs w:val="20"/>
                <w:lang w:val="en-US"/>
              </w:rPr>
              <w:t>funkcioniranja</w:t>
            </w:r>
            <w:proofErr w:type="spellEnd"/>
            <w:r w:rsidRPr="00A24D61">
              <w:rPr>
                <w:rFonts w:cs="Calibri"/>
                <w:sz w:val="20"/>
                <w:szCs w:val="20"/>
                <w:lang w:val="en-US"/>
              </w:rPr>
              <w:t xml:space="preserve"> </w:t>
            </w:r>
            <w:proofErr w:type="spellStart"/>
            <w:r w:rsidRPr="00A24D61">
              <w:rPr>
                <w:rFonts w:cs="Calibri"/>
                <w:sz w:val="20"/>
                <w:szCs w:val="20"/>
                <w:lang w:val="en-US"/>
              </w:rPr>
              <w:t>kritične</w:t>
            </w:r>
            <w:proofErr w:type="spellEnd"/>
            <w:r w:rsidRPr="00A24D61">
              <w:rPr>
                <w:rFonts w:cs="Calibri"/>
                <w:sz w:val="20"/>
                <w:szCs w:val="20"/>
                <w:lang w:val="en-US"/>
              </w:rPr>
              <w:t xml:space="preserve"> </w:t>
            </w:r>
            <w:proofErr w:type="spellStart"/>
            <w:r w:rsidRPr="00A24D61">
              <w:rPr>
                <w:rFonts w:cs="Calibri"/>
                <w:sz w:val="20"/>
                <w:szCs w:val="20"/>
                <w:lang w:val="en-US"/>
              </w:rPr>
              <w:t>infrastrukture</w:t>
            </w:r>
            <w:proofErr w:type="spellEnd"/>
            <w:r w:rsidRPr="00A24D61">
              <w:rPr>
                <w:rFonts w:cs="Calibri"/>
                <w:sz w:val="20"/>
                <w:szCs w:val="20"/>
                <w:lang w:val="en-US"/>
              </w:rPr>
              <w:t xml:space="preserve">: </w:t>
            </w:r>
          </w:p>
          <w:p w14:paraId="2B65A188" w14:textId="77777777" w:rsidR="005F73A5" w:rsidRPr="00A24D61" w:rsidRDefault="005F73A5" w:rsidP="005F73A5">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lastRenderedPageBreak/>
              <w:t>sustava</w:t>
            </w:r>
            <w:proofErr w:type="spellEnd"/>
            <w:r w:rsidRPr="00A24D61">
              <w:rPr>
                <w:rFonts w:cs="Calibri"/>
                <w:sz w:val="20"/>
                <w:szCs w:val="20"/>
                <w:lang w:val="en-US"/>
              </w:rPr>
              <w:t xml:space="preserve"> za </w:t>
            </w:r>
            <w:proofErr w:type="spellStart"/>
            <w:r w:rsidRPr="00A24D61">
              <w:rPr>
                <w:rFonts w:cs="Calibri"/>
                <w:sz w:val="20"/>
                <w:szCs w:val="20"/>
                <w:lang w:val="en-US"/>
              </w:rPr>
              <w:t>vodoopskrbu</w:t>
            </w:r>
            <w:proofErr w:type="spellEnd"/>
            <w:r w:rsidRPr="00A24D61">
              <w:rPr>
                <w:rFonts w:cs="Calibri"/>
                <w:sz w:val="20"/>
                <w:szCs w:val="20"/>
                <w:lang w:val="en-US"/>
              </w:rPr>
              <w:t>,</w:t>
            </w:r>
          </w:p>
          <w:p w14:paraId="74F2B578" w14:textId="77777777" w:rsidR="005F73A5" w:rsidRPr="00A24D61" w:rsidRDefault="005F73A5" w:rsidP="005F73A5">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za </w:t>
            </w:r>
            <w:proofErr w:type="spellStart"/>
            <w:r w:rsidRPr="00A24D61">
              <w:rPr>
                <w:rFonts w:cs="Calibri"/>
                <w:sz w:val="20"/>
                <w:szCs w:val="20"/>
                <w:lang w:val="en-US"/>
              </w:rPr>
              <w:t>elektroopskrbu</w:t>
            </w:r>
            <w:proofErr w:type="spellEnd"/>
            <w:r w:rsidRPr="00A24D61">
              <w:rPr>
                <w:rFonts w:cs="Calibri"/>
                <w:sz w:val="20"/>
                <w:szCs w:val="20"/>
                <w:lang w:val="en-US"/>
              </w:rPr>
              <w:t>,</w:t>
            </w:r>
          </w:p>
          <w:p w14:paraId="1E28BF59" w14:textId="77777777" w:rsidR="005F73A5" w:rsidRPr="00A24D61" w:rsidRDefault="005F73A5" w:rsidP="005F73A5">
            <w:pPr>
              <w:numPr>
                <w:ilvl w:val="0"/>
                <w:numId w:val="52"/>
              </w:numPr>
              <w:spacing w:line="276" w:lineRule="auto"/>
              <w:ind w:left="1491" w:right="68" w:hanging="357"/>
              <w:contextualSpacing/>
              <w:jc w:val="left"/>
              <w:rPr>
                <w:rFonts w:cs="Calibri"/>
                <w:sz w:val="20"/>
                <w:szCs w:val="20"/>
                <w:lang w:val="en-US"/>
              </w:rPr>
            </w:pPr>
            <w:proofErr w:type="spellStart"/>
            <w:r w:rsidRPr="00A24D61">
              <w:rPr>
                <w:rFonts w:cs="Calibri"/>
                <w:sz w:val="20"/>
                <w:szCs w:val="20"/>
                <w:lang w:val="en-US"/>
              </w:rPr>
              <w:t>sustava</w:t>
            </w:r>
            <w:proofErr w:type="spellEnd"/>
            <w:r w:rsidRPr="00A24D61">
              <w:rPr>
                <w:rFonts w:cs="Calibri"/>
                <w:sz w:val="20"/>
                <w:szCs w:val="20"/>
                <w:lang w:val="en-US"/>
              </w:rPr>
              <w:t xml:space="preserve"> </w:t>
            </w:r>
            <w:proofErr w:type="spellStart"/>
            <w:r w:rsidRPr="00A24D61">
              <w:rPr>
                <w:rFonts w:cs="Calibri"/>
                <w:sz w:val="20"/>
                <w:szCs w:val="20"/>
                <w:lang w:val="en-US"/>
              </w:rPr>
              <w:t>telekomunikacija</w:t>
            </w:r>
            <w:proofErr w:type="spellEnd"/>
            <w:r w:rsidRPr="00A24D61">
              <w:rPr>
                <w:rFonts w:cs="Calibri"/>
                <w:sz w:val="20"/>
                <w:szCs w:val="20"/>
                <w:lang w:val="en-US"/>
              </w:rPr>
              <w:t>,</w:t>
            </w:r>
          </w:p>
          <w:p w14:paraId="1C416B76" w14:textId="77777777" w:rsidR="005F73A5" w:rsidRPr="00A24D61" w:rsidRDefault="005F73A5" w:rsidP="005F73A5">
            <w:pPr>
              <w:numPr>
                <w:ilvl w:val="0"/>
                <w:numId w:val="23"/>
              </w:numPr>
              <w:spacing w:line="276" w:lineRule="auto"/>
              <w:ind w:right="66"/>
              <w:contextualSpacing/>
              <w:jc w:val="left"/>
              <w:rPr>
                <w:rFonts w:cs="Calibri"/>
                <w:sz w:val="20"/>
                <w:szCs w:val="20"/>
                <w:lang w:val="en-US"/>
              </w:rPr>
            </w:pPr>
            <w:proofErr w:type="spellStart"/>
            <w:r w:rsidRPr="00A24D61">
              <w:rPr>
                <w:rFonts w:cs="Calibri"/>
                <w:sz w:val="20"/>
                <w:szCs w:val="20"/>
                <w:lang w:val="en-US"/>
              </w:rPr>
              <w:t>prohodnosti</w:t>
            </w:r>
            <w:proofErr w:type="spellEnd"/>
            <w:r w:rsidRPr="00A24D61">
              <w:rPr>
                <w:rFonts w:cs="Calibri"/>
                <w:sz w:val="20"/>
                <w:szCs w:val="20"/>
                <w:lang w:val="en-US"/>
              </w:rPr>
              <w:t xml:space="preserve"> </w:t>
            </w:r>
            <w:proofErr w:type="spellStart"/>
            <w:r w:rsidRPr="00A24D61">
              <w:rPr>
                <w:rFonts w:cs="Calibri"/>
                <w:sz w:val="20"/>
                <w:szCs w:val="20"/>
                <w:lang w:val="en-US"/>
              </w:rPr>
              <w:t>prometnica</w:t>
            </w:r>
            <w:proofErr w:type="spellEnd"/>
            <w:r w:rsidRPr="00A24D61">
              <w:rPr>
                <w:rFonts w:cs="Calibri"/>
                <w:sz w:val="20"/>
                <w:szCs w:val="20"/>
                <w:lang w:val="en-US"/>
              </w:rPr>
              <w:t>,</w:t>
            </w:r>
          </w:p>
          <w:p w14:paraId="0FA82F00" w14:textId="14C45534" w:rsidR="00642770" w:rsidRPr="00301039" w:rsidRDefault="005F73A5" w:rsidP="005F73A5">
            <w:pPr>
              <w:numPr>
                <w:ilvl w:val="0"/>
                <w:numId w:val="23"/>
              </w:numPr>
              <w:spacing w:line="276" w:lineRule="auto"/>
              <w:ind w:right="66"/>
              <w:contextualSpacing/>
              <w:jc w:val="left"/>
              <w:rPr>
                <w:rFonts w:cstheme="minorHAnsi"/>
                <w:sz w:val="20"/>
                <w:szCs w:val="20"/>
                <w:lang w:val="en-US"/>
              </w:rPr>
            </w:pPr>
            <w:proofErr w:type="spellStart"/>
            <w:r w:rsidRPr="00A24D61">
              <w:rPr>
                <w:rFonts w:eastAsia="SimSun" w:cs="Calibri"/>
                <w:sz w:val="20"/>
                <w:szCs w:val="20"/>
                <w:lang w:val="en-US"/>
              </w:rPr>
              <w:t>stanju</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društvenih</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i</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stambenih</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objekata</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na</w:t>
            </w:r>
            <w:proofErr w:type="spellEnd"/>
            <w:r w:rsidRPr="00A24D61">
              <w:rPr>
                <w:rFonts w:eastAsia="SimSun" w:cs="Calibri"/>
                <w:sz w:val="20"/>
                <w:szCs w:val="20"/>
                <w:lang w:val="en-US"/>
              </w:rPr>
              <w:t xml:space="preserve"> </w:t>
            </w:r>
            <w:proofErr w:type="spellStart"/>
            <w:r w:rsidRPr="00A24D61">
              <w:rPr>
                <w:rFonts w:eastAsia="SimSun" w:cs="Calibri"/>
                <w:sz w:val="20"/>
                <w:szCs w:val="20"/>
                <w:lang w:val="en-US"/>
              </w:rPr>
              <w:t>području</w:t>
            </w:r>
            <w:proofErr w:type="spellEnd"/>
            <w:r w:rsidRPr="00A24D61">
              <w:rPr>
                <w:rFonts w:eastAsia="SimSun" w:cs="Calibri"/>
                <w:sz w:val="20"/>
                <w:szCs w:val="20"/>
                <w:lang w:val="en-US"/>
              </w:rPr>
              <w:t xml:space="preserve"> </w:t>
            </w:r>
            <w:r>
              <w:rPr>
                <w:rFonts w:eastAsia="SimSun" w:cs="Calibri"/>
                <w:sz w:val="20"/>
                <w:szCs w:val="20"/>
                <w:lang w:val="en-US"/>
              </w:rPr>
              <w:t>Grada</w:t>
            </w:r>
            <w:r w:rsidRPr="00A24D61">
              <w:rPr>
                <w:rFonts w:eastAsia="SimSun" w:cs="Calibri"/>
                <w:sz w:val="20"/>
                <w:szCs w:val="20"/>
                <w:lang w:val="en-US"/>
              </w:rPr>
              <w:t>.</w:t>
            </w:r>
          </w:p>
        </w:tc>
      </w:tr>
      <w:tr w:rsidR="00642770" w:rsidRPr="00301039" w14:paraId="10508109" w14:textId="77777777" w:rsidTr="00502C88">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5772CEFA" w14:textId="77777777" w:rsidR="00642770" w:rsidRPr="00301039" w:rsidRDefault="00642770" w:rsidP="00502C88">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tcPr>
          <w:p w14:paraId="6A7B1E91" w14:textId="06D440F5" w:rsidR="00642770" w:rsidRPr="00301039" w:rsidRDefault="00667360" w:rsidP="00502C88">
            <w:pPr>
              <w:spacing w:line="276" w:lineRule="auto"/>
              <w:rPr>
                <w:rFonts w:cstheme="minorHAnsi"/>
                <w:sz w:val="20"/>
                <w:szCs w:val="20"/>
              </w:rPr>
            </w:pPr>
            <w:r w:rsidRPr="00667360">
              <w:rPr>
                <w:rFonts w:cstheme="minorHAnsi"/>
                <w:sz w:val="20"/>
                <w:szCs w:val="20"/>
              </w:rPr>
              <w:t>Aktiviranje</w:t>
            </w:r>
            <w:r w:rsidR="005D7450">
              <w:rPr>
                <w:rFonts w:cstheme="minorHAnsi"/>
                <w:sz w:val="20"/>
                <w:szCs w:val="20"/>
              </w:rPr>
              <w:t>:</w:t>
            </w:r>
            <w:r w:rsidRPr="00667360">
              <w:rPr>
                <w:rFonts w:cstheme="minorHAnsi"/>
                <w:sz w:val="20"/>
                <w:szCs w:val="20"/>
              </w:rPr>
              <w:t xml:space="preserve"> </w:t>
            </w:r>
            <w:r w:rsidR="005D7450" w:rsidRPr="005D7450">
              <w:rPr>
                <w:rFonts w:cstheme="minorHAnsi"/>
                <w:sz w:val="20"/>
                <w:szCs w:val="20"/>
              </w:rPr>
              <w:t xml:space="preserve">VP Kutina, DVD Janja Lipa, DVD Jamarice, DVD </w:t>
            </w:r>
            <w:proofErr w:type="spellStart"/>
            <w:r w:rsidR="005D7450" w:rsidRPr="005D7450">
              <w:rPr>
                <w:rFonts w:cstheme="minorHAnsi"/>
                <w:sz w:val="20"/>
                <w:szCs w:val="20"/>
              </w:rPr>
              <w:t>Međurić</w:t>
            </w:r>
            <w:proofErr w:type="spellEnd"/>
            <w:r w:rsidR="005D7450" w:rsidRPr="005D7450">
              <w:rPr>
                <w:rFonts w:cstheme="minorHAnsi"/>
                <w:sz w:val="20"/>
                <w:szCs w:val="20"/>
              </w:rPr>
              <w:t xml:space="preserve">, DVD Banova Jaruga, DVD </w:t>
            </w:r>
            <w:proofErr w:type="spellStart"/>
            <w:r w:rsidR="00697F8F">
              <w:rPr>
                <w:rFonts w:cstheme="minorHAnsi"/>
                <w:sz w:val="20"/>
                <w:szCs w:val="20"/>
              </w:rPr>
              <w:t>Zbjegovača</w:t>
            </w:r>
            <w:proofErr w:type="spellEnd"/>
            <w:r w:rsidR="005D7450" w:rsidRPr="005D7450">
              <w:rPr>
                <w:rFonts w:cstheme="minorHAnsi"/>
                <w:sz w:val="20"/>
                <w:szCs w:val="20"/>
              </w:rPr>
              <w:t xml:space="preserve">, DVD Ilova, DVD </w:t>
            </w:r>
            <w:proofErr w:type="spellStart"/>
            <w:r w:rsidR="005D7450" w:rsidRPr="005D7450">
              <w:rPr>
                <w:rFonts w:cstheme="minorHAnsi"/>
                <w:sz w:val="20"/>
                <w:szCs w:val="20"/>
              </w:rPr>
              <w:t>Gojlo</w:t>
            </w:r>
            <w:proofErr w:type="spellEnd"/>
            <w:r w:rsidR="005D7450" w:rsidRPr="005D7450">
              <w:rPr>
                <w:rFonts w:cstheme="minorHAnsi"/>
                <w:sz w:val="20"/>
                <w:szCs w:val="20"/>
              </w:rPr>
              <w:t xml:space="preserve">, DVD Batina, DVD </w:t>
            </w:r>
            <w:proofErr w:type="spellStart"/>
            <w:r w:rsidR="005D7450" w:rsidRPr="005D7450">
              <w:rPr>
                <w:rFonts w:cstheme="minorHAnsi"/>
                <w:sz w:val="20"/>
                <w:szCs w:val="20"/>
              </w:rPr>
              <w:t>Husain</w:t>
            </w:r>
            <w:proofErr w:type="spellEnd"/>
            <w:r w:rsidR="005D7450" w:rsidRPr="005D7450">
              <w:rPr>
                <w:rFonts w:cstheme="minorHAnsi"/>
                <w:sz w:val="20"/>
                <w:szCs w:val="20"/>
              </w:rPr>
              <w:t xml:space="preserve">, DVD Kutina Grad, DVD Kutina Selo, DVD Repušnica, DVD </w:t>
            </w:r>
            <w:proofErr w:type="spellStart"/>
            <w:r w:rsidR="005D7450" w:rsidRPr="005D7450">
              <w:rPr>
                <w:rFonts w:cstheme="minorHAnsi"/>
                <w:sz w:val="20"/>
                <w:szCs w:val="20"/>
              </w:rPr>
              <w:t>Mikleuška</w:t>
            </w:r>
            <w:proofErr w:type="spellEnd"/>
            <w:r w:rsidR="005D7450" w:rsidRPr="005D7450">
              <w:rPr>
                <w:rFonts w:cstheme="minorHAnsi"/>
                <w:sz w:val="20"/>
                <w:szCs w:val="20"/>
              </w:rPr>
              <w:t xml:space="preserve">, DVD Selište, DVD Kutinska Slatina, DVD Katoličke </w:t>
            </w:r>
            <w:proofErr w:type="spellStart"/>
            <w:r w:rsidR="00A5524B">
              <w:rPr>
                <w:rFonts w:cstheme="minorHAnsi"/>
                <w:sz w:val="20"/>
                <w:szCs w:val="20"/>
              </w:rPr>
              <w:t>Čaire</w:t>
            </w:r>
            <w:proofErr w:type="spellEnd"/>
            <w:r w:rsidR="005D7450" w:rsidRPr="005D7450">
              <w:rPr>
                <w:rFonts w:cstheme="minorHAnsi"/>
                <w:sz w:val="20"/>
                <w:szCs w:val="20"/>
              </w:rPr>
              <w:t xml:space="preserve">, DVD Krajiška </w:t>
            </w:r>
            <w:proofErr w:type="spellStart"/>
            <w:r w:rsidR="005D7450" w:rsidRPr="005D7450">
              <w:rPr>
                <w:rFonts w:cstheme="minorHAnsi"/>
                <w:sz w:val="20"/>
                <w:szCs w:val="20"/>
              </w:rPr>
              <w:t>Kutinica</w:t>
            </w:r>
            <w:proofErr w:type="spellEnd"/>
            <w:r w:rsidR="005D7450" w:rsidRPr="005D7450">
              <w:rPr>
                <w:rFonts w:cstheme="minorHAnsi"/>
                <w:sz w:val="20"/>
                <w:szCs w:val="20"/>
              </w:rPr>
              <w:t xml:space="preserve">, DVD </w:t>
            </w:r>
            <w:proofErr w:type="spellStart"/>
            <w:r w:rsidR="005D7450" w:rsidRPr="005D7450">
              <w:rPr>
                <w:rFonts w:cstheme="minorHAnsi"/>
                <w:sz w:val="20"/>
                <w:szCs w:val="20"/>
              </w:rPr>
              <w:t>Šartovac</w:t>
            </w:r>
            <w:proofErr w:type="spellEnd"/>
            <w:r w:rsidR="005D7450" w:rsidRPr="005D7450">
              <w:rPr>
                <w:rFonts w:cstheme="minorHAnsi"/>
                <w:sz w:val="20"/>
                <w:szCs w:val="20"/>
              </w:rPr>
              <w:t xml:space="preserve">, DVD Brinjani, DVD </w:t>
            </w:r>
            <w:proofErr w:type="spellStart"/>
            <w:r w:rsidR="005D7450" w:rsidRPr="005D7450">
              <w:rPr>
                <w:rFonts w:cstheme="minorHAnsi"/>
                <w:sz w:val="20"/>
                <w:szCs w:val="20"/>
              </w:rPr>
              <w:t>Stupovača</w:t>
            </w:r>
            <w:proofErr w:type="spellEnd"/>
            <w:r w:rsidR="005D7450" w:rsidRPr="005D7450">
              <w:rPr>
                <w:rFonts w:cstheme="minorHAnsi"/>
                <w:sz w:val="20"/>
                <w:szCs w:val="20"/>
              </w:rPr>
              <w:t>,</w:t>
            </w:r>
          </w:p>
        </w:tc>
      </w:tr>
      <w:tr w:rsidR="00642770" w:rsidRPr="00301039" w14:paraId="52BAEFD4" w14:textId="77777777" w:rsidTr="00502C88">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7B73005F" w14:textId="77777777" w:rsidR="00642770" w:rsidRPr="00301039" w:rsidRDefault="00642770" w:rsidP="00502C88">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05E22F02" w14:textId="77777777" w:rsidR="00642770" w:rsidRPr="00301039" w:rsidRDefault="00642770" w:rsidP="00502C88">
            <w:pPr>
              <w:spacing w:line="276" w:lineRule="auto"/>
              <w:rPr>
                <w:rFonts w:cstheme="minorHAnsi"/>
                <w:sz w:val="20"/>
                <w:szCs w:val="20"/>
              </w:rPr>
            </w:pPr>
            <w:r w:rsidRPr="00301039">
              <w:rPr>
                <w:rFonts w:cstheme="minorHAnsi"/>
                <w:sz w:val="20"/>
                <w:szCs w:val="20"/>
              </w:rPr>
              <w:t>Utvrđivanje redoslijeda u smislu stavljanja u potpunu funkciju kritične infrastrukture sljedećim prioritetom:</w:t>
            </w:r>
          </w:p>
          <w:p w14:paraId="513201D1" w14:textId="77777777" w:rsidR="00642770" w:rsidRPr="00301039" w:rsidRDefault="00642770" w:rsidP="00502C88">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vodoopskrbni</w:t>
            </w:r>
            <w:proofErr w:type="spellEnd"/>
            <w:r w:rsidRPr="00301039">
              <w:rPr>
                <w:rFonts w:cstheme="minorHAnsi"/>
                <w:sz w:val="20"/>
                <w:szCs w:val="20"/>
                <w:lang w:val="en-US"/>
              </w:rPr>
              <w:t xml:space="preserve"> </w:t>
            </w:r>
            <w:proofErr w:type="spellStart"/>
            <w:r w:rsidRPr="00301039">
              <w:rPr>
                <w:rFonts w:cstheme="minorHAnsi"/>
                <w:sz w:val="20"/>
                <w:szCs w:val="20"/>
                <w:lang w:val="en-US"/>
              </w:rPr>
              <w:t>sustav</w:t>
            </w:r>
            <w:proofErr w:type="spellEnd"/>
            <w:r w:rsidRPr="00301039">
              <w:rPr>
                <w:rFonts w:cstheme="minorHAnsi"/>
                <w:sz w:val="20"/>
                <w:szCs w:val="20"/>
                <w:lang w:val="en-US"/>
              </w:rPr>
              <w:t>,</w:t>
            </w:r>
          </w:p>
          <w:p w14:paraId="067CA192" w14:textId="77777777" w:rsidR="00642770" w:rsidRPr="00301039" w:rsidRDefault="00642770" w:rsidP="00502C88">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zdravstvene</w:t>
            </w:r>
            <w:proofErr w:type="spellEnd"/>
            <w:r w:rsidRPr="00301039">
              <w:rPr>
                <w:rFonts w:cstheme="minorHAnsi"/>
                <w:sz w:val="20"/>
                <w:szCs w:val="20"/>
                <w:lang w:val="en-US"/>
              </w:rPr>
              <w:t xml:space="preserve"> </w:t>
            </w:r>
            <w:proofErr w:type="spellStart"/>
            <w:r w:rsidRPr="00301039">
              <w:rPr>
                <w:rFonts w:cstheme="minorHAnsi"/>
                <w:sz w:val="20"/>
                <w:szCs w:val="20"/>
                <w:lang w:val="en-US"/>
              </w:rPr>
              <w:t>ustanove</w:t>
            </w:r>
            <w:proofErr w:type="spellEnd"/>
            <w:r w:rsidRPr="00301039">
              <w:rPr>
                <w:rFonts w:cstheme="minorHAnsi"/>
                <w:sz w:val="20"/>
                <w:szCs w:val="20"/>
                <w:lang w:val="en-US"/>
              </w:rPr>
              <w:t xml:space="preserve">, </w:t>
            </w:r>
          </w:p>
          <w:p w14:paraId="764F0E11" w14:textId="77777777" w:rsidR="00642770" w:rsidRPr="00301039" w:rsidRDefault="00642770" w:rsidP="00502C88">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vatrogasni</w:t>
            </w:r>
            <w:proofErr w:type="spellEnd"/>
            <w:r w:rsidRPr="00301039">
              <w:rPr>
                <w:rFonts w:cstheme="minorHAnsi"/>
                <w:sz w:val="20"/>
                <w:szCs w:val="20"/>
                <w:lang w:val="en-US"/>
              </w:rPr>
              <w:t xml:space="preserve"> </w:t>
            </w:r>
            <w:proofErr w:type="spellStart"/>
            <w:r w:rsidRPr="00301039">
              <w:rPr>
                <w:rFonts w:cstheme="minorHAnsi"/>
                <w:sz w:val="20"/>
                <w:szCs w:val="20"/>
                <w:lang w:val="en-US"/>
              </w:rPr>
              <w:t>i</w:t>
            </w:r>
            <w:proofErr w:type="spellEnd"/>
            <w:r w:rsidRPr="00301039">
              <w:rPr>
                <w:rFonts w:cstheme="minorHAnsi"/>
                <w:sz w:val="20"/>
                <w:szCs w:val="20"/>
                <w:lang w:val="en-US"/>
              </w:rPr>
              <w:t xml:space="preserve"> </w:t>
            </w:r>
            <w:proofErr w:type="spellStart"/>
            <w:r w:rsidRPr="00301039">
              <w:rPr>
                <w:rFonts w:cstheme="minorHAnsi"/>
                <w:sz w:val="20"/>
                <w:szCs w:val="20"/>
                <w:lang w:val="en-US"/>
              </w:rPr>
              <w:t>društveni</w:t>
            </w:r>
            <w:proofErr w:type="spellEnd"/>
            <w:r w:rsidRPr="00301039">
              <w:rPr>
                <w:rFonts w:cstheme="minorHAnsi"/>
                <w:sz w:val="20"/>
                <w:szCs w:val="20"/>
                <w:lang w:val="en-US"/>
              </w:rPr>
              <w:t xml:space="preserve"> </w:t>
            </w:r>
            <w:proofErr w:type="spellStart"/>
            <w:r w:rsidRPr="00301039">
              <w:rPr>
                <w:rFonts w:cstheme="minorHAnsi"/>
                <w:sz w:val="20"/>
                <w:szCs w:val="20"/>
                <w:lang w:val="en-US"/>
              </w:rPr>
              <w:t>domovi</w:t>
            </w:r>
            <w:proofErr w:type="spellEnd"/>
            <w:r w:rsidRPr="00301039">
              <w:rPr>
                <w:rFonts w:cstheme="minorHAnsi"/>
                <w:sz w:val="20"/>
                <w:szCs w:val="20"/>
                <w:lang w:val="en-US"/>
              </w:rPr>
              <w:t>,</w:t>
            </w:r>
          </w:p>
          <w:p w14:paraId="51DB8C93" w14:textId="77777777" w:rsidR="00642770" w:rsidRPr="00301039" w:rsidRDefault="00642770" w:rsidP="00502C88">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objekti</w:t>
            </w:r>
            <w:proofErr w:type="spellEnd"/>
            <w:r w:rsidRPr="00301039">
              <w:rPr>
                <w:rFonts w:cstheme="minorHAnsi"/>
                <w:sz w:val="20"/>
                <w:szCs w:val="20"/>
                <w:lang w:val="en-US"/>
              </w:rPr>
              <w:t xml:space="preserve"> za </w:t>
            </w:r>
            <w:proofErr w:type="spellStart"/>
            <w:r w:rsidRPr="00301039">
              <w:rPr>
                <w:rFonts w:cstheme="minorHAnsi"/>
                <w:sz w:val="20"/>
                <w:szCs w:val="20"/>
                <w:lang w:val="en-US"/>
              </w:rPr>
              <w:t>zbrinjavanje</w:t>
            </w:r>
            <w:proofErr w:type="spellEnd"/>
            <w:r w:rsidRPr="00301039">
              <w:rPr>
                <w:rFonts w:cstheme="minorHAnsi"/>
                <w:sz w:val="20"/>
                <w:szCs w:val="20"/>
                <w:lang w:val="en-US"/>
              </w:rPr>
              <w:t>,</w:t>
            </w:r>
          </w:p>
          <w:p w14:paraId="6EACBA8B" w14:textId="77777777" w:rsidR="00642770" w:rsidRPr="00301039" w:rsidRDefault="00642770" w:rsidP="00502C88">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elektroopskrba</w:t>
            </w:r>
            <w:proofErr w:type="spellEnd"/>
            <w:r w:rsidRPr="00301039">
              <w:rPr>
                <w:rFonts w:cstheme="minorHAnsi"/>
                <w:sz w:val="20"/>
                <w:szCs w:val="20"/>
                <w:lang w:val="en-US"/>
              </w:rPr>
              <w:t>,</w:t>
            </w:r>
          </w:p>
          <w:p w14:paraId="737D49D9" w14:textId="77777777" w:rsidR="00642770" w:rsidRPr="00301039" w:rsidRDefault="00642770" w:rsidP="00502C88">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plinoopskrba</w:t>
            </w:r>
            <w:proofErr w:type="spellEnd"/>
            <w:r w:rsidRPr="00301039">
              <w:rPr>
                <w:rFonts w:cstheme="minorHAnsi"/>
                <w:sz w:val="20"/>
                <w:szCs w:val="20"/>
                <w:lang w:val="en-US"/>
              </w:rPr>
              <w:t>,</w:t>
            </w:r>
          </w:p>
          <w:p w14:paraId="288704A4" w14:textId="77777777" w:rsidR="00642770" w:rsidRPr="00301039" w:rsidRDefault="00642770" w:rsidP="00502C88">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objekti</w:t>
            </w:r>
            <w:proofErr w:type="spellEnd"/>
            <w:r w:rsidRPr="00301039">
              <w:rPr>
                <w:rFonts w:cstheme="minorHAnsi"/>
                <w:sz w:val="20"/>
                <w:szCs w:val="20"/>
                <w:lang w:val="en-US"/>
              </w:rPr>
              <w:t xml:space="preserve"> za </w:t>
            </w:r>
            <w:proofErr w:type="spellStart"/>
            <w:r w:rsidRPr="00301039">
              <w:rPr>
                <w:rFonts w:cstheme="minorHAnsi"/>
                <w:sz w:val="20"/>
                <w:szCs w:val="20"/>
                <w:lang w:val="en-US"/>
              </w:rPr>
              <w:t>pripremu</w:t>
            </w:r>
            <w:proofErr w:type="spellEnd"/>
            <w:r w:rsidRPr="00301039">
              <w:rPr>
                <w:rFonts w:cstheme="minorHAnsi"/>
                <w:sz w:val="20"/>
                <w:szCs w:val="20"/>
                <w:lang w:val="en-US"/>
              </w:rPr>
              <w:t xml:space="preserve"> </w:t>
            </w:r>
            <w:proofErr w:type="spellStart"/>
            <w:r w:rsidRPr="00301039">
              <w:rPr>
                <w:rFonts w:cstheme="minorHAnsi"/>
                <w:sz w:val="20"/>
                <w:szCs w:val="20"/>
                <w:lang w:val="en-US"/>
              </w:rPr>
              <w:t>hrane</w:t>
            </w:r>
            <w:proofErr w:type="spellEnd"/>
            <w:r w:rsidRPr="00301039">
              <w:rPr>
                <w:rFonts w:cstheme="minorHAnsi"/>
                <w:sz w:val="20"/>
                <w:szCs w:val="20"/>
                <w:lang w:val="en-US"/>
              </w:rPr>
              <w:t>,</w:t>
            </w:r>
          </w:p>
          <w:p w14:paraId="5EC9D654" w14:textId="77777777" w:rsidR="00642770" w:rsidRPr="00301039" w:rsidRDefault="00642770" w:rsidP="00502C88">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telekomunikacije</w:t>
            </w:r>
            <w:proofErr w:type="spellEnd"/>
            <w:r w:rsidRPr="00301039">
              <w:rPr>
                <w:rFonts w:cstheme="minorHAnsi"/>
                <w:sz w:val="20"/>
                <w:szCs w:val="20"/>
                <w:lang w:val="en-US"/>
              </w:rPr>
              <w:t>,</w:t>
            </w:r>
          </w:p>
          <w:p w14:paraId="00302AB0" w14:textId="77777777" w:rsidR="00642770" w:rsidRPr="00301039" w:rsidRDefault="00642770" w:rsidP="00502C88">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pošta</w:t>
            </w:r>
            <w:proofErr w:type="spellEnd"/>
            <w:r w:rsidRPr="00301039">
              <w:rPr>
                <w:rFonts w:cstheme="minorHAnsi"/>
                <w:sz w:val="20"/>
                <w:szCs w:val="20"/>
                <w:lang w:val="en-US"/>
              </w:rPr>
              <w:t>,</w:t>
            </w:r>
          </w:p>
          <w:p w14:paraId="52E25111" w14:textId="77777777" w:rsidR="00642770" w:rsidRPr="00301039" w:rsidRDefault="00642770" w:rsidP="00502C88">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škole</w:t>
            </w:r>
            <w:proofErr w:type="spellEnd"/>
            <w:r w:rsidRPr="00301039">
              <w:rPr>
                <w:rFonts w:cstheme="minorHAnsi"/>
                <w:sz w:val="20"/>
                <w:szCs w:val="20"/>
                <w:lang w:val="en-US"/>
              </w:rPr>
              <w:t>,</w:t>
            </w:r>
          </w:p>
          <w:p w14:paraId="4F4CDCAE" w14:textId="77777777" w:rsidR="00642770" w:rsidRPr="00301039" w:rsidRDefault="00642770" w:rsidP="00502C88">
            <w:pPr>
              <w:numPr>
                <w:ilvl w:val="0"/>
                <w:numId w:val="24"/>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ostali</w:t>
            </w:r>
            <w:proofErr w:type="spellEnd"/>
            <w:r w:rsidRPr="00301039">
              <w:rPr>
                <w:rFonts w:cstheme="minorHAnsi"/>
                <w:sz w:val="20"/>
                <w:szCs w:val="20"/>
                <w:lang w:val="en-US"/>
              </w:rPr>
              <w:t xml:space="preserve"> </w:t>
            </w:r>
            <w:proofErr w:type="spellStart"/>
            <w:r w:rsidRPr="00301039">
              <w:rPr>
                <w:rFonts w:cstheme="minorHAnsi"/>
                <w:sz w:val="20"/>
                <w:szCs w:val="20"/>
                <w:lang w:val="en-US"/>
              </w:rPr>
              <w:t>korisnici</w:t>
            </w:r>
            <w:proofErr w:type="spellEnd"/>
            <w:r w:rsidRPr="00301039">
              <w:rPr>
                <w:rFonts w:cstheme="minorHAnsi"/>
                <w:sz w:val="20"/>
                <w:szCs w:val="20"/>
                <w:lang w:val="en-US"/>
              </w:rPr>
              <w:t>.</w:t>
            </w:r>
          </w:p>
        </w:tc>
      </w:tr>
      <w:tr w:rsidR="00642770" w:rsidRPr="00301039" w14:paraId="0A5C572D" w14:textId="77777777" w:rsidTr="00502C88">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688F7214" w14:textId="77777777" w:rsidR="00642770" w:rsidRPr="00301039" w:rsidRDefault="00642770" w:rsidP="00502C88">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62184FD7" w14:textId="77777777" w:rsidR="00642770" w:rsidRPr="00301039" w:rsidRDefault="00642770" w:rsidP="00502C88">
            <w:pPr>
              <w:spacing w:line="276" w:lineRule="auto"/>
              <w:rPr>
                <w:rFonts w:cstheme="minorHAnsi"/>
                <w:sz w:val="20"/>
                <w:szCs w:val="20"/>
              </w:rPr>
            </w:pPr>
            <w:r w:rsidRPr="00301039">
              <w:rPr>
                <w:rFonts w:cstheme="minorHAnsi"/>
                <w:sz w:val="20"/>
                <w:szCs w:val="20"/>
              </w:rPr>
              <w:t xml:space="preserve">Utvrđivanje redoslijeda u smislu stavljanja u potpunu funkciju prometnica na području Grada sljedećim redoslijedom: </w:t>
            </w:r>
          </w:p>
          <w:p w14:paraId="59BBDE7E" w14:textId="77777777" w:rsidR="00642770" w:rsidRPr="00301039" w:rsidRDefault="00642770" w:rsidP="00502C88">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državne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p w14:paraId="17537D7D" w14:textId="77777777" w:rsidR="00642770" w:rsidRPr="00301039" w:rsidRDefault="00642770" w:rsidP="00502C88">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županijske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p w14:paraId="7901E598" w14:textId="77777777" w:rsidR="00642770" w:rsidRPr="00301039" w:rsidRDefault="00642770" w:rsidP="00502C88">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lokalne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p w14:paraId="58D1F978" w14:textId="77777777" w:rsidR="00642770" w:rsidRPr="00301039" w:rsidRDefault="00642770" w:rsidP="00502C88">
            <w:pPr>
              <w:numPr>
                <w:ilvl w:val="0"/>
                <w:numId w:val="25"/>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nerazvrstane</w:t>
            </w:r>
            <w:proofErr w:type="spellEnd"/>
            <w:r w:rsidRPr="00301039">
              <w:rPr>
                <w:rFonts w:cstheme="minorHAnsi"/>
                <w:sz w:val="20"/>
                <w:szCs w:val="20"/>
                <w:lang w:val="en-US"/>
              </w:rPr>
              <w:t xml:space="preserve"> </w:t>
            </w:r>
            <w:proofErr w:type="spellStart"/>
            <w:r w:rsidRPr="00301039">
              <w:rPr>
                <w:rFonts w:cstheme="minorHAnsi"/>
                <w:sz w:val="20"/>
                <w:szCs w:val="20"/>
                <w:lang w:val="en-US"/>
              </w:rPr>
              <w:t>ceste</w:t>
            </w:r>
            <w:proofErr w:type="spellEnd"/>
            <w:r w:rsidRPr="00301039">
              <w:rPr>
                <w:rFonts w:cstheme="minorHAnsi"/>
                <w:sz w:val="20"/>
                <w:szCs w:val="20"/>
                <w:lang w:val="en-US"/>
              </w:rPr>
              <w:t>.</w:t>
            </w:r>
          </w:p>
        </w:tc>
      </w:tr>
      <w:tr w:rsidR="00642770" w:rsidRPr="00301039" w14:paraId="165B5DB3" w14:textId="77777777" w:rsidTr="00502C88">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13890004" w14:textId="77777777" w:rsidR="00642770" w:rsidRPr="00301039" w:rsidRDefault="00642770" w:rsidP="00502C88">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09D24271" w14:textId="77777777" w:rsidR="00642770" w:rsidRPr="00301039" w:rsidRDefault="00642770" w:rsidP="00502C88">
            <w:pPr>
              <w:spacing w:line="276" w:lineRule="auto"/>
              <w:rPr>
                <w:rFonts w:cstheme="minorHAnsi"/>
                <w:sz w:val="20"/>
                <w:szCs w:val="20"/>
              </w:rPr>
            </w:pPr>
            <w:r w:rsidRPr="00301039">
              <w:rPr>
                <w:rFonts w:cstheme="minorHAnsi"/>
                <w:sz w:val="20"/>
                <w:szCs w:val="20"/>
              </w:rPr>
              <w:t>Utvrđivanje redoslijeda u smislu privremene sanacije oštećenja sljedećih objekata:</w:t>
            </w:r>
          </w:p>
          <w:p w14:paraId="624BAA3D" w14:textId="77777777" w:rsidR="00642770" w:rsidRPr="00301039" w:rsidRDefault="00642770" w:rsidP="00502C88">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zdravstvene</w:t>
            </w:r>
            <w:proofErr w:type="spellEnd"/>
            <w:r w:rsidRPr="00301039">
              <w:rPr>
                <w:rFonts w:cstheme="minorHAnsi"/>
                <w:sz w:val="20"/>
                <w:szCs w:val="20"/>
                <w:lang w:val="en-US"/>
              </w:rPr>
              <w:t xml:space="preserve"> </w:t>
            </w:r>
            <w:proofErr w:type="spellStart"/>
            <w:r w:rsidRPr="00301039">
              <w:rPr>
                <w:rFonts w:cstheme="minorHAnsi"/>
                <w:sz w:val="20"/>
                <w:szCs w:val="20"/>
                <w:lang w:val="en-US"/>
              </w:rPr>
              <w:t>ustanove</w:t>
            </w:r>
            <w:proofErr w:type="spellEnd"/>
            <w:r w:rsidRPr="00301039">
              <w:rPr>
                <w:rFonts w:cstheme="minorHAnsi"/>
                <w:sz w:val="20"/>
                <w:szCs w:val="20"/>
                <w:lang w:val="en-US"/>
              </w:rPr>
              <w:t>,</w:t>
            </w:r>
          </w:p>
          <w:p w14:paraId="0BCEC10D" w14:textId="77777777" w:rsidR="00642770" w:rsidRPr="00301039" w:rsidRDefault="00642770" w:rsidP="00502C88">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škole</w:t>
            </w:r>
            <w:proofErr w:type="spellEnd"/>
            <w:r w:rsidRPr="00301039">
              <w:rPr>
                <w:rFonts w:cstheme="minorHAnsi"/>
                <w:sz w:val="20"/>
                <w:szCs w:val="20"/>
                <w:lang w:val="en-US"/>
              </w:rPr>
              <w:t>,</w:t>
            </w:r>
          </w:p>
          <w:p w14:paraId="15D0CFDD" w14:textId="77777777" w:rsidR="00642770" w:rsidRPr="00301039" w:rsidRDefault="00642770" w:rsidP="00502C88">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domovi</w:t>
            </w:r>
            <w:proofErr w:type="spellEnd"/>
            <w:r w:rsidRPr="00301039">
              <w:rPr>
                <w:rFonts w:cstheme="minorHAnsi"/>
                <w:sz w:val="20"/>
                <w:szCs w:val="20"/>
                <w:lang w:val="en-US"/>
              </w:rPr>
              <w:t xml:space="preserve"> za </w:t>
            </w:r>
            <w:proofErr w:type="spellStart"/>
            <w:r w:rsidRPr="00301039">
              <w:rPr>
                <w:rFonts w:cstheme="minorHAnsi"/>
                <w:sz w:val="20"/>
                <w:szCs w:val="20"/>
                <w:lang w:val="en-US"/>
              </w:rPr>
              <w:t>starije</w:t>
            </w:r>
            <w:proofErr w:type="spellEnd"/>
            <w:r w:rsidRPr="00301039">
              <w:rPr>
                <w:rFonts w:cstheme="minorHAnsi"/>
                <w:sz w:val="20"/>
                <w:szCs w:val="20"/>
                <w:lang w:val="en-US"/>
              </w:rPr>
              <w:t xml:space="preserve"> </w:t>
            </w:r>
            <w:proofErr w:type="spellStart"/>
            <w:r w:rsidRPr="00301039">
              <w:rPr>
                <w:rFonts w:cstheme="minorHAnsi"/>
                <w:sz w:val="20"/>
                <w:szCs w:val="20"/>
                <w:lang w:val="en-US"/>
              </w:rPr>
              <w:t>i</w:t>
            </w:r>
            <w:proofErr w:type="spellEnd"/>
            <w:r w:rsidRPr="00301039">
              <w:rPr>
                <w:rFonts w:cstheme="minorHAnsi"/>
                <w:sz w:val="20"/>
                <w:szCs w:val="20"/>
                <w:lang w:val="en-US"/>
              </w:rPr>
              <w:t xml:space="preserve"> </w:t>
            </w:r>
            <w:proofErr w:type="spellStart"/>
            <w:r w:rsidRPr="00301039">
              <w:rPr>
                <w:rFonts w:cstheme="minorHAnsi"/>
                <w:sz w:val="20"/>
                <w:szCs w:val="20"/>
                <w:lang w:val="en-US"/>
              </w:rPr>
              <w:t>nemoćne</w:t>
            </w:r>
            <w:proofErr w:type="spellEnd"/>
            <w:r w:rsidRPr="00301039">
              <w:rPr>
                <w:rFonts w:cstheme="minorHAnsi"/>
                <w:sz w:val="20"/>
                <w:szCs w:val="20"/>
                <w:lang w:val="en-US"/>
              </w:rPr>
              <w:t>,</w:t>
            </w:r>
          </w:p>
          <w:p w14:paraId="06C31759" w14:textId="77777777" w:rsidR="00642770" w:rsidRPr="00301039" w:rsidRDefault="00642770" w:rsidP="00502C88">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vatrogasni</w:t>
            </w:r>
            <w:proofErr w:type="spellEnd"/>
            <w:r w:rsidRPr="00301039">
              <w:rPr>
                <w:rFonts w:cstheme="minorHAnsi"/>
                <w:sz w:val="20"/>
                <w:szCs w:val="20"/>
                <w:lang w:val="en-US"/>
              </w:rPr>
              <w:t xml:space="preserve"> </w:t>
            </w:r>
            <w:proofErr w:type="spellStart"/>
            <w:r w:rsidRPr="00301039">
              <w:rPr>
                <w:rFonts w:cstheme="minorHAnsi"/>
                <w:sz w:val="20"/>
                <w:szCs w:val="20"/>
                <w:lang w:val="en-US"/>
              </w:rPr>
              <w:t>i</w:t>
            </w:r>
            <w:proofErr w:type="spellEnd"/>
            <w:r w:rsidRPr="00301039">
              <w:rPr>
                <w:rFonts w:cstheme="minorHAnsi"/>
                <w:sz w:val="20"/>
                <w:szCs w:val="20"/>
                <w:lang w:val="en-US"/>
              </w:rPr>
              <w:t xml:space="preserve"> </w:t>
            </w:r>
            <w:proofErr w:type="spellStart"/>
            <w:r w:rsidRPr="00301039">
              <w:rPr>
                <w:rFonts w:cstheme="minorHAnsi"/>
                <w:sz w:val="20"/>
                <w:szCs w:val="20"/>
                <w:lang w:val="en-US"/>
              </w:rPr>
              <w:t>društveni</w:t>
            </w:r>
            <w:proofErr w:type="spellEnd"/>
            <w:r w:rsidRPr="00301039">
              <w:rPr>
                <w:rFonts w:cstheme="minorHAnsi"/>
                <w:sz w:val="20"/>
                <w:szCs w:val="20"/>
                <w:lang w:val="en-US"/>
              </w:rPr>
              <w:t xml:space="preserve"> </w:t>
            </w:r>
            <w:proofErr w:type="spellStart"/>
            <w:r w:rsidRPr="00301039">
              <w:rPr>
                <w:rFonts w:cstheme="minorHAnsi"/>
                <w:sz w:val="20"/>
                <w:szCs w:val="20"/>
                <w:lang w:val="en-US"/>
              </w:rPr>
              <w:t>domovi</w:t>
            </w:r>
            <w:proofErr w:type="spellEnd"/>
            <w:r w:rsidRPr="00301039">
              <w:rPr>
                <w:rFonts w:cstheme="minorHAnsi"/>
                <w:sz w:val="20"/>
                <w:szCs w:val="20"/>
                <w:lang w:val="en-US"/>
              </w:rPr>
              <w:t>,</w:t>
            </w:r>
          </w:p>
          <w:p w14:paraId="05635E71" w14:textId="77777777" w:rsidR="00642770" w:rsidRPr="00301039" w:rsidRDefault="00642770" w:rsidP="00502C88">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trgovine</w:t>
            </w:r>
            <w:proofErr w:type="spellEnd"/>
            <w:r w:rsidRPr="00301039">
              <w:rPr>
                <w:rFonts w:cstheme="minorHAnsi"/>
                <w:sz w:val="20"/>
                <w:szCs w:val="20"/>
                <w:lang w:val="en-US"/>
              </w:rPr>
              <w:t>,</w:t>
            </w:r>
          </w:p>
          <w:p w14:paraId="502AD5DD" w14:textId="77777777" w:rsidR="00642770" w:rsidRPr="00301039" w:rsidRDefault="00642770" w:rsidP="00502C88">
            <w:pPr>
              <w:numPr>
                <w:ilvl w:val="0"/>
                <w:numId w:val="26"/>
              </w:numPr>
              <w:spacing w:line="276" w:lineRule="auto"/>
              <w:ind w:right="66"/>
              <w:contextualSpacing/>
              <w:jc w:val="left"/>
              <w:rPr>
                <w:rFonts w:cstheme="minorHAnsi"/>
                <w:sz w:val="20"/>
                <w:szCs w:val="20"/>
                <w:lang w:val="en-US"/>
              </w:rPr>
            </w:pPr>
            <w:proofErr w:type="spellStart"/>
            <w:r w:rsidRPr="00301039">
              <w:rPr>
                <w:rFonts w:cstheme="minorHAnsi"/>
                <w:sz w:val="20"/>
                <w:szCs w:val="20"/>
                <w:lang w:val="en-US"/>
              </w:rPr>
              <w:t>privatni</w:t>
            </w:r>
            <w:proofErr w:type="spellEnd"/>
            <w:r w:rsidRPr="00301039">
              <w:rPr>
                <w:rFonts w:cstheme="minorHAnsi"/>
                <w:sz w:val="20"/>
                <w:szCs w:val="20"/>
                <w:lang w:val="en-US"/>
              </w:rPr>
              <w:t xml:space="preserve"> </w:t>
            </w:r>
            <w:proofErr w:type="spellStart"/>
            <w:r w:rsidRPr="00301039">
              <w:rPr>
                <w:rFonts w:cstheme="minorHAnsi"/>
                <w:sz w:val="20"/>
                <w:szCs w:val="20"/>
                <w:lang w:val="en-US"/>
              </w:rPr>
              <w:t>objekti</w:t>
            </w:r>
            <w:proofErr w:type="spellEnd"/>
            <w:r w:rsidRPr="00301039">
              <w:rPr>
                <w:rFonts w:cstheme="minorHAnsi"/>
                <w:sz w:val="20"/>
                <w:szCs w:val="20"/>
                <w:lang w:val="en-US"/>
              </w:rPr>
              <w:t xml:space="preserve"> </w:t>
            </w:r>
            <w:proofErr w:type="spellStart"/>
            <w:r w:rsidRPr="00301039">
              <w:rPr>
                <w:rFonts w:cstheme="minorHAnsi"/>
                <w:sz w:val="20"/>
                <w:szCs w:val="20"/>
                <w:lang w:val="en-US"/>
              </w:rPr>
              <w:t>prema</w:t>
            </w:r>
            <w:proofErr w:type="spellEnd"/>
            <w:r w:rsidRPr="00301039">
              <w:rPr>
                <w:rFonts w:cstheme="minorHAnsi"/>
                <w:sz w:val="20"/>
                <w:szCs w:val="20"/>
                <w:lang w:val="en-US"/>
              </w:rPr>
              <w:t xml:space="preserve"> </w:t>
            </w:r>
            <w:proofErr w:type="spellStart"/>
            <w:r w:rsidRPr="00301039">
              <w:rPr>
                <w:rFonts w:cstheme="minorHAnsi"/>
                <w:sz w:val="20"/>
                <w:szCs w:val="20"/>
                <w:lang w:val="en-US"/>
              </w:rPr>
              <w:t>stupnju</w:t>
            </w:r>
            <w:proofErr w:type="spellEnd"/>
            <w:r w:rsidRPr="00301039">
              <w:rPr>
                <w:rFonts w:cstheme="minorHAnsi"/>
                <w:sz w:val="20"/>
                <w:szCs w:val="20"/>
                <w:lang w:val="en-US"/>
              </w:rPr>
              <w:t xml:space="preserve"> </w:t>
            </w:r>
            <w:proofErr w:type="spellStart"/>
            <w:r w:rsidRPr="00301039">
              <w:rPr>
                <w:rFonts w:cstheme="minorHAnsi"/>
                <w:sz w:val="20"/>
                <w:szCs w:val="20"/>
                <w:lang w:val="en-US"/>
              </w:rPr>
              <w:t>oštećenja</w:t>
            </w:r>
            <w:proofErr w:type="spellEnd"/>
            <w:r w:rsidRPr="00301039">
              <w:rPr>
                <w:rFonts w:cstheme="minorHAnsi"/>
                <w:sz w:val="20"/>
                <w:szCs w:val="20"/>
                <w:lang w:val="en-US"/>
              </w:rPr>
              <w:t>.</w:t>
            </w:r>
          </w:p>
        </w:tc>
      </w:tr>
      <w:tr w:rsidR="00642770" w:rsidRPr="00301039" w14:paraId="62261598" w14:textId="77777777" w:rsidTr="00502C88">
        <w:tc>
          <w:tcPr>
            <w:tcW w:w="739" w:type="dxa"/>
            <w:tcBorders>
              <w:top w:val="single" w:sz="4" w:space="0" w:color="auto"/>
              <w:left w:val="single" w:sz="4" w:space="0" w:color="auto"/>
              <w:bottom w:val="single" w:sz="4" w:space="0" w:color="auto"/>
              <w:right w:val="single" w:sz="4" w:space="0" w:color="auto"/>
            </w:tcBorders>
            <w:shd w:val="clear" w:color="auto" w:fill="auto"/>
          </w:tcPr>
          <w:p w14:paraId="4A264A68" w14:textId="77777777" w:rsidR="00642770" w:rsidRPr="00301039" w:rsidRDefault="00642770" w:rsidP="00502C88">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3A016254" w14:textId="77777777" w:rsidR="00642770" w:rsidRPr="00301039" w:rsidRDefault="00642770" w:rsidP="00502C88">
            <w:pPr>
              <w:spacing w:line="276" w:lineRule="auto"/>
              <w:rPr>
                <w:rFonts w:cstheme="minorHAnsi"/>
                <w:sz w:val="20"/>
                <w:szCs w:val="20"/>
              </w:rPr>
            </w:pPr>
            <w:r w:rsidRPr="00301039">
              <w:rPr>
                <w:rFonts w:cstheme="minorHAnsi"/>
                <w:sz w:val="20"/>
                <w:szCs w:val="20"/>
              </w:rPr>
              <w:t xml:space="preserve">Pozivanje vlasnika poduzeća i obrta koji se bave takvom vrstom djelatnosti koja može izvršiti privremenu sanaciju šteta. </w:t>
            </w:r>
          </w:p>
        </w:tc>
      </w:tr>
      <w:tr w:rsidR="00642770" w:rsidRPr="00301039" w14:paraId="34BA85CB" w14:textId="77777777" w:rsidTr="00502C88">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6A174354" w14:textId="77777777" w:rsidR="00642770" w:rsidRPr="00301039" w:rsidRDefault="00642770" w:rsidP="00502C88">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shd w:val="clear" w:color="auto" w:fill="auto"/>
            <w:hideMark/>
          </w:tcPr>
          <w:p w14:paraId="197EE8ED" w14:textId="7BF1579B" w:rsidR="00642770" w:rsidRPr="00301039" w:rsidRDefault="005D7450" w:rsidP="00502C88">
            <w:pPr>
              <w:spacing w:line="276" w:lineRule="auto"/>
              <w:rPr>
                <w:rFonts w:cstheme="minorHAnsi"/>
                <w:sz w:val="20"/>
                <w:szCs w:val="20"/>
              </w:rPr>
            </w:pPr>
            <w:r w:rsidRPr="00EB21E7">
              <w:rPr>
                <w:rFonts w:cstheme="minorHAnsi"/>
                <w:sz w:val="20"/>
                <w:szCs w:val="20"/>
              </w:rPr>
              <w:t>Gradsko povjerenstvo</w:t>
            </w:r>
            <w:r>
              <w:rPr>
                <w:rFonts w:cstheme="minorHAnsi"/>
                <w:sz w:val="20"/>
                <w:szCs w:val="20"/>
              </w:rPr>
              <w:t xml:space="preserve"> </w:t>
            </w:r>
            <w:r w:rsidRPr="00301039">
              <w:rPr>
                <w:rFonts w:cstheme="minorHAnsi"/>
                <w:sz w:val="20"/>
                <w:szCs w:val="20"/>
              </w:rPr>
              <w:t xml:space="preserve">nastavlja aktivnosti na popisu i procjeni štete sukladno </w:t>
            </w:r>
            <w:r w:rsidRPr="00301039">
              <w:rPr>
                <w:rFonts w:cstheme="minorHAnsi"/>
                <w:i/>
                <w:iCs/>
                <w:sz w:val="20"/>
                <w:szCs w:val="20"/>
              </w:rPr>
              <w:t>Zakonu</w:t>
            </w:r>
            <w:r w:rsidRPr="00301039">
              <w:rPr>
                <w:rFonts w:cstheme="minorHAnsi"/>
                <w:sz w:val="20"/>
                <w:szCs w:val="20"/>
              </w:rPr>
              <w:t xml:space="preserve"> te o rezultatima izvješćuje</w:t>
            </w:r>
            <w:r>
              <w:rPr>
                <w:rFonts w:cstheme="minorHAnsi"/>
                <w:sz w:val="20"/>
                <w:szCs w:val="20"/>
              </w:rPr>
              <w:t xml:space="preserve"> Županijsko</w:t>
            </w:r>
            <w:r w:rsidRPr="00301039">
              <w:rPr>
                <w:rFonts w:cstheme="minorHAnsi"/>
                <w:sz w:val="20"/>
                <w:szCs w:val="20"/>
              </w:rPr>
              <w:t xml:space="preserve"> povjerenstvo.</w:t>
            </w:r>
          </w:p>
        </w:tc>
      </w:tr>
    </w:tbl>
    <w:p w14:paraId="5EB6DC69" w14:textId="257A3EDB" w:rsidR="00301039" w:rsidRPr="00301039" w:rsidRDefault="00301039" w:rsidP="00251F3E">
      <w:pPr>
        <w:pStyle w:val="Naslov2"/>
        <w:rPr>
          <w:color w:val="000000"/>
        </w:rPr>
      </w:pPr>
      <w:bookmarkStart w:id="46" w:name="_Toc147823407"/>
      <w:r w:rsidRPr="00301039">
        <w:rPr>
          <w:rFonts w:eastAsiaTheme="majorEastAsia"/>
        </w:rPr>
        <w:t>NOSITELJI MJERA</w:t>
      </w:r>
      <w:bookmarkEnd w:id="46"/>
    </w:p>
    <w:p w14:paraId="28328CED" w14:textId="7DBD4492" w:rsidR="00301039" w:rsidRPr="00301039" w:rsidRDefault="00301039" w:rsidP="00D1154A">
      <w:pPr>
        <w:spacing w:after="120" w:line="276" w:lineRule="auto"/>
        <w:rPr>
          <w:rFonts w:eastAsia="Calibri" w:cs="Times New Roman"/>
          <w:lang w:val="en-US" w:eastAsia="hr-HR"/>
        </w:rPr>
      </w:pPr>
      <w:proofErr w:type="spellStart"/>
      <w:r w:rsidRPr="00301039">
        <w:rPr>
          <w:rFonts w:eastAsia="Calibri" w:cs="Times New Roman"/>
          <w:lang w:val="en-US" w:eastAsia="hr-HR"/>
        </w:rPr>
        <w:t>Nositelji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mjera</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ublažavanje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otklanjanje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izravnih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operativne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snage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sustava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civilne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zaštite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definirane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Zakonom</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sustavu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civilne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zaštite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Narodne</w:t>
      </w:r>
      <w:proofErr w:type="spellEnd"/>
      <w:r w:rsidRPr="00301039">
        <w:rPr>
          <w:rFonts w:eastAsia="Calibri" w:cs="Times New Roman"/>
          <w:lang w:val="en-US" w:eastAsia="hr-HR"/>
        </w:rPr>
        <w:t xml:space="preserve"> </w:t>
      </w:r>
      <w:proofErr w:type="gramStart"/>
      <w:r w:rsidRPr="00301039">
        <w:rPr>
          <w:rFonts w:eastAsia="Calibri" w:cs="Times New Roman"/>
          <w:lang w:val="en-US" w:eastAsia="hr-HR"/>
        </w:rPr>
        <w:t>novine“</w:t>
      </w:r>
      <w:proofErr w:type="gramEnd"/>
      <w:r w:rsidRPr="00301039">
        <w:rPr>
          <w:rFonts w:eastAsia="Calibri" w:cs="Times New Roman"/>
          <w:lang w:val="en-US" w:eastAsia="hr-HR"/>
        </w:rPr>
        <w:t xml:space="preserve">, </w:t>
      </w:r>
      <w:proofErr w:type="spellStart"/>
      <w:r w:rsidRPr="00301039">
        <w:rPr>
          <w:rFonts w:eastAsia="Calibri" w:cs="Times New Roman"/>
          <w:lang w:val="en-US" w:eastAsia="hr-HR"/>
        </w:rPr>
        <w:t>broj</w:t>
      </w:r>
      <w:proofErr w:type="spellEnd"/>
      <w:r w:rsidRPr="00301039">
        <w:rPr>
          <w:rFonts w:eastAsia="Calibri" w:cs="Times New Roman"/>
          <w:lang w:val="en-US" w:eastAsia="hr-HR"/>
        </w:rPr>
        <w:t xml:space="preserve"> 82/15, 118/18, 31/20</w:t>
      </w:r>
      <w:r w:rsidR="00667360">
        <w:rPr>
          <w:rFonts w:eastAsia="Calibri" w:cs="Times New Roman"/>
          <w:lang w:val="en-US" w:eastAsia="hr-HR"/>
        </w:rPr>
        <w:t>, 20/21</w:t>
      </w:r>
      <w:r w:rsidR="00D1154A">
        <w:rPr>
          <w:rFonts w:eastAsia="Calibri" w:cs="Times New Roman"/>
          <w:lang w:val="en-US" w:eastAsia="hr-HR"/>
        </w:rPr>
        <w:t>, 114/22</w:t>
      </w:r>
      <w:r w:rsidRPr="00301039">
        <w:rPr>
          <w:rFonts w:eastAsia="Calibri" w:cs="Times New Roman"/>
          <w:lang w:val="en-US" w:eastAsia="hr-HR"/>
        </w:rPr>
        <w:t>):</w:t>
      </w:r>
    </w:p>
    <w:p w14:paraId="36551F57" w14:textId="020D573C" w:rsidR="00301039" w:rsidRPr="00301039" w:rsidRDefault="00301039" w:rsidP="00DB6ECC">
      <w:pPr>
        <w:numPr>
          <w:ilvl w:val="0"/>
          <w:numId w:val="36"/>
        </w:numPr>
        <w:spacing w:after="209" w:line="276" w:lineRule="auto"/>
        <w:ind w:left="714" w:right="68" w:hanging="357"/>
        <w:contextualSpacing/>
        <w:rPr>
          <w:rFonts w:eastAsia="ArialMT" w:cstheme="minorHAnsi"/>
          <w:color w:val="000000"/>
        </w:rPr>
      </w:pPr>
      <w:r w:rsidRPr="00301039">
        <w:rPr>
          <w:rFonts w:eastAsia="ArialMT" w:cstheme="minorHAnsi"/>
          <w:color w:val="000000"/>
        </w:rPr>
        <w:lastRenderedPageBreak/>
        <w:t xml:space="preserve">Stožer civilne zaštite </w:t>
      </w:r>
      <w:r w:rsidR="00B71675">
        <w:rPr>
          <w:rFonts w:eastAsia="ArialMT" w:cstheme="minorHAnsi"/>
          <w:color w:val="000000"/>
        </w:rPr>
        <w:t>Grada Kutine</w:t>
      </w:r>
      <w:r w:rsidRPr="00301039">
        <w:rPr>
          <w:rFonts w:eastAsia="ArialMT" w:cstheme="minorHAnsi"/>
          <w:color w:val="000000"/>
        </w:rPr>
        <w:t>,</w:t>
      </w:r>
    </w:p>
    <w:p w14:paraId="7AA00BC4" w14:textId="163BA515" w:rsidR="00301039" w:rsidRPr="00301039" w:rsidRDefault="00301039" w:rsidP="00DB6ECC">
      <w:pPr>
        <w:numPr>
          <w:ilvl w:val="0"/>
          <w:numId w:val="36"/>
        </w:numPr>
        <w:spacing w:after="209" w:line="276" w:lineRule="auto"/>
        <w:ind w:left="714" w:right="68" w:hanging="357"/>
        <w:contextualSpacing/>
        <w:rPr>
          <w:rFonts w:eastAsia="ArialMT" w:cstheme="minorHAnsi"/>
          <w:color w:val="000000"/>
        </w:rPr>
      </w:pPr>
      <w:r w:rsidRPr="00301039">
        <w:rPr>
          <w:rFonts w:eastAsia="ArialMT" w:cstheme="minorHAnsi"/>
          <w:color w:val="000000"/>
        </w:rPr>
        <w:t>V</w:t>
      </w:r>
      <w:r w:rsidR="005D7450">
        <w:rPr>
          <w:rFonts w:eastAsia="ArialMT" w:cstheme="minorHAnsi"/>
          <w:color w:val="000000"/>
        </w:rPr>
        <w:t>atrogasna zajednica Grada Kutine</w:t>
      </w:r>
      <w:r w:rsidRPr="00301039">
        <w:rPr>
          <w:rFonts w:eastAsia="ArialMT" w:cstheme="minorHAnsi"/>
          <w:color w:val="000000"/>
        </w:rPr>
        <w:t>,</w:t>
      </w:r>
    </w:p>
    <w:p w14:paraId="68F06320" w14:textId="5A2B8796" w:rsidR="00301039" w:rsidRPr="00301039" w:rsidRDefault="005D7450" w:rsidP="00DB6ECC">
      <w:pPr>
        <w:numPr>
          <w:ilvl w:val="0"/>
          <w:numId w:val="36"/>
        </w:numPr>
        <w:spacing w:after="209" w:line="276" w:lineRule="auto"/>
        <w:ind w:left="714" w:right="68" w:hanging="357"/>
        <w:contextualSpacing/>
        <w:rPr>
          <w:rFonts w:eastAsia="ArialMT" w:cstheme="minorHAnsi"/>
          <w:color w:val="000000"/>
        </w:rPr>
      </w:pPr>
      <w:r>
        <w:rPr>
          <w:rFonts w:eastAsia="ArialMT" w:cstheme="minorHAnsi"/>
          <w:color w:val="000000"/>
        </w:rPr>
        <w:t>Gradsko društvo Crvenog križa Kutina</w:t>
      </w:r>
      <w:r w:rsidR="00301039" w:rsidRPr="00301039">
        <w:rPr>
          <w:rFonts w:eastAsia="ArialMT" w:cstheme="minorHAnsi"/>
          <w:color w:val="000000"/>
        </w:rPr>
        <w:t>,</w:t>
      </w:r>
    </w:p>
    <w:p w14:paraId="6917A574" w14:textId="133D9E21" w:rsidR="00301039" w:rsidRDefault="00301039" w:rsidP="00DB6ECC">
      <w:pPr>
        <w:numPr>
          <w:ilvl w:val="0"/>
          <w:numId w:val="36"/>
        </w:numPr>
        <w:spacing w:after="209" w:line="276" w:lineRule="auto"/>
        <w:ind w:left="714" w:right="68" w:hanging="357"/>
        <w:contextualSpacing/>
        <w:rPr>
          <w:rFonts w:eastAsia="ArialMT" w:cstheme="minorHAnsi"/>
          <w:color w:val="000000"/>
        </w:rPr>
      </w:pPr>
      <w:r w:rsidRPr="00301039">
        <w:rPr>
          <w:rFonts w:eastAsia="ArialMT" w:cstheme="minorHAnsi"/>
          <w:color w:val="000000"/>
        </w:rPr>
        <w:t>HGSS – Stanica</w:t>
      </w:r>
      <w:r w:rsidR="00296BBD">
        <w:rPr>
          <w:rFonts w:eastAsia="ArialMT" w:cstheme="minorHAnsi"/>
          <w:color w:val="000000"/>
        </w:rPr>
        <w:t xml:space="preserve"> </w:t>
      </w:r>
      <w:r w:rsidR="005D7450">
        <w:rPr>
          <w:rFonts w:eastAsia="ArialMT" w:cstheme="minorHAnsi"/>
          <w:color w:val="000000"/>
        </w:rPr>
        <w:t>Novska</w:t>
      </w:r>
      <w:r w:rsidRPr="00301039">
        <w:rPr>
          <w:rFonts w:eastAsia="ArialMT" w:cstheme="minorHAnsi"/>
          <w:color w:val="000000"/>
        </w:rPr>
        <w:t>,</w:t>
      </w:r>
    </w:p>
    <w:p w14:paraId="4813E734" w14:textId="77777777" w:rsidR="00667360" w:rsidRDefault="00667360" w:rsidP="00667360">
      <w:pPr>
        <w:numPr>
          <w:ilvl w:val="0"/>
          <w:numId w:val="36"/>
        </w:numPr>
        <w:spacing w:after="209" w:line="276" w:lineRule="auto"/>
        <w:ind w:left="714" w:right="68" w:hanging="357"/>
        <w:contextualSpacing/>
        <w:rPr>
          <w:rFonts w:eastAsia="ArialMT" w:cstheme="minorHAnsi"/>
          <w:color w:val="000000"/>
        </w:rPr>
      </w:pPr>
      <w:r>
        <w:rPr>
          <w:rFonts w:eastAsia="ArialMT" w:cstheme="minorHAnsi"/>
          <w:color w:val="000000"/>
        </w:rPr>
        <w:t>pravne osobe od interesa za sustav civilne zaštite,</w:t>
      </w:r>
    </w:p>
    <w:p w14:paraId="093DAF38" w14:textId="0E34BA56" w:rsidR="005D7450" w:rsidRDefault="005D7450" w:rsidP="00667360">
      <w:pPr>
        <w:numPr>
          <w:ilvl w:val="0"/>
          <w:numId w:val="36"/>
        </w:numPr>
        <w:spacing w:after="209" w:line="276" w:lineRule="auto"/>
        <w:ind w:left="714" w:right="68" w:hanging="357"/>
        <w:contextualSpacing/>
        <w:rPr>
          <w:rFonts w:eastAsia="ArialMT" w:cstheme="minorHAnsi"/>
          <w:color w:val="000000"/>
        </w:rPr>
      </w:pPr>
      <w:r>
        <w:rPr>
          <w:rFonts w:eastAsia="ArialMT" w:cstheme="minorHAnsi"/>
          <w:color w:val="000000"/>
        </w:rPr>
        <w:t>postrojba civilne zaštite opće namjene,</w:t>
      </w:r>
    </w:p>
    <w:p w14:paraId="3E9999EC" w14:textId="77777777" w:rsidR="00667360" w:rsidRDefault="00667360" w:rsidP="00667360">
      <w:pPr>
        <w:numPr>
          <w:ilvl w:val="0"/>
          <w:numId w:val="36"/>
        </w:numPr>
        <w:spacing w:after="209" w:line="276" w:lineRule="auto"/>
        <w:ind w:left="714" w:right="68" w:hanging="357"/>
        <w:contextualSpacing/>
        <w:rPr>
          <w:rFonts w:eastAsia="ArialMT" w:cstheme="minorHAnsi"/>
          <w:color w:val="000000"/>
        </w:rPr>
      </w:pPr>
      <w:r>
        <w:rPr>
          <w:rFonts w:eastAsia="ArialMT" w:cstheme="minorHAnsi"/>
          <w:color w:val="000000"/>
        </w:rPr>
        <w:t xml:space="preserve">povjerenici civilne zaštite, </w:t>
      </w:r>
    </w:p>
    <w:p w14:paraId="25B2B905" w14:textId="77777777" w:rsidR="00667360" w:rsidRPr="00301039" w:rsidRDefault="00667360" w:rsidP="00667360">
      <w:pPr>
        <w:numPr>
          <w:ilvl w:val="0"/>
          <w:numId w:val="36"/>
        </w:numPr>
        <w:spacing w:after="209" w:line="276" w:lineRule="auto"/>
        <w:ind w:left="714" w:right="68" w:hanging="357"/>
        <w:contextualSpacing/>
        <w:rPr>
          <w:rFonts w:eastAsia="ArialMT" w:cstheme="minorHAnsi"/>
          <w:color w:val="000000"/>
        </w:rPr>
      </w:pPr>
      <w:r w:rsidRPr="00301039">
        <w:rPr>
          <w:rFonts w:eastAsia="ArialMT" w:cstheme="minorHAnsi"/>
          <w:color w:val="000000"/>
        </w:rPr>
        <w:t>koordinatori na lokaciji,</w:t>
      </w:r>
    </w:p>
    <w:p w14:paraId="5470B6D4" w14:textId="77777777" w:rsidR="00667360" w:rsidRPr="00301039" w:rsidRDefault="00667360" w:rsidP="00667360">
      <w:pPr>
        <w:numPr>
          <w:ilvl w:val="0"/>
          <w:numId w:val="36"/>
        </w:numPr>
        <w:spacing w:after="120" w:line="276" w:lineRule="auto"/>
        <w:ind w:left="714" w:right="68" w:hanging="357"/>
        <w:rPr>
          <w:rFonts w:eastAsia="ArialMT" w:cstheme="minorHAnsi"/>
          <w:color w:val="000000"/>
        </w:rPr>
      </w:pPr>
      <w:r w:rsidRPr="00301039">
        <w:rPr>
          <w:rFonts w:eastAsia="ArialMT" w:cstheme="minorHAnsi"/>
          <w:color w:val="000000"/>
        </w:rPr>
        <w:t>udruge</w:t>
      </w:r>
      <w:r>
        <w:rPr>
          <w:rFonts w:eastAsia="ArialMT" w:cstheme="minorHAnsi"/>
          <w:color w:val="000000"/>
        </w:rPr>
        <w:t>.</w:t>
      </w:r>
    </w:p>
    <w:p w14:paraId="7A53E120" w14:textId="77777777" w:rsidR="00301039" w:rsidRPr="00301039" w:rsidRDefault="00301039" w:rsidP="004A28BD">
      <w:pPr>
        <w:spacing w:after="120" w:line="276" w:lineRule="auto"/>
        <w:rPr>
          <w:rFonts w:eastAsia="Calibri" w:cs="Times New Roman"/>
          <w:lang w:val="en-US" w:eastAsia="hr-HR"/>
        </w:rPr>
      </w:pPr>
      <w:r w:rsidRPr="00301039">
        <w:rPr>
          <w:rFonts w:eastAsia="Calibri" w:cs="Times New Roman"/>
          <w:lang w:val="en-US" w:eastAsia="hr-HR"/>
        </w:rPr>
        <w:t xml:space="preserve">Pored </w:t>
      </w:r>
      <w:proofErr w:type="spellStart"/>
      <w:r w:rsidRPr="00301039">
        <w:rPr>
          <w:rFonts w:eastAsia="Calibri" w:cs="Times New Roman"/>
          <w:lang w:val="en-US" w:eastAsia="hr-HR"/>
        </w:rPr>
        <w:t>operativnih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snaga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sustava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civilne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zaštite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nositelji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određenih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mjera</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pojedinim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ugrozama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pojavit</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će</w:t>
      </w:r>
      <w:proofErr w:type="spellEnd"/>
      <w:r w:rsidRPr="00301039">
        <w:rPr>
          <w:rFonts w:eastAsia="Calibri" w:cs="Times New Roman"/>
          <w:lang w:val="en-US" w:eastAsia="hr-HR"/>
        </w:rPr>
        <w:t xml:space="preserve"> se i:</w:t>
      </w:r>
    </w:p>
    <w:p w14:paraId="6DD1F258" w14:textId="71246637" w:rsidR="00301039" w:rsidRPr="00301039" w:rsidRDefault="00301039" w:rsidP="00DB6ECC">
      <w:pPr>
        <w:numPr>
          <w:ilvl w:val="0"/>
          <w:numId w:val="37"/>
        </w:numPr>
        <w:spacing w:after="0" w:line="276" w:lineRule="auto"/>
        <w:ind w:left="714" w:right="68" w:hanging="357"/>
        <w:contextualSpacing/>
        <w:rPr>
          <w:rFonts w:eastAsia="ArialMT" w:cstheme="minorHAnsi"/>
          <w:color w:val="000000"/>
        </w:rPr>
      </w:pPr>
      <w:r w:rsidRPr="00301039">
        <w:rPr>
          <w:rFonts w:eastAsia="ArialMT" w:cstheme="minorHAnsi"/>
          <w:color w:val="000000"/>
        </w:rPr>
        <w:t xml:space="preserve">Zavod za hitnu medicinu </w:t>
      </w:r>
      <w:r w:rsidR="005D7450">
        <w:rPr>
          <w:rFonts w:eastAsia="ArialMT" w:cstheme="minorHAnsi"/>
          <w:color w:val="000000"/>
        </w:rPr>
        <w:t>Sisačko-moslavačke</w:t>
      </w:r>
      <w:r w:rsidR="00296BBD">
        <w:rPr>
          <w:rFonts w:eastAsia="ArialMT" w:cstheme="minorHAnsi"/>
          <w:color w:val="000000"/>
        </w:rPr>
        <w:t xml:space="preserve"> </w:t>
      </w:r>
      <w:r w:rsidRPr="00301039">
        <w:rPr>
          <w:rFonts w:eastAsia="ArialMT" w:cstheme="minorHAnsi"/>
          <w:color w:val="000000"/>
        </w:rPr>
        <w:t>županije,</w:t>
      </w:r>
    </w:p>
    <w:p w14:paraId="2A4B14C7" w14:textId="5F5ED6D0" w:rsidR="00301039" w:rsidRDefault="00301039" w:rsidP="00DB6ECC">
      <w:pPr>
        <w:numPr>
          <w:ilvl w:val="0"/>
          <w:numId w:val="37"/>
        </w:numPr>
        <w:spacing w:after="0" w:line="276" w:lineRule="auto"/>
        <w:ind w:left="714" w:right="68" w:hanging="357"/>
        <w:rPr>
          <w:rFonts w:eastAsia="ArialMT" w:cstheme="minorHAnsi"/>
          <w:color w:val="000000"/>
        </w:rPr>
      </w:pPr>
      <w:r w:rsidRPr="00301039">
        <w:rPr>
          <w:rFonts w:eastAsia="ArialMT" w:cstheme="minorHAnsi"/>
          <w:color w:val="000000"/>
        </w:rPr>
        <w:t xml:space="preserve">Zavod za javno zdravstvo </w:t>
      </w:r>
      <w:r w:rsidR="005D7450">
        <w:rPr>
          <w:rFonts w:eastAsia="ArialMT" w:cstheme="minorHAnsi"/>
          <w:color w:val="000000"/>
        </w:rPr>
        <w:t>Sisačko-moslavačke</w:t>
      </w:r>
      <w:r w:rsidR="00296BBD">
        <w:rPr>
          <w:rFonts w:eastAsia="ArialMT" w:cstheme="minorHAnsi"/>
          <w:color w:val="000000"/>
        </w:rPr>
        <w:t xml:space="preserve"> </w:t>
      </w:r>
      <w:r w:rsidRPr="00301039">
        <w:rPr>
          <w:rFonts w:eastAsia="ArialMT" w:cstheme="minorHAnsi"/>
          <w:color w:val="000000"/>
        </w:rPr>
        <w:t>županije,</w:t>
      </w:r>
    </w:p>
    <w:p w14:paraId="1434C21B" w14:textId="1F7F4697" w:rsidR="005D7450" w:rsidRPr="00301039" w:rsidRDefault="005D7450" w:rsidP="00DB6ECC">
      <w:pPr>
        <w:numPr>
          <w:ilvl w:val="0"/>
          <w:numId w:val="37"/>
        </w:numPr>
        <w:spacing w:after="0" w:line="276" w:lineRule="auto"/>
        <w:ind w:left="714" w:right="68" w:hanging="357"/>
        <w:rPr>
          <w:rFonts w:eastAsia="ArialMT" w:cstheme="minorHAnsi"/>
          <w:color w:val="000000"/>
        </w:rPr>
      </w:pPr>
      <w:r>
        <w:rPr>
          <w:rFonts w:eastAsia="ArialMT" w:cstheme="minorHAnsi"/>
          <w:color w:val="000000"/>
        </w:rPr>
        <w:t>Doma zdravlja Sisačko-moslavačke županije,</w:t>
      </w:r>
    </w:p>
    <w:p w14:paraId="313891ED" w14:textId="746F59FA" w:rsidR="00D1154A" w:rsidRPr="00301039" w:rsidRDefault="00D1154A" w:rsidP="00D1154A">
      <w:pPr>
        <w:numPr>
          <w:ilvl w:val="0"/>
          <w:numId w:val="37"/>
        </w:numPr>
        <w:spacing w:after="0" w:line="276" w:lineRule="auto"/>
        <w:ind w:left="714" w:right="68" w:hanging="357"/>
        <w:contextualSpacing/>
        <w:rPr>
          <w:rFonts w:eastAsia="ArialMT" w:cstheme="minorHAnsi"/>
          <w:color w:val="000000"/>
        </w:rPr>
      </w:pPr>
      <w:r>
        <w:rPr>
          <w:rFonts w:eastAsia="ArialMT" w:cstheme="minorHAnsi"/>
          <w:color w:val="000000"/>
        </w:rPr>
        <w:t xml:space="preserve">Hrvatski zavod za socijalni rad – Područni ured </w:t>
      </w:r>
      <w:r w:rsidR="005D7450">
        <w:rPr>
          <w:rFonts w:eastAsia="ArialMT" w:cstheme="minorHAnsi"/>
          <w:color w:val="000000"/>
        </w:rPr>
        <w:t>Kutina</w:t>
      </w:r>
      <w:r>
        <w:rPr>
          <w:rFonts w:eastAsia="ArialMT" w:cstheme="minorHAnsi"/>
          <w:color w:val="000000"/>
        </w:rPr>
        <w:t>,</w:t>
      </w:r>
    </w:p>
    <w:p w14:paraId="1D68E50C" w14:textId="7EB7D547" w:rsidR="00301039" w:rsidRPr="00301039" w:rsidRDefault="00301039" w:rsidP="00DB6ECC">
      <w:pPr>
        <w:numPr>
          <w:ilvl w:val="0"/>
          <w:numId w:val="37"/>
        </w:numPr>
        <w:spacing w:after="0" w:line="276" w:lineRule="auto"/>
        <w:ind w:left="714" w:right="68" w:hanging="357"/>
        <w:rPr>
          <w:rFonts w:eastAsia="ArialMT" w:cstheme="minorHAnsi"/>
          <w:color w:val="000000"/>
        </w:rPr>
      </w:pPr>
      <w:r w:rsidRPr="00301039">
        <w:rPr>
          <w:rFonts w:eastAsia="ArialMT" w:cstheme="minorHAnsi"/>
          <w:color w:val="000000"/>
        </w:rPr>
        <w:t>Hrvatske vode</w:t>
      </w:r>
      <w:r w:rsidR="00296BBD">
        <w:rPr>
          <w:rFonts w:eastAsia="ArialMT" w:cstheme="minorHAnsi"/>
          <w:color w:val="000000"/>
        </w:rPr>
        <w:t xml:space="preserve">, </w:t>
      </w:r>
      <w:r w:rsidR="00D1154A">
        <w:rPr>
          <w:rFonts w:eastAsia="ArialMT" w:cstheme="minorHAnsi"/>
          <w:color w:val="000000"/>
        </w:rPr>
        <w:t xml:space="preserve">VGO za </w:t>
      </w:r>
      <w:r w:rsidR="005D7450">
        <w:rPr>
          <w:rFonts w:eastAsia="ArialMT" w:cstheme="minorHAnsi"/>
          <w:color w:val="000000"/>
        </w:rPr>
        <w:t xml:space="preserve">srednju i donju </w:t>
      </w:r>
      <w:r w:rsidR="00D1154A">
        <w:rPr>
          <w:rFonts w:eastAsia="ArialMT" w:cstheme="minorHAnsi"/>
          <w:color w:val="000000"/>
        </w:rPr>
        <w:t xml:space="preserve">Savu, </w:t>
      </w:r>
      <w:r w:rsidR="00296BBD">
        <w:rPr>
          <w:rFonts w:eastAsia="ArialMT" w:cstheme="minorHAnsi"/>
          <w:color w:val="000000"/>
        </w:rPr>
        <w:t xml:space="preserve">VGI </w:t>
      </w:r>
      <w:r w:rsidR="005D7450">
        <w:rPr>
          <w:rFonts w:eastAsia="ArialMT" w:cstheme="minorHAnsi"/>
          <w:color w:val="000000"/>
        </w:rPr>
        <w:t xml:space="preserve">Lonja – </w:t>
      </w:r>
      <w:proofErr w:type="spellStart"/>
      <w:r w:rsidR="005D7450">
        <w:rPr>
          <w:rFonts w:eastAsia="ArialMT" w:cstheme="minorHAnsi"/>
          <w:color w:val="000000"/>
        </w:rPr>
        <w:t>Trebež</w:t>
      </w:r>
      <w:proofErr w:type="spellEnd"/>
      <w:r w:rsidR="00296BBD">
        <w:rPr>
          <w:rFonts w:eastAsia="ArialMT" w:cstheme="minorHAnsi"/>
          <w:color w:val="000000"/>
        </w:rPr>
        <w:t xml:space="preserve">, </w:t>
      </w:r>
      <w:r w:rsidRPr="00301039">
        <w:rPr>
          <w:rFonts w:eastAsia="ArialMT" w:cstheme="minorHAnsi"/>
          <w:color w:val="000000"/>
        </w:rPr>
        <w:t xml:space="preserve"> </w:t>
      </w:r>
    </w:p>
    <w:p w14:paraId="5C27AD2A" w14:textId="06C1195C" w:rsidR="00301039" w:rsidRDefault="00301039" w:rsidP="00DB6ECC">
      <w:pPr>
        <w:numPr>
          <w:ilvl w:val="0"/>
          <w:numId w:val="37"/>
        </w:numPr>
        <w:spacing w:after="0" w:line="276" w:lineRule="auto"/>
        <w:ind w:left="714" w:right="68" w:hanging="357"/>
        <w:contextualSpacing/>
        <w:rPr>
          <w:rFonts w:eastAsia="ArialMT" w:cstheme="minorHAnsi"/>
          <w:color w:val="000000"/>
        </w:rPr>
      </w:pPr>
      <w:r w:rsidRPr="00301039">
        <w:rPr>
          <w:rFonts w:eastAsia="ArialMT" w:cstheme="minorHAnsi"/>
          <w:color w:val="000000"/>
        </w:rPr>
        <w:t xml:space="preserve">HEP ODS d.o.o., Elektra </w:t>
      </w:r>
      <w:r w:rsidR="002D127A">
        <w:rPr>
          <w:rFonts w:eastAsia="ArialMT" w:cstheme="minorHAnsi"/>
          <w:color w:val="000000"/>
        </w:rPr>
        <w:t>Križ</w:t>
      </w:r>
      <w:r w:rsidRPr="00301039">
        <w:rPr>
          <w:rFonts w:eastAsia="ArialMT" w:cstheme="minorHAnsi"/>
          <w:color w:val="000000"/>
        </w:rPr>
        <w:t>,</w:t>
      </w:r>
    </w:p>
    <w:p w14:paraId="6FEE5042" w14:textId="512CF823" w:rsidR="005C79F8" w:rsidRPr="005C79F8" w:rsidRDefault="002D127A" w:rsidP="005C79F8">
      <w:pPr>
        <w:numPr>
          <w:ilvl w:val="0"/>
          <w:numId w:val="37"/>
        </w:numPr>
        <w:spacing w:after="0" w:line="276" w:lineRule="auto"/>
        <w:ind w:right="68"/>
        <w:contextualSpacing/>
        <w:rPr>
          <w:rFonts w:eastAsia="ArialMT" w:cstheme="minorHAnsi"/>
          <w:color w:val="000000"/>
        </w:rPr>
      </w:pPr>
      <w:r>
        <w:rPr>
          <w:rFonts w:eastAsia="ArialMT" w:cstheme="minorHAnsi"/>
          <w:color w:val="000000"/>
        </w:rPr>
        <w:t>Moslavina plin</w:t>
      </w:r>
      <w:r w:rsidR="005C79F8" w:rsidRPr="005C79F8">
        <w:rPr>
          <w:rFonts w:eastAsia="ArialMT" w:cstheme="minorHAnsi"/>
          <w:color w:val="000000"/>
        </w:rPr>
        <w:t xml:space="preserve"> d.o.o.</w:t>
      </w:r>
      <w:r w:rsidR="005C79F8">
        <w:rPr>
          <w:rFonts w:eastAsia="ArialMT" w:cstheme="minorHAnsi"/>
          <w:color w:val="000000"/>
        </w:rPr>
        <w:t>,</w:t>
      </w:r>
    </w:p>
    <w:p w14:paraId="43BAAB26" w14:textId="5ECBFB6A" w:rsidR="005C79F8" w:rsidRPr="00301039" w:rsidRDefault="002D127A" w:rsidP="005C79F8">
      <w:pPr>
        <w:numPr>
          <w:ilvl w:val="0"/>
          <w:numId w:val="37"/>
        </w:numPr>
        <w:spacing w:after="0" w:line="276" w:lineRule="auto"/>
        <w:ind w:right="68"/>
        <w:contextualSpacing/>
        <w:rPr>
          <w:rFonts w:eastAsia="ArialMT" w:cstheme="minorHAnsi"/>
          <w:color w:val="000000"/>
        </w:rPr>
      </w:pPr>
      <w:r>
        <w:rPr>
          <w:rFonts w:eastAsia="ArialMT" w:cstheme="minorHAnsi"/>
          <w:color w:val="000000"/>
        </w:rPr>
        <w:t>Moslavina</w:t>
      </w:r>
      <w:r w:rsidR="005C79F8" w:rsidRPr="005C79F8">
        <w:rPr>
          <w:rFonts w:eastAsia="ArialMT" w:cstheme="minorHAnsi"/>
          <w:color w:val="000000"/>
        </w:rPr>
        <w:t xml:space="preserve"> d.o.o.</w:t>
      </w:r>
      <w:r w:rsidR="005C79F8">
        <w:rPr>
          <w:rFonts w:eastAsia="ArialMT" w:cstheme="minorHAnsi"/>
          <w:color w:val="000000"/>
        </w:rPr>
        <w:t>,</w:t>
      </w:r>
    </w:p>
    <w:p w14:paraId="792AF9BF" w14:textId="003F2DE2" w:rsidR="00301039" w:rsidRDefault="00301039" w:rsidP="00DB6ECC">
      <w:pPr>
        <w:numPr>
          <w:ilvl w:val="0"/>
          <w:numId w:val="37"/>
        </w:numPr>
        <w:spacing w:after="0" w:line="276" w:lineRule="auto"/>
        <w:ind w:left="714" w:right="68" w:hanging="357"/>
        <w:contextualSpacing/>
        <w:rPr>
          <w:rFonts w:eastAsia="ArialMT" w:cstheme="minorHAnsi"/>
          <w:color w:val="000000"/>
        </w:rPr>
      </w:pPr>
      <w:r w:rsidRPr="00301039">
        <w:rPr>
          <w:rFonts w:eastAsia="ArialMT" w:cstheme="minorHAnsi"/>
          <w:color w:val="000000"/>
        </w:rPr>
        <w:t xml:space="preserve">Hrvatske šume d.o.o., UŠP </w:t>
      </w:r>
      <w:r w:rsidR="00296BBD">
        <w:rPr>
          <w:rFonts w:eastAsia="ArialMT" w:cstheme="minorHAnsi"/>
          <w:color w:val="000000"/>
        </w:rPr>
        <w:t xml:space="preserve">Zagreb, </w:t>
      </w:r>
      <w:r w:rsidRPr="00301039">
        <w:rPr>
          <w:rFonts w:eastAsia="ArialMT" w:cstheme="minorHAnsi"/>
          <w:color w:val="000000"/>
        </w:rPr>
        <w:t>Šumarija K</w:t>
      </w:r>
      <w:r w:rsidR="002D127A">
        <w:rPr>
          <w:rFonts w:eastAsia="ArialMT" w:cstheme="minorHAnsi"/>
          <w:color w:val="000000"/>
        </w:rPr>
        <w:t>utina</w:t>
      </w:r>
      <w:r w:rsidR="00296BBD">
        <w:rPr>
          <w:rFonts w:eastAsia="ArialMT" w:cstheme="minorHAnsi"/>
          <w:color w:val="000000"/>
        </w:rPr>
        <w:t>,</w:t>
      </w:r>
    </w:p>
    <w:p w14:paraId="38F5FE63" w14:textId="7658C97E" w:rsidR="005B0A6C" w:rsidRPr="00301039" w:rsidRDefault="005B0A6C" w:rsidP="00DB6ECC">
      <w:pPr>
        <w:numPr>
          <w:ilvl w:val="0"/>
          <w:numId w:val="37"/>
        </w:numPr>
        <w:spacing w:after="0" w:line="276" w:lineRule="auto"/>
        <w:ind w:left="714" w:right="68" w:hanging="357"/>
        <w:contextualSpacing/>
        <w:rPr>
          <w:rFonts w:eastAsia="ArialMT" w:cstheme="minorHAnsi"/>
          <w:color w:val="000000"/>
        </w:rPr>
      </w:pPr>
      <w:r>
        <w:rPr>
          <w:rFonts w:eastAsia="ArialMT" w:cstheme="minorHAnsi"/>
          <w:color w:val="000000"/>
        </w:rPr>
        <w:t xml:space="preserve">Veterinarska stanica Kutina d.o.o., </w:t>
      </w:r>
    </w:p>
    <w:p w14:paraId="5C297E54" w14:textId="4BF3FB65" w:rsidR="005C79F8" w:rsidRDefault="00301039" w:rsidP="005C79F8">
      <w:pPr>
        <w:numPr>
          <w:ilvl w:val="0"/>
          <w:numId w:val="37"/>
        </w:numPr>
        <w:spacing w:after="0" w:line="276" w:lineRule="auto"/>
        <w:ind w:left="714" w:right="68" w:hanging="357"/>
        <w:rPr>
          <w:rFonts w:eastAsia="ArialMT" w:cstheme="minorHAnsi"/>
          <w:color w:val="000000"/>
        </w:rPr>
      </w:pPr>
      <w:r w:rsidRPr="00301039">
        <w:rPr>
          <w:rFonts w:eastAsia="ArialMT" w:cstheme="minorHAnsi"/>
          <w:color w:val="000000"/>
        </w:rPr>
        <w:t xml:space="preserve">Županijska uprava za ceste </w:t>
      </w:r>
      <w:r w:rsidR="005B0A6C">
        <w:rPr>
          <w:rFonts w:eastAsia="ArialMT" w:cstheme="minorHAnsi"/>
          <w:color w:val="000000"/>
        </w:rPr>
        <w:t>Sisačko-moslavačke</w:t>
      </w:r>
      <w:r w:rsidR="00296BBD">
        <w:rPr>
          <w:rFonts w:eastAsia="ArialMT" w:cstheme="minorHAnsi"/>
          <w:color w:val="000000"/>
        </w:rPr>
        <w:t xml:space="preserve"> županije</w:t>
      </w:r>
      <w:r w:rsidR="005C79F8">
        <w:rPr>
          <w:rFonts w:eastAsia="ArialMT" w:cstheme="minorHAnsi"/>
          <w:color w:val="000000"/>
        </w:rPr>
        <w:t>,</w:t>
      </w:r>
    </w:p>
    <w:p w14:paraId="09C8D764" w14:textId="5C6D8D19" w:rsidR="005B0A6C" w:rsidRDefault="005B0A6C" w:rsidP="005C79F8">
      <w:pPr>
        <w:numPr>
          <w:ilvl w:val="0"/>
          <w:numId w:val="37"/>
        </w:numPr>
        <w:spacing w:after="0" w:line="276" w:lineRule="auto"/>
        <w:ind w:left="714" w:right="68" w:hanging="357"/>
        <w:rPr>
          <w:rFonts w:eastAsia="ArialMT" w:cstheme="minorHAnsi"/>
          <w:color w:val="000000"/>
        </w:rPr>
      </w:pPr>
      <w:r w:rsidRPr="005B0A6C">
        <w:rPr>
          <w:rFonts w:eastAsia="ArialMT" w:cstheme="minorHAnsi"/>
          <w:color w:val="000000"/>
        </w:rPr>
        <w:t>Komunalni servisi Kutina d.o.o.</w:t>
      </w:r>
      <w:r>
        <w:rPr>
          <w:rFonts w:eastAsia="ArialMT" w:cstheme="minorHAnsi"/>
          <w:color w:val="000000"/>
        </w:rPr>
        <w:t>,</w:t>
      </w:r>
    </w:p>
    <w:p w14:paraId="4F083F81" w14:textId="0D30E6CE" w:rsidR="005C79F8" w:rsidRDefault="005C79F8" w:rsidP="005C79F8">
      <w:pPr>
        <w:numPr>
          <w:ilvl w:val="0"/>
          <w:numId w:val="37"/>
        </w:numPr>
        <w:spacing w:after="0" w:line="276" w:lineRule="auto"/>
        <w:ind w:left="714" w:right="68" w:hanging="357"/>
        <w:rPr>
          <w:rFonts w:eastAsia="ArialMT" w:cstheme="minorHAnsi"/>
          <w:color w:val="000000"/>
        </w:rPr>
      </w:pPr>
      <w:r>
        <w:rPr>
          <w:rFonts w:eastAsia="ArialMT" w:cstheme="minorHAnsi"/>
          <w:color w:val="000000"/>
        </w:rPr>
        <w:t xml:space="preserve">MUP, Ravnateljstvo civilne zaštite, PUCZ </w:t>
      </w:r>
      <w:r w:rsidR="005B0A6C">
        <w:rPr>
          <w:rFonts w:eastAsia="ArialMT" w:cstheme="minorHAnsi"/>
          <w:color w:val="000000"/>
        </w:rPr>
        <w:t>Zagreb</w:t>
      </w:r>
      <w:r>
        <w:rPr>
          <w:rFonts w:eastAsia="ArialMT" w:cstheme="minorHAnsi"/>
          <w:color w:val="000000"/>
        </w:rPr>
        <w:t xml:space="preserve">, Služba </w:t>
      </w:r>
      <w:r w:rsidR="005B0A6C">
        <w:rPr>
          <w:rFonts w:eastAsia="ArialMT" w:cstheme="minorHAnsi"/>
          <w:color w:val="000000"/>
        </w:rPr>
        <w:t>CZ Sisak</w:t>
      </w:r>
      <w:r>
        <w:rPr>
          <w:rFonts w:eastAsia="ArialMT" w:cstheme="minorHAnsi"/>
          <w:color w:val="000000"/>
        </w:rPr>
        <w:t>,</w:t>
      </w:r>
    </w:p>
    <w:p w14:paraId="4BE185D8" w14:textId="62A89BF1" w:rsidR="00301039" w:rsidRPr="005C79F8" w:rsidRDefault="005C79F8" w:rsidP="00850255">
      <w:pPr>
        <w:numPr>
          <w:ilvl w:val="0"/>
          <w:numId w:val="37"/>
        </w:numPr>
        <w:spacing w:after="120" w:line="276" w:lineRule="auto"/>
        <w:ind w:right="68"/>
        <w:rPr>
          <w:rFonts w:eastAsia="ArialMT" w:cstheme="minorHAnsi"/>
          <w:color w:val="000000"/>
        </w:rPr>
      </w:pPr>
      <w:r w:rsidRPr="005C79F8">
        <w:rPr>
          <w:rFonts w:eastAsia="ArialMT" w:cstheme="minorHAnsi"/>
          <w:color w:val="000000"/>
        </w:rPr>
        <w:t xml:space="preserve">MUP, PU </w:t>
      </w:r>
      <w:r w:rsidR="005D7450">
        <w:rPr>
          <w:rFonts w:eastAsia="ArialMT" w:cstheme="minorHAnsi"/>
          <w:color w:val="000000"/>
        </w:rPr>
        <w:t>sisačko-moslavačka</w:t>
      </w:r>
      <w:r w:rsidRPr="005C79F8">
        <w:rPr>
          <w:rFonts w:eastAsia="ArialMT" w:cstheme="minorHAnsi"/>
          <w:color w:val="000000"/>
        </w:rPr>
        <w:t xml:space="preserve"> </w:t>
      </w:r>
      <w:r>
        <w:rPr>
          <w:rFonts w:eastAsia="ArialMT" w:cstheme="minorHAnsi"/>
          <w:color w:val="000000"/>
        </w:rPr>
        <w:t>–</w:t>
      </w:r>
      <w:r w:rsidRPr="005C79F8">
        <w:rPr>
          <w:rFonts w:eastAsia="ArialMT" w:cstheme="minorHAnsi"/>
          <w:color w:val="000000"/>
        </w:rPr>
        <w:t xml:space="preserve"> PP</w:t>
      </w:r>
      <w:r>
        <w:rPr>
          <w:rFonts w:eastAsia="ArialMT" w:cstheme="minorHAnsi"/>
          <w:color w:val="000000"/>
        </w:rPr>
        <w:t xml:space="preserve"> </w:t>
      </w:r>
      <w:r w:rsidR="005D7450">
        <w:rPr>
          <w:rFonts w:eastAsia="ArialMT" w:cstheme="minorHAnsi"/>
          <w:color w:val="000000"/>
        </w:rPr>
        <w:t>Kutina.</w:t>
      </w:r>
    </w:p>
    <w:p w14:paraId="25D88E55" w14:textId="77777777" w:rsidR="00301039" w:rsidRPr="00301039"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Sve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navedene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snage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koristit</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će</w:t>
      </w:r>
      <w:proofErr w:type="spellEnd"/>
      <w:r w:rsidRPr="00301039">
        <w:rPr>
          <w:rFonts w:eastAsia="Calibri" w:cs="Times New Roman"/>
          <w:lang w:val="en-US" w:eastAsia="hr-HR"/>
        </w:rPr>
        <w:t xml:space="preserve"> se u </w:t>
      </w:r>
      <w:proofErr w:type="spellStart"/>
      <w:r w:rsidRPr="00301039">
        <w:rPr>
          <w:rFonts w:eastAsia="Calibri" w:cs="Times New Roman"/>
          <w:lang w:val="en-US" w:eastAsia="hr-HR"/>
        </w:rPr>
        <w:t>provođenju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mjera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svih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ovisno</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potrebama</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istima</w:t>
      </w:r>
      <w:proofErr w:type="spellEnd"/>
      <w:r w:rsidRPr="00301039">
        <w:rPr>
          <w:rFonts w:eastAsia="Calibri" w:cs="Times New Roman"/>
          <w:lang w:val="en-US" w:eastAsia="hr-HR"/>
        </w:rPr>
        <w:t>.</w:t>
      </w:r>
    </w:p>
    <w:p w14:paraId="7FD9102B" w14:textId="77777777" w:rsidR="00301039" w:rsidRPr="00301039" w:rsidRDefault="00301039" w:rsidP="00251F3E">
      <w:pPr>
        <w:pStyle w:val="Naslov1"/>
        <w:rPr>
          <w:rFonts w:eastAsiaTheme="majorEastAsia"/>
        </w:rPr>
      </w:pPr>
      <w:bookmarkStart w:id="47" w:name="_Toc147823408"/>
      <w:r w:rsidRPr="00301039">
        <w:rPr>
          <w:rFonts w:eastAsiaTheme="majorEastAsia"/>
        </w:rPr>
        <w:t>PROCJENA OSIGURANJA OPREME I DRUGIH SREDSTVA ZA ZAŠTITU I SPAŠAVANJE STRADANJA IMOVINE, GOSPODARSKIH FUNKCIJA I STRADANJA STANOVNIŠTVA</w:t>
      </w:r>
      <w:bookmarkEnd w:id="47"/>
    </w:p>
    <w:p w14:paraId="454E31CA" w14:textId="77777777" w:rsidR="00301039" w:rsidRPr="00301039" w:rsidRDefault="00301039" w:rsidP="005C79F8">
      <w:pPr>
        <w:spacing w:after="120" w:line="276" w:lineRule="auto"/>
        <w:rPr>
          <w:rFonts w:eastAsia="Calibri" w:cs="Times New Roman"/>
          <w:lang w:val="en-US" w:eastAsia="hr-HR"/>
        </w:rPr>
      </w:pPr>
      <w:r w:rsidRPr="00301039">
        <w:rPr>
          <w:rFonts w:eastAsia="Calibri" w:cs="Times New Roman"/>
          <w:lang w:val="en-US" w:eastAsia="hr-HR"/>
        </w:rPr>
        <w:t xml:space="preserve">Pod </w:t>
      </w:r>
      <w:proofErr w:type="spellStart"/>
      <w:r w:rsidRPr="00301039">
        <w:rPr>
          <w:rFonts w:eastAsia="Calibri" w:cs="Times New Roman"/>
          <w:lang w:val="en-US" w:eastAsia="hr-HR"/>
        </w:rPr>
        <w:t>pojmom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procjena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osiguranja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opreme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drugih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sredstava</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zaštitu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sprječavanje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stradanja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imovine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gospodarskih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funkcija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stradanja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stanovništva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podrazumijeva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procjena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opreme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drugih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sredstava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nužnih</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sanaciju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djelomično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otklanjanje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ublažavanje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nastale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uslijed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djelovanja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nepogode</w:t>
      </w:r>
      <w:proofErr w:type="spellEnd"/>
      <w:r w:rsidRPr="00301039">
        <w:rPr>
          <w:rFonts w:eastAsia="Calibri" w:cs="Times New Roman"/>
          <w:lang w:val="en-US" w:eastAsia="hr-HR"/>
        </w:rPr>
        <w:t>.</w:t>
      </w:r>
    </w:p>
    <w:p w14:paraId="63D8E913" w14:textId="77777777" w:rsidR="00301039" w:rsidRPr="00301039"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Opremom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sredstvima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raspolažu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subjekti</w:t>
      </w:r>
      <w:proofErr w:type="spellEnd"/>
      <w:r w:rsidRPr="00301039">
        <w:rPr>
          <w:rFonts w:eastAsia="Calibri" w:cs="Times New Roman"/>
          <w:lang w:val="en-US" w:eastAsia="hr-HR"/>
        </w:rPr>
        <w:t xml:space="preserve"> koji </w:t>
      </w:r>
      <w:proofErr w:type="spellStart"/>
      <w:r w:rsidRPr="00301039">
        <w:rPr>
          <w:rFonts w:eastAsia="Calibri" w:cs="Times New Roman"/>
          <w:lang w:val="en-US" w:eastAsia="hr-HR"/>
        </w:rPr>
        <w:t>su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navedeni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nositelji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mjera</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otklanjanje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izravnih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w:t>
      </w:r>
    </w:p>
    <w:p w14:paraId="179953E6" w14:textId="62B6C1A5" w:rsidR="00667360" w:rsidRPr="00882D40" w:rsidRDefault="00667360" w:rsidP="004A28BD">
      <w:pPr>
        <w:spacing w:after="120" w:line="276" w:lineRule="auto"/>
        <w:rPr>
          <w:rFonts w:eastAsia="Calibri" w:cs="Times New Roman"/>
          <w:lang w:val="en-US" w:eastAsia="hr-HR"/>
        </w:rPr>
      </w:pPr>
      <w:r w:rsidRPr="00301039">
        <w:rPr>
          <w:rFonts w:eastAsia="Calibri" w:cs="Times New Roman"/>
          <w:lang w:val="en-US" w:eastAsia="hr-HR"/>
        </w:rPr>
        <w:lastRenderedPageBreak/>
        <w:t>Grad</w:t>
      </w:r>
      <w:r w:rsidR="005B0A6C">
        <w:rPr>
          <w:rFonts w:eastAsia="Calibri" w:cs="Times New Roman"/>
          <w:lang w:val="en-US" w:eastAsia="hr-HR"/>
        </w:rPr>
        <w:t xml:space="preserve"> Kutina </w:t>
      </w:r>
      <w:proofErr w:type="spellStart"/>
      <w:r>
        <w:rPr>
          <w:rFonts w:eastAsia="Calibri" w:cs="Times New Roman"/>
          <w:lang w:val="en-US" w:eastAsia="hr-HR"/>
        </w:rPr>
        <w:t>odgovoran</w:t>
      </w:r>
      <w:proofErr w:type="spellEnd"/>
      <w:r>
        <w:rPr>
          <w:rFonts w:eastAsia="Calibri" w:cs="Times New Roman"/>
          <w:lang w:val="en-US" w:eastAsia="hr-HR"/>
        </w:rPr>
        <w:t xml:space="preserve"> je </w:t>
      </w:r>
      <w:r w:rsidRPr="00301039">
        <w:rPr>
          <w:rFonts w:eastAsia="Calibri" w:cs="Times New Roman"/>
          <w:lang w:val="en-US" w:eastAsia="hr-HR"/>
        </w:rPr>
        <w:t xml:space="preserve">za </w:t>
      </w:r>
      <w:proofErr w:type="spellStart"/>
      <w:r w:rsidRPr="00301039">
        <w:rPr>
          <w:rFonts w:eastAsia="Calibri" w:cs="Times New Roman"/>
          <w:lang w:val="en-US" w:eastAsia="hr-HR"/>
        </w:rPr>
        <w:t>osnivanje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razvoj</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financiranje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opremanje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sustava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civilne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zaštite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području</w:t>
      </w:r>
      <w:proofErr w:type="spellEnd"/>
      <w:r w:rsidRPr="00301039">
        <w:rPr>
          <w:rFonts w:eastAsia="Calibri" w:cs="Times New Roman"/>
          <w:lang w:val="en-US" w:eastAsia="hr-HR"/>
        </w:rPr>
        <w:t xml:space="preserve"> Grada.</w:t>
      </w:r>
      <w:r>
        <w:rPr>
          <w:rFonts w:eastAsia="Calibri" w:cs="Times New Roman"/>
          <w:lang w:val="en-US" w:eastAsia="hr-HR"/>
        </w:rPr>
        <w:t xml:space="preserve"> </w:t>
      </w:r>
      <w:bookmarkStart w:id="48" w:name="_Hlk85528548"/>
      <w:r w:rsidRPr="00667360">
        <w:rPr>
          <w:rFonts w:eastAsia="Calibri" w:cs="Times New Roman"/>
          <w:lang w:val="en-US" w:eastAsia="hr-HR"/>
        </w:rPr>
        <w:t xml:space="preserve">U </w:t>
      </w:r>
      <w:proofErr w:type="spellStart"/>
      <w:r w:rsidRPr="00667360">
        <w:rPr>
          <w:rFonts w:eastAsia="Calibri" w:cs="Times New Roman"/>
          <w:lang w:val="en-US" w:eastAsia="hr-HR"/>
        </w:rPr>
        <w:t>Proračunu</w:t>
      </w:r>
      <w:proofErr w:type="spellEnd"/>
      <w:r w:rsidRPr="00667360">
        <w:rPr>
          <w:rFonts w:eastAsia="Calibri" w:cs="Times New Roman"/>
          <w:lang w:val="en-US" w:eastAsia="hr-HR"/>
        </w:rPr>
        <w:t xml:space="preserve"> </w:t>
      </w:r>
      <w:r w:rsidR="00B71675">
        <w:rPr>
          <w:rFonts w:eastAsia="Calibri" w:cs="Times New Roman"/>
          <w:lang w:val="en-US" w:eastAsia="hr-HR"/>
        </w:rPr>
        <w:t>Grada Kutine</w:t>
      </w:r>
      <w:r w:rsidRPr="00667360">
        <w:rPr>
          <w:rFonts w:eastAsia="Calibri" w:cs="Times New Roman"/>
          <w:lang w:val="en-US" w:eastAsia="hr-HR"/>
        </w:rPr>
        <w:t xml:space="preserve"> </w:t>
      </w:r>
      <w:proofErr w:type="spellStart"/>
      <w:r w:rsidRPr="00667360">
        <w:rPr>
          <w:rFonts w:eastAsia="Calibri" w:cs="Times New Roman"/>
          <w:lang w:val="en-US" w:eastAsia="hr-HR"/>
        </w:rPr>
        <w:t>osiguravaju</w:t>
      </w:r>
      <w:proofErr w:type="spellEnd"/>
      <w:r w:rsidRPr="00667360">
        <w:rPr>
          <w:rFonts w:eastAsia="Calibri" w:cs="Times New Roman"/>
          <w:lang w:val="en-US" w:eastAsia="hr-HR"/>
        </w:rPr>
        <w:t xml:space="preserve"> </w:t>
      </w:r>
      <w:proofErr w:type="spellStart"/>
      <w:r w:rsidRPr="00667360">
        <w:rPr>
          <w:rFonts w:eastAsia="Calibri" w:cs="Times New Roman"/>
          <w:lang w:val="en-US" w:eastAsia="hr-HR"/>
        </w:rPr>
        <w:t>su</w:t>
      </w:r>
      <w:proofErr w:type="spellEnd"/>
      <w:r w:rsidRPr="00667360">
        <w:rPr>
          <w:rFonts w:eastAsia="Calibri" w:cs="Times New Roman"/>
          <w:lang w:val="en-US" w:eastAsia="hr-HR"/>
        </w:rPr>
        <w:t xml:space="preserve"> </w:t>
      </w:r>
      <w:proofErr w:type="spellStart"/>
      <w:r w:rsidRPr="00667360">
        <w:rPr>
          <w:rFonts w:eastAsia="Calibri" w:cs="Times New Roman"/>
          <w:lang w:val="en-US" w:eastAsia="hr-HR"/>
        </w:rPr>
        <w:t>financijska</w:t>
      </w:r>
      <w:proofErr w:type="spellEnd"/>
      <w:r w:rsidRPr="00667360">
        <w:rPr>
          <w:rFonts w:eastAsia="Calibri" w:cs="Times New Roman"/>
          <w:lang w:val="en-US" w:eastAsia="hr-HR"/>
        </w:rPr>
        <w:t xml:space="preserve"> </w:t>
      </w:r>
      <w:proofErr w:type="spellStart"/>
      <w:r w:rsidRPr="00667360">
        <w:rPr>
          <w:rFonts w:eastAsia="Calibri" w:cs="Times New Roman"/>
          <w:lang w:val="en-US" w:eastAsia="hr-HR"/>
        </w:rPr>
        <w:t>sredstva</w:t>
      </w:r>
      <w:proofErr w:type="spellEnd"/>
      <w:r w:rsidRPr="00667360">
        <w:rPr>
          <w:rFonts w:eastAsia="Calibri" w:cs="Times New Roman"/>
          <w:lang w:val="en-US" w:eastAsia="hr-HR"/>
        </w:rPr>
        <w:t xml:space="preserve"> </w:t>
      </w:r>
      <w:proofErr w:type="spellStart"/>
      <w:r w:rsidRPr="00667360">
        <w:rPr>
          <w:rFonts w:eastAsia="Calibri" w:cs="Times New Roman"/>
          <w:lang w:val="en-US" w:eastAsia="hr-HR"/>
        </w:rPr>
        <w:t>koja</w:t>
      </w:r>
      <w:proofErr w:type="spellEnd"/>
      <w:r w:rsidRPr="00667360">
        <w:rPr>
          <w:rFonts w:eastAsia="Calibri" w:cs="Times New Roman"/>
          <w:lang w:val="en-US" w:eastAsia="hr-HR"/>
        </w:rPr>
        <w:t xml:space="preserve"> </w:t>
      </w:r>
      <w:proofErr w:type="spellStart"/>
      <w:r w:rsidRPr="00882D40">
        <w:rPr>
          <w:rFonts w:eastAsia="Calibri" w:cs="Times New Roman"/>
          <w:lang w:val="en-US" w:eastAsia="hr-HR"/>
        </w:rPr>
        <w:t>omogućavaju</w:t>
      </w:r>
      <w:proofErr w:type="spellEnd"/>
      <w:r w:rsidRPr="00882D40">
        <w:rPr>
          <w:rFonts w:eastAsia="Calibri" w:cs="Times New Roman"/>
          <w:lang w:val="en-US" w:eastAsia="hr-HR"/>
        </w:rPr>
        <w:t xml:space="preserve"> </w:t>
      </w:r>
      <w:proofErr w:type="spellStart"/>
      <w:r w:rsidRPr="00882D40">
        <w:rPr>
          <w:rFonts w:eastAsia="Calibri" w:cs="Times New Roman"/>
          <w:lang w:val="en-US" w:eastAsia="hr-HR"/>
        </w:rPr>
        <w:t>ravnomjerni</w:t>
      </w:r>
      <w:proofErr w:type="spellEnd"/>
      <w:r w:rsidRPr="00882D40">
        <w:rPr>
          <w:rFonts w:eastAsia="Calibri" w:cs="Times New Roman"/>
          <w:lang w:val="en-US" w:eastAsia="hr-HR"/>
        </w:rPr>
        <w:t xml:space="preserve"> </w:t>
      </w:r>
      <w:proofErr w:type="spellStart"/>
      <w:r w:rsidRPr="00882D40">
        <w:rPr>
          <w:rFonts w:eastAsia="Calibri" w:cs="Times New Roman"/>
          <w:lang w:val="en-US" w:eastAsia="hr-HR"/>
        </w:rPr>
        <w:t>razvoj</w:t>
      </w:r>
      <w:proofErr w:type="spellEnd"/>
      <w:r w:rsidRPr="00882D40">
        <w:rPr>
          <w:rFonts w:eastAsia="Calibri" w:cs="Times New Roman"/>
          <w:lang w:val="en-US" w:eastAsia="hr-HR"/>
        </w:rPr>
        <w:t xml:space="preserve"> </w:t>
      </w:r>
      <w:proofErr w:type="spellStart"/>
      <w:r w:rsidRPr="00882D40">
        <w:rPr>
          <w:rFonts w:eastAsia="Calibri" w:cs="Times New Roman"/>
          <w:lang w:val="en-US" w:eastAsia="hr-HR"/>
        </w:rPr>
        <w:t>sustava</w:t>
      </w:r>
      <w:proofErr w:type="spellEnd"/>
      <w:r w:rsidRPr="00882D40">
        <w:rPr>
          <w:rFonts w:eastAsia="Calibri" w:cs="Times New Roman"/>
          <w:lang w:val="en-US" w:eastAsia="hr-HR"/>
        </w:rPr>
        <w:t xml:space="preserve"> </w:t>
      </w:r>
      <w:proofErr w:type="spellStart"/>
      <w:r w:rsidRPr="00882D40">
        <w:rPr>
          <w:rFonts w:eastAsia="Calibri" w:cs="Times New Roman"/>
          <w:lang w:val="en-US" w:eastAsia="hr-HR"/>
        </w:rPr>
        <w:t>civilne</w:t>
      </w:r>
      <w:proofErr w:type="spellEnd"/>
      <w:r w:rsidRPr="00882D40">
        <w:rPr>
          <w:rFonts w:eastAsia="Calibri" w:cs="Times New Roman"/>
          <w:lang w:val="en-US" w:eastAsia="hr-HR"/>
        </w:rPr>
        <w:t xml:space="preserve"> </w:t>
      </w:r>
      <w:proofErr w:type="spellStart"/>
      <w:r w:rsidRPr="00882D40">
        <w:rPr>
          <w:rFonts w:eastAsia="Calibri" w:cs="Times New Roman"/>
          <w:lang w:val="en-US" w:eastAsia="hr-HR"/>
        </w:rPr>
        <w:t>zaštite</w:t>
      </w:r>
      <w:proofErr w:type="spellEnd"/>
      <w:r w:rsidRPr="00882D40">
        <w:rPr>
          <w:rFonts w:eastAsia="Calibri" w:cs="Times New Roman"/>
          <w:lang w:val="en-US" w:eastAsia="hr-HR"/>
        </w:rPr>
        <w:t>.</w:t>
      </w:r>
      <w:bookmarkEnd w:id="48"/>
    </w:p>
    <w:p w14:paraId="50B4C2BC" w14:textId="77777777" w:rsidR="00301039" w:rsidRPr="00301039" w:rsidRDefault="00301039" w:rsidP="00251F3E">
      <w:pPr>
        <w:pStyle w:val="Naslov1"/>
        <w:rPr>
          <w:rFonts w:eastAsiaTheme="majorEastAsia"/>
        </w:rPr>
      </w:pPr>
      <w:bookmarkStart w:id="49" w:name="_Toc147823409"/>
      <w:r w:rsidRPr="00301039">
        <w:rPr>
          <w:rFonts w:eastAsiaTheme="majorEastAsia"/>
        </w:rPr>
        <w:t>OSTALE MJERE KOJE UKLJUČUJU SURADNJU S NADLEŽNIM TIJELIMA</w:t>
      </w:r>
      <w:bookmarkEnd w:id="49"/>
      <w:r w:rsidRPr="00301039">
        <w:rPr>
          <w:rFonts w:eastAsiaTheme="majorEastAsia"/>
        </w:rPr>
        <w:t xml:space="preserve"> </w:t>
      </w:r>
    </w:p>
    <w:p w14:paraId="419F87B4" w14:textId="77777777" w:rsidR="00301039" w:rsidRPr="00301039" w:rsidRDefault="00301039" w:rsidP="005C79F8">
      <w:pPr>
        <w:spacing w:after="120" w:line="276" w:lineRule="auto"/>
        <w:rPr>
          <w:rFonts w:eastAsia="Calibri" w:cs="Times New Roman"/>
          <w:lang w:val="en-US" w:eastAsia="hr-HR"/>
        </w:rPr>
      </w:pPr>
      <w:proofErr w:type="spellStart"/>
      <w:r w:rsidRPr="00301039">
        <w:rPr>
          <w:rFonts w:eastAsia="Calibri" w:cs="Times New Roman"/>
          <w:lang w:val="en-US" w:eastAsia="hr-HR"/>
        </w:rPr>
        <w:t>Sukladno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propisima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kojima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uređuju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pitanja</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vezi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elementarnih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mjera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mjera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sanacije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utvrđuje</w:t>
      </w:r>
      <w:proofErr w:type="spellEnd"/>
      <w:r w:rsidRPr="00301039">
        <w:rPr>
          <w:rFonts w:eastAsia="Calibri" w:cs="Times New Roman"/>
          <w:lang w:val="en-US" w:eastAsia="hr-HR"/>
        </w:rPr>
        <w:t xml:space="preserve"> se:</w:t>
      </w:r>
    </w:p>
    <w:p w14:paraId="2025E354" w14:textId="77777777" w:rsidR="00301039" w:rsidRPr="00301039" w:rsidRDefault="00301039" w:rsidP="00DB6ECC">
      <w:pPr>
        <w:numPr>
          <w:ilvl w:val="1"/>
          <w:numId w:val="38"/>
        </w:numPr>
        <w:spacing w:after="120" w:line="276" w:lineRule="auto"/>
        <w:ind w:left="1066" w:right="68" w:hanging="357"/>
        <w:contextualSpacing/>
        <w:rPr>
          <w:rFonts w:eastAsia="Times New Roman" w:cstheme="minorHAnsi"/>
          <w:color w:val="000000"/>
          <w:lang w:eastAsia="hr-HR"/>
        </w:rPr>
      </w:pPr>
      <w:r w:rsidRPr="00301039">
        <w:rPr>
          <w:rFonts w:eastAsia="Times New Roman" w:cstheme="minorHAnsi"/>
          <w:color w:val="000000"/>
          <w:lang w:eastAsia="hr-HR"/>
        </w:rPr>
        <w:t>provedba mjera s ciljem dodjeljivanja pomoći za ublažavanje i djelomično uklanjanje šteta od prirodnih nepogoda,</w:t>
      </w:r>
    </w:p>
    <w:p w14:paraId="688EC64F" w14:textId="77777777" w:rsidR="00301039" w:rsidRPr="00301039" w:rsidRDefault="00301039" w:rsidP="00DB6ECC">
      <w:pPr>
        <w:numPr>
          <w:ilvl w:val="1"/>
          <w:numId w:val="38"/>
        </w:numPr>
        <w:spacing w:after="120" w:line="276" w:lineRule="auto"/>
        <w:ind w:left="1066" w:right="68" w:hanging="357"/>
        <w:contextualSpacing/>
        <w:rPr>
          <w:rFonts w:eastAsia="Times New Roman" w:cstheme="minorHAnsi"/>
          <w:color w:val="000000"/>
          <w:lang w:eastAsia="hr-HR"/>
        </w:rPr>
      </w:pPr>
      <w:r w:rsidRPr="00301039">
        <w:rPr>
          <w:rFonts w:eastAsia="Times New Roman" w:cstheme="minorHAnsi"/>
          <w:color w:val="000000"/>
          <w:lang w:eastAsia="hr-HR"/>
        </w:rPr>
        <w:t>provedba mjera s ciljem dodjeljivanja žurne pomoći u svrhu djelomične sanacije šteta od prirodnih nepogoda.</w:t>
      </w:r>
    </w:p>
    <w:p w14:paraId="485AB8C3" w14:textId="54E3713A" w:rsidR="00301039" w:rsidRPr="00251F3E" w:rsidRDefault="00251F3E" w:rsidP="00251F3E">
      <w:pPr>
        <w:pStyle w:val="Naslov2"/>
        <w:numPr>
          <w:ilvl w:val="1"/>
          <w:numId w:val="41"/>
        </w:numPr>
        <w:ind w:left="0" w:firstLine="0"/>
        <w:rPr>
          <w:rFonts w:eastAsiaTheme="majorEastAsia"/>
        </w:rPr>
      </w:pPr>
      <w:r w:rsidRPr="00251F3E">
        <w:rPr>
          <w:rFonts w:eastAsiaTheme="majorEastAsia"/>
        </w:rPr>
        <w:t xml:space="preserve"> </w:t>
      </w:r>
      <w:bookmarkStart w:id="50" w:name="_Toc147823410"/>
      <w:r w:rsidR="00301039" w:rsidRPr="00251F3E">
        <w:rPr>
          <w:rFonts w:eastAsiaTheme="majorEastAsia"/>
        </w:rPr>
        <w:t>NAČIN DODJELE POMOĆI I RASPODJELE SREDSTAVA POMOĆI ZA</w:t>
      </w:r>
      <w:r>
        <w:rPr>
          <w:rFonts w:eastAsiaTheme="majorEastAsia"/>
        </w:rPr>
        <w:t xml:space="preserve"> </w:t>
      </w:r>
      <w:r w:rsidR="00301039" w:rsidRPr="00251F3E">
        <w:rPr>
          <w:rFonts w:eastAsiaTheme="majorEastAsia"/>
        </w:rPr>
        <w:t>UBLAŽAVANJE I DJELOMIČNO UKLANJANJE ŠTETA OD PRIRODNIH NEPOGODA</w:t>
      </w:r>
      <w:bookmarkEnd w:id="50"/>
    </w:p>
    <w:p w14:paraId="5B6EF88A" w14:textId="77777777" w:rsidR="00301039" w:rsidRPr="00301039" w:rsidRDefault="00301039" w:rsidP="005C79F8">
      <w:pPr>
        <w:spacing w:after="120" w:line="276" w:lineRule="auto"/>
        <w:rPr>
          <w:rFonts w:eastAsia="Calibri" w:cs="Times New Roman"/>
          <w:lang w:val="en-US" w:eastAsia="hr-HR"/>
        </w:rPr>
      </w:pPr>
      <w:proofErr w:type="spellStart"/>
      <w:r w:rsidRPr="00301039">
        <w:rPr>
          <w:rFonts w:eastAsia="Calibri" w:cs="Times New Roman"/>
          <w:lang w:val="en-US" w:eastAsia="hr-HR"/>
        </w:rPr>
        <w:t>Ako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ne </w:t>
      </w:r>
      <w:proofErr w:type="spellStart"/>
      <w:r w:rsidRPr="00301039">
        <w:rPr>
          <w:rFonts w:eastAsia="Calibri" w:cs="Times New Roman"/>
          <w:lang w:val="en-US" w:eastAsia="hr-HR"/>
        </w:rPr>
        <w:t>zahtijevaju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žurni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postupak</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odobrenje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žurne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procjenjuje</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redovitom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postupku</w:t>
      </w:r>
      <w:proofErr w:type="spellEnd"/>
      <w:r w:rsidRPr="00301039">
        <w:rPr>
          <w:rFonts w:eastAsia="Calibri" w:cs="Times New Roman"/>
          <w:lang w:val="en-US" w:eastAsia="hr-HR"/>
        </w:rPr>
        <w:t>.</w:t>
      </w:r>
    </w:p>
    <w:p w14:paraId="4B41AEF5" w14:textId="7CA4628C" w:rsidR="00301039" w:rsidRPr="00301039" w:rsidRDefault="007618E2" w:rsidP="004A28BD">
      <w:pPr>
        <w:spacing w:after="120" w:line="276" w:lineRule="auto"/>
        <w:rPr>
          <w:rFonts w:eastAsia="Calibri" w:cs="Times New Roman"/>
          <w:lang w:val="en-US" w:eastAsia="hr-HR"/>
        </w:rPr>
      </w:pPr>
      <w:proofErr w:type="spellStart"/>
      <w:r w:rsidRPr="007618E2">
        <w:rPr>
          <w:rFonts w:eastAsia="Calibri" w:cs="Times New Roman"/>
          <w:lang w:val="en-US" w:eastAsia="hr-HR"/>
        </w:rPr>
        <w:t>Gradsko</w:t>
      </w:r>
      <w:proofErr w:type="spellEnd"/>
      <w:r w:rsidRPr="007618E2">
        <w:rPr>
          <w:rFonts w:eastAsia="Calibri" w:cs="Times New Roman"/>
          <w:lang w:val="en-US" w:eastAsia="hr-HR"/>
        </w:rPr>
        <w:t xml:space="preserve"> </w:t>
      </w:r>
      <w:proofErr w:type="spellStart"/>
      <w:r w:rsidRPr="007618E2">
        <w:rPr>
          <w:rFonts w:eastAsia="Calibri" w:cs="Times New Roman"/>
          <w:lang w:val="en-US" w:eastAsia="hr-HR"/>
        </w:rPr>
        <w:t>p</w:t>
      </w:r>
      <w:r w:rsidR="00A440D8" w:rsidRPr="007618E2">
        <w:rPr>
          <w:rFonts w:eastAsia="Calibri" w:cs="Times New Roman"/>
          <w:lang w:val="en-US" w:eastAsia="hr-HR"/>
        </w:rPr>
        <w:t>ovjerenstvo</w:t>
      </w:r>
      <w:proofErr w:type="spellEnd"/>
      <w:r w:rsidR="00A440D8" w:rsidRPr="00A440D8">
        <w:rPr>
          <w:rFonts w:eastAsia="Calibri" w:cs="Times New Roman"/>
          <w:lang w:val="en-US" w:eastAsia="hr-HR"/>
        </w:rPr>
        <w:t xml:space="preserve"> </w:t>
      </w:r>
      <w:proofErr w:type="spellStart"/>
      <w:r w:rsidR="00301039" w:rsidRPr="00301039">
        <w:rPr>
          <w:rFonts w:eastAsia="Calibri" w:cs="Times New Roman"/>
          <w:lang w:val="en-US" w:eastAsia="hr-HR"/>
        </w:rPr>
        <w:t>konačne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procjene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štete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dostavlja</w:t>
      </w:r>
      <w:proofErr w:type="spellEnd"/>
      <w:r w:rsidR="00CD5C56">
        <w:rPr>
          <w:rFonts w:eastAsia="Calibri" w:cs="Times New Roman"/>
          <w:lang w:val="en-US" w:eastAsia="hr-HR"/>
        </w:rPr>
        <w:t xml:space="preserve"> </w:t>
      </w:r>
      <w:proofErr w:type="spellStart"/>
      <w:r w:rsidR="00CD5C56">
        <w:rPr>
          <w:rFonts w:eastAsia="Calibri" w:cs="Times New Roman"/>
          <w:lang w:val="en-US" w:eastAsia="hr-HR"/>
        </w:rPr>
        <w:t>Županijskom</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povjerenstvu</w:t>
      </w:r>
      <w:proofErr w:type="spellEnd"/>
      <w:r w:rsidR="00552942" w:rsidRPr="00552942">
        <w:t xml:space="preserve"> </w:t>
      </w:r>
      <w:proofErr w:type="spellStart"/>
      <w:r w:rsidR="00301039" w:rsidRPr="00301039">
        <w:rPr>
          <w:rFonts w:eastAsia="Calibri" w:cs="Times New Roman"/>
          <w:lang w:val="en-US" w:eastAsia="hr-HR"/>
        </w:rPr>
        <w:t>i</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nadležnim</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ministarstvima</w:t>
      </w:r>
      <w:proofErr w:type="spellEnd"/>
      <w:r w:rsidR="00301039" w:rsidRPr="00301039">
        <w:rPr>
          <w:rFonts w:eastAsia="Calibri" w:cs="Times New Roman"/>
          <w:lang w:val="en-US" w:eastAsia="hr-HR"/>
        </w:rPr>
        <w:t xml:space="preserve"> u </w:t>
      </w:r>
      <w:proofErr w:type="spellStart"/>
      <w:r w:rsidR="00301039" w:rsidRPr="00301039">
        <w:rPr>
          <w:rFonts w:eastAsia="Calibri" w:cs="Times New Roman"/>
          <w:lang w:val="en-US" w:eastAsia="hr-HR"/>
        </w:rPr>
        <w:t>roku</w:t>
      </w:r>
      <w:proofErr w:type="spellEnd"/>
      <w:r w:rsidR="00301039" w:rsidRPr="00301039">
        <w:rPr>
          <w:rFonts w:eastAsia="Calibri" w:cs="Times New Roman"/>
          <w:lang w:val="en-US" w:eastAsia="hr-HR"/>
        </w:rPr>
        <w:t xml:space="preserve"> od </w:t>
      </w:r>
      <w:proofErr w:type="spellStart"/>
      <w:r w:rsidR="00CD5C56">
        <w:rPr>
          <w:rFonts w:eastAsia="Calibri" w:cs="Times New Roman"/>
          <w:lang w:val="en-US" w:eastAsia="hr-HR"/>
        </w:rPr>
        <w:t>pedeset</w:t>
      </w:r>
      <w:proofErr w:type="spellEnd"/>
      <w:r w:rsidR="00CD5C56">
        <w:rPr>
          <w:rFonts w:eastAsia="Calibri" w:cs="Times New Roman"/>
          <w:lang w:val="en-US" w:eastAsia="hr-HR"/>
        </w:rPr>
        <w:t xml:space="preserve"> (50)</w:t>
      </w:r>
      <w:r w:rsidR="00301039" w:rsidRPr="00301039">
        <w:rPr>
          <w:rFonts w:eastAsia="Calibri" w:cs="Times New Roman"/>
          <w:lang w:val="en-US" w:eastAsia="hr-HR"/>
        </w:rPr>
        <w:t xml:space="preserve"> dana od dana </w:t>
      </w:r>
      <w:proofErr w:type="spellStart"/>
      <w:r w:rsidR="00301039" w:rsidRPr="00301039">
        <w:rPr>
          <w:rFonts w:eastAsia="Calibri" w:cs="Times New Roman"/>
          <w:lang w:val="en-US" w:eastAsia="hr-HR"/>
        </w:rPr>
        <w:t>donošenja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Odluke</w:t>
      </w:r>
      <w:proofErr w:type="spellEnd"/>
      <w:r w:rsidR="00301039" w:rsidRPr="00301039">
        <w:rPr>
          <w:rFonts w:eastAsia="Calibri" w:cs="Times New Roman"/>
          <w:lang w:val="en-US" w:eastAsia="hr-HR"/>
        </w:rPr>
        <w:t xml:space="preserve"> o </w:t>
      </w:r>
      <w:proofErr w:type="spellStart"/>
      <w:r w:rsidR="00301039" w:rsidRPr="00301039">
        <w:rPr>
          <w:rFonts w:eastAsia="Calibri" w:cs="Times New Roman"/>
          <w:lang w:val="en-US" w:eastAsia="hr-HR"/>
        </w:rPr>
        <w:t>proglašenju</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prirodne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nepogode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preko</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Registra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šteta</w:t>
      </w:r>
      <w:proofErr w:type="spellEnd"/>
      <w:r w:rsidR="00301039" w:rsidRPr="00301039">
        <w:rPr>
          <w:rFonts w:eastAsia="Calibri" w:cs="Times New Roman"/>
          <w:lang w:val="en-US" w:eastAsia="hr-HR"/>
        </w:rPr>
        <w:t>.</w:t>
      </w:r>
    </w:p>
    <w:p w14:paraId="31E1CB44" w14:textId="46CF963E" w:rsidR="00301039" w:rsidRPr="00301039"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Državno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povjerenstvo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provjerava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obrađuje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podatke</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konačnim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procjenama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temelju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podataka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Registra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ostale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dokumentacije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utvrđuje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iznos</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pojedinu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vrstu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oštećenike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tako</w:t>
      </w:r>
      <w:proofErr w:type="spellEnd"/>
      <w:r w:rsidRPr="00301039">
        <w:rPr>
          <w:rFonts w:eastAsia="Calibri" w:cs="Times New Roman"/>
          <w:lang w:val="en-US" w:eastAsia="hr-HR"/>
        </w:rPr>
        <w:t xml:space="preserve"> da </w:t>
      </w:r>
      <w:proofErr w:type="spellStart"/>
      <w:r w:rsidRPr="00301039">
        <w:rPr>
          <w:rFonts w:eastAsia="Calibri" w:cs="Times New Roman"/>
          <w:lang w:val="en-US" w:eastAsia="hr-HR"/>
        </w:rPr>
        <w:t>određuje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postotak</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isplate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novčanih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sredstava</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odnosu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iznos</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konačno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potvrđene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imovini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oštećenika</w:t>
      </w:r>
      <w:proofErr w:type="spellEnd"/>
      <w:r w:rsidRPr="00301039">
        <w:rPr>
          <w:rFonts w:eastAsia="Calibri" w:cs="Times New Roman"/>
          <w:lang w:val="en-US" w:eastAsia="hr-HR"/>
        </w:rPr>
        <w:t>.</w:t>
      </w:r>
    </w:p>
    <w:p w14:paraId="3E3FB683" w14:textId="4F421991" w:rsidR="00301039" w:rsidRPr="00301039" w:rsidRDefault="00301039" w:rsidP="004A28BD">
      <w:pPr>
        <w:spacing w:after="120" w:line="276" w:lineRule="auto"/>
        <w:rPr>
          <w:rFonts w:eastAsia="Calibri" w:cs="Times New Roman"/>
          <w:lang w:val="en-US" w:eastAsia="hr-HR"/>
        </w:rPr>
      </w:pPr>
      <w:r w:rsidRPr="00301039">
        <w:rPr>
          <w:rFonts w:eastAsia="Calibri" w:cs="Times New Roman"/>
          <w:lang w:val="en-US" w:eastAsia="hr-HR"/>
        </w:rPr>
        <w:t xml:space="preserve">Vlada </w:t>
      </w:r>
      <w:proofErr w:type="spellStart"/>
      <w:r w:rsidRPr="00301039">
        <w:rPr>
          <w:rFonts w:eastAsia="Calibri" w:cs="Times New Roman"/>
          <w:lang w:val="en-US" w:eastAsia="hr-HR"/>
        </w:rPr>
        <w:t>Republike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Hrvatske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prijedlog</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Državnog</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povjerenstva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donosi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odluku</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dodjeli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ublažavanje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djelomično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uklanjanje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w:t>
      </w:r>
    </w:p>
    <w:p w14:paraId="2D498C05" w14:textId="77777777" w:rsidR="00301039" w:rsidRPr="00301039" w:rsidRDefault="00301039" w:rsidP="00251F3E">
      <w:pPr>
        <w:pStyle w:val="Naslov3"/>
        <w:rPr>
          <w:rFonts w:eastAsiaTheme="majorEastAsia"/>
        </w:rPr>
      </w:pPr>
      <w:bookmarkStart w:id="51" w:name="_Toc52525214"/>
      <w:bookmarkStart w:id="52" w:name="_Toc147823411"/>
      <w:r w:rsidRPr="00301039">
        <w:rPr>
          <w:rFonts w:eastAsiaTheme="majorEastAsia"/>
        </w:rPr>
        <w:t>Izvori sredstva pomoći za ublažavanje i djelomično uklanjanje posljedica prirodnih nepogoda</w:t>
      </w:r>
      <w:bookmarkEnd w:id="51"/>
      <w:bookmarkEnd w:id="52"/>
    </w:p>
    <w:p w14:paraId="798D59C7" w14:textId="77777777" w:rsidR="00301039" w:rsidRPr="00301039" w:rsidRDefault="00301039" w:rsidP="00DB7D65">
      <w:pPr>
        <w:spacing w:after="120" w:line="276" w:lineRule="auto"/>
        <w:rPr>
          <w:rFonts w:eastAsia="Calibri" w:cs="Times New Roman"/>
          <w:lang w:val="en-US" w:eastAsia="hr-HR"/>
        </w:rPr>
      </w:pPr>
      <w:proofErr w:type="spellStart"/>
      <w:r w:rsidRPr="00301039">
        <w:rPr>
          <w:rFonts w:eastAsia="Calibri" w:cs="Times New Roman"/>
          <w:lang w:val="en-US" w:eastAsia="hr-HR"/>
        </w:rPr>
        <w:t>Sredstva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ublažavanje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djelomično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uklanjanje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odnose</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novčana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ili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ostala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materijalna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oprema</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zaštitu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imovine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fizičkih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w:t>
      </w:r>
      <w:proofErr w:type="spellStart"/>
      <w:r w:rsidRPr="00301039">
        <w:rPr>
          <w:rFonts w:eastAsia="Calibri" w:cs="Times New Roman"/>
          <w:lang w:val="en-US" w:eastAsia="hr-HR"/>
        </w:rPr>
        <w:t>ili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pravnih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osoba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javne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infrastrukture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zdravlja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života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stanovništva</w:t>
      </w:r>
      <w:proofErr w:type="spellEnd"/>
      <w:r w:rsidRPr="00301039">
        <w:rPr>
          <w:rFonts w:eastAsia="Calibri" w:cs="Times New Roman"/>
          <w:lang w:val="en-US" w:eastAsia="hr-HR"/>
        </w:rPr>
        <w:t xml:space="preserve">. </w:t>
      </w:r>
    </w:p>
    <w:p w14:paraId="3EBA2FD0" w14:textId="77777777" w:rsidR="00301039" w:rsidRPr="00301039" w:rsidRDefault="00301039" w:rsidP="004A28BD">
      <w:pPr>
        <w:spacing w:after="120" w:line="276" w:lineRule="auto"/>
        <w:rPr>
          <w:rFonts w:eastAsia="Calibri" w:cs="Times New Roman"/>
          <w:szCs w:val="24"/>
          <w:lang w:val="en-US" w:eastAsia="hr-HR"/>
        </w:rPr>
      </w:pPr>
      <w:proofErr w:type="spellStart"/>
      <w:r w:rsidRPr="00301039">
        <w:rPr>
          <w:rFonts w:eastAsia="Calibri" w:cs="Times New Roman"/>
          <w:szCs w:val="24"/>
          <w:lang w:val="en-US" w:eastAsia="hr-HR"/>
        </w:rPr>
        <w:t>Novčana</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sredstva</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i</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druge</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vrste</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pomoći</w:t>
      </w:r>
      <w:proofErr w:type="spellEnd"/>
      <w:r w:rsidRPr="00301039">
        <w:rPr>
          <w:rFonts w:eastAsia="Calibri" w:cs="Times New Roman"/>
          <w:szCs w:val="24"/>
          <w:lang w:val="en-US" w:eastAsia="hr-HR"/>
        </w:rPr>
        <w:t xml:space="preserve"> za </w:t>
      </w:r>
      <w:proofErr w:type="spellStart"/>
      <w:r w:rsidRPr="00301039">
        <w:rPr>
          <w:rFonts w:eastAsia="Calibri" w:cs="Times New Roman"/>
          <w:szCs w:val="24"/>
          <w:lang w:val="en-US" w:eastAsia="hr-HR"/>
        </w:rPr>
        <w:t>djelomičnu</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sanaciju</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šteta</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od</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prirodnih</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nepogoda</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na</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imovini</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oštećenika</w:t>
      </w:r>
      <w:proofErr w:type="spellEnd"/>
      <w:r w:rsidRPr="00301039">
        <w:rPr>
          <w:rFonts w:eastAsia="Calibri" w:cs="Times New Roman"/>
          <w:szCs w:val="24"/>
          <w:lang w:val="en-US" w:eastAsia="hr-HR"/>
        </w:rPr>
        <w:t xml:space="preserve"> </w:t>
      </w:r>
      <w:proofErr w:type="spellStart"/>
      <w:r w:rsidRPr="00301039">
        <w:rPr>
          <w:rFonts w:eastAsia="Calibri" w:cs="Times New Roman"/>
          <w:szCs w:val="24"/>
          <w:lang w:val="en-US" w:eastAsia="hr-HR"/>
        </w:rPr>
        <w:t>osiguravaju</w:t>
      </w:r>
      <w:proofErr w:type="spellEnd"/>
      <w:r w:rsidRPr="00301039">
        <w:rPr>
          <w:rFonts w:eastAsia="Calibri" w:cs="Times New Roman"/>
          <w:szCs w:val="24"/>
          <w:lang w:val="en-US" w:eastAsia="hr-HR"/>
        </w:rPr>
        <w:t xml:space="preserve"> se </w:t>
      </w:r>
      <w:proofErr w:type="spellStart"/>
      <w:r w:rsidRPr="00301039">
        <w:rPr>
          <w:rFonts w:eastAsia="Calibri" w:cs="Times New Roman"/>
          <w:szCs w:val="24"/>
          <w:lang w:val="en-US" w:eastAsia="hr-HR"/>
        </w:rPr>
        <w:t>iz</w:t>
      </w:r>
      <w:proofErr w:type="spellEnd"/>
      <w:r w:rsidRPr="00301039">
        <w:rPr>
          <w:rFonts w:eastAsia="Calibri" w:cs="Times New Roman"/>
          <w:szCs w:val="24"/>
          <w:lang w:val="en-US" w:eastAsia="hr-HR"/>
        </w:rPr>
        <w:t xml:space="preserve">: </w:t>
      </w:r>
    </w:p>
    <w:p w14:paraId="07C9169B" w14:textId="77777777" w:rsidR="00301039" w:rsidRPr="00301039" w:rsidRDefault="00301039" w:rsidP="00DB6ECC">
      <w:pPr>
        <w:numPr>
          <w:ilvl w:val="0"/>
          <w:numId w:val="29"/>
        </w:numPr>
        <w:spacing w:after="0" w:line="240" w:lineRule="auto"/>
        <w:ind w:left="1066" w:right="66" w:hanging="357"/>
        <w:contextualSpacing/>
        <w:jc w:val="left"/>
        <w:rPr>
          <w:rFonts w:eastAsia="Calibri" w:cstheme="minorHAnsi"/>
          <w:szCs w:val="24"/>
        </w:rPr>
      </w:pPr>
      <w:r w:rsidRPr="00301039">
        <w:rPr>
          <w:rFonts w:eastAsia="Calibri" w:cstheme="minorHAnsi"/>
          <w:szCs w:val="24"/>
        </w:rPr>
        <w:t>Državnog proračuna s proračunskog razdjela ministarstva nadležnog za financije,</w:t>
      </w:r>
    </w:p>
    <w:p w14:paraId="4874FC32" w14:textId="77777777" w:rsidR="00301039" w:rsidRPr="00301039" w:rsidRDefault="00301039" w:rsidP="00DB6ECC">
      <w:pPr>
        <w:numPr>
          <w:ilvl w:val="0"/>
          <w:numId w:val="29"/>
        </w:numPr>
        <w:spacing w:after="0" w:line="240" w:lineRule="auto"/>
        <w:ind w:left="1066" w:right="66" w:hanging="357"/>
        <w:contextualSpacing/>
        <w:jc w:val="left"/>
        <w:rPr>
          <w:rFonts w:eastAsia="Calibri" w:cstheme="minorHAnsi"/>
          <w:szCs w:val="24"/>
        </w:rPr>
      </w:pPr>
      <w:r w:rsidRPr="00301039">
        <w:rPr>
          <w:rFonts w:eastAsia="Calibri" w:cstheme="minorHAnsi"/>
          <w:szCs w:val="24"/>
        </w:rPr>
        <w:t xml:space="preserve">Fondova Europske unije, i </w:t>
      </w:r>
    </w:p>
    <w:p w14:paraId="4AFBD35E" w14:textId="77777777" w:rsidR="00301039" w:rsidRPr="00301039" w:rsidRDefault="00301039" w:rsidP="00DB6ECC">
      <w:pPr>
        <w:numPr>
          <w:ilvl w:val="0"/>
          <w:numId w:val="29"/>
        </w:numPr>
        <w:spacing w:after="120" w:line="240" w:lineRule="auto"/>
        <w:ind w:left="1066" w:right="66" w:hanging="357"/>
        <w:jc w:val="left"/>
        <w:rPr>
          <w:rFonts w:eastAsia="Calibri" w:cstheme="minorHAnsi"/>
          <w:szCs w:val="24"/>
        </w:rPr>
      </w:pPr>
      <w:r w:rsidRPr="00301039">
        <w:rPr>
          <w:rFonts w:eastAsia="Calibri" w:cstheme="minorHAnsi"/>
          <w:szCs w:val="24"/>
        </w:rPr>
        <w:t>Donacija.</w:t>
      </w:r>
    </w:p>
    <w:p w14:paraId="39E8A8BF" w14:textId="77777777" w:rsidR="00301039" w:rsidRPr="00301039"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lastRenderedPageBreak/>
        <w:t>Sredstva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fondova</w:t>
      </w:r>
      <w:proofErr w:type="spellEnd"/>
      <w:r w:rsidRPr="00301039">
        <w:rPr>
          <w:rFonts w:eastAsia="Calibri" w:cs="Times New Roman"/>
          <w:lang w:val="en-US" w:eastAsia="hr-HR"/>
        </w:rPr>
        <w:t xml:space="preserve"> EU se ne </w:t>
      </w:r>
      <w:proofErr w:type="spellStart"/>
      <w:r w:rsidRPr="00301039">
        <w:rPr>
          <w:rFonts w:eastAsia="Calibri" w:cs="Times New Roman"/>
          <w:lang w:val="en-US" w:eastAsia="hr-HR"/>
        </w:rPr>
        <w:t>mogu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osigurati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unaprijed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njihova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dodjela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provodi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prema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posebnim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propisima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kojima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uređuje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korištenje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sredstava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fondova</w:t>
      </w:r>
      <w:proofErr w:type="spellEnd"/>
      <w:r w:rsidRPr="00301039">
        <w:rPr>
          <w:rFonts w:eastAsia="Calibri" w:cs="Times New Roman"/>
          <w:lang w:val="en-US" w:eastAsia="hr-HR"/>
        </w:rPr>
        <w:t xml:space="preserve"> EU.</w:t>
      </w:r>
    </w:p>
    <w:p w14:paraId="2D9E7AEF" w14:textId="0B000B67" w:rsidR="00301039" w:rsidRPr="00301039"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Sredstva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ublažavanje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djelomično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uklanjanje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strogo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namjenska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raspoređuju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prema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postotku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oštećenja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vrijednosti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potvrđene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konačne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procjene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čemu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odlučuju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nadležna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tijela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Navedena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nepovratna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namjenska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se ne </w:t>
      </w:r>
      <w:proofErr w:type="spellStart"/>
      <w:r w:rsidRPr="00301039">
        <w:rPr>
          <w:rFonts w:eastAsia="Calibri" w:cs="Times New Roman"/>
          <w:lang w:val="en-US" w:eastAsia="hr-HR"/>
        </w:rPr>
        <w:t>mogu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koristiti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kreditna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niti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zadržati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prihod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proračuna</w:t>
      </w:r>
      <w:proofErr w:type="spellEnd"/>
      <w:r w:rsidRPr="00301039">
        <w:rPr>
          <w:rFonts w:eastAsia="Calibri" w:cs="Times New Roman"/>
          <w:lang w:val="en-US" w:eastAsia="hr-HR"/>
        </w:rPr>
        <w:t xml:space="preserve"> </w:t>
      </w:r>
      <w:r w:rsidR="00B71675">
        <w:rPr>
          <w:rFonts w:eastAsia="Calibri" w:cs="Times New Roman"/>
          <w:lang w:val="en-US" w:eastAsia="hr-HR"/>
        </w:rPr>
        <w:t>Grada Kutine</w:t>
      </w:r>
      <w:r w:rsidRPr="00301039">
        <w:rPr>
          <w:rFonts w:eastAsia="Calibri" w:cs="Times New Roman"/>
          <w:lang w:val="en-US" w:eastAsia="hr-HR"/>
        </w:rPr>
        <w:t xml:space="preserve">. </w:t>
      </w:r>
    </w:p>
    <w:p w14:paraId="33DEEA9B" w14:textId="7FB275D8" w:rsidR="00301039" w:rsidRPr="00301039"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Gradonačelnik</w:t>
      </w:r>
      <w:proofErr w:type="spellEnd"/>
      <w:r w:rsidRPr="00301039">
        <w:rPr>
          <w:rFonts w:eastAsia="Calibri" w:cs="Times New Roman"/>
          <w:lang w:val="en-US" w:eastAsia="hr-HR"/>
        </w:rPr>
        <w:t xml:space="preserve"> </w:t>
      </w:r>
      <w:r w:rsidR="00B71675">
        <w:rPr>
          <w:rFonts w:eastAsia="Calibri" w:cs="Times New Roman"/>
          <w:lang w:val="en-US" w:eastAsia="hr-HR"/>
        </w:rPr>
        <w:t>Grada Kutine</w:t>
      </w:r>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krajnji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korisnici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odgovorni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namjensko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korištenje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sredstava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ublažavanje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djelomično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uklanjanje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w:t>
      </w:r>
    </w:p>
    <w:p w14:paraId="09DB169A" w14:textId="77777777" w:rsidR="00301039" w:rsidRPr="00301039" w:rsidRDefault="00301039" w:rsidP="004A28BD">
      <w:pPr>
        <w:spacing w:after="120" w:line="276" w:lineRule="auto"/>
        <w:rPr>
          <w:rFonts w:eastAsia="Times New Roman" w:cs="Times New Roman"/>
          <w:color w:val="000000"/>
          <w:szCs w:val="24"/>
          <w:lang w:val="en-US" w:eastAsia="hr-HR"/>
        </w:rPr>
      </w:pPr>
      <w:proofErr w:type="spellStart"/>
      <w:r w:rsidRPr="00301039">
        <w:rPr>
          <w:rFonts w:eastAsia="Times New Roman" w:cs="Times New Roman"/>
          <w:color w:val="000000"/>
          <w:szCs w:val="24"/>
          <w:lang w:val="en-US" w:eastAsia="hr-HR"/>
        </w:rPr>
        <w:t>Pomoć</w:t>
      </w:r>
      <w:proofErr w:type="spellEnd"/>
      <w:r w:rsidRPr="00301039">
        <w:rPr>
          <w:rFonts w:eastAsia="Times New Roman" w:cs="Times New Roman"/>
          <w:color w:val="000000"/>
          <w:szCs w:val="24"/>
          <w:lang w:val="en-US" w:eastAsia="hr-HR"/>
        </w:rPr>
        <w:t xml:space="preserve"> za </w:t>
      </w:r>
      <w:proofErr w:type="spellStart"/>
      <w:r w:rsidRPr="00301039">
        <w:rPr>
          <w:rFonts w:eastAsia="Times New Roman" w:cs="Times New Roman"/>
          <w:color w:val="000000"/>
          <w:szCs w:val="24"/>
          <w:lang w:val="en-US" w:eastAsia="hr-HR"/>
        </w:rPr>
        <w:t>ublažavanje</w:t>
      </w:r>
      <w:proofErr w:type="spellEnd"/>
      <w:r w:rsidRPr="00301039">
        <w:rPr>
          <w:rFonts w:eastAsia="Times New Roman" w:cs="Times New Roman"/>
          <w:color w:val="000000"/>
          <w:szCs w:val="24"/>
          <w:lang w:val="en-US" w:eastAsia="hr-HR"/>
        </w:rPr>
        <w:t xml:space="preserve"> </w:t>
      </w:r>
      <w:proofErr w:type="spellStart"/>
      <w:r w:rsidRPr="00301039">
        <w:rPr>
          <w:rFonts w:eastAsia="Times New Roman" w:cs="Times New Roman"/>
          <w:color w:val="000000"/>
          <w:szCs w:val="24"/>
          <w:lang w:val="en-US" w:eastAsia="hr-HR"/>
        </w:rPr>
        <w:t>i</w:t>
      </w:r>
      <w:proofErr w:type="spellEnd"/>
      <w:r w:rsidRPr="00301039">
        <w:rPr>
          <w:rFonts w:eastAsia="Times New Roman" w:cs="Times New Roman"/>
          <w:color w:val="000000"/>
          <w:szCs w:val="24"/>
          <w:lang w:val="en-US" w:eastAsia="hr-HR"/>
        </w:rPr>
        <w:t xml:space="preserve"> </w:t>
      </w:r>
      <w:proofErr w:type="spellStart"/>
      <w:r w:rsidRPr="00301039">
        <w:rPr>
          <w:rFonts w:eastAsia="Times New Roman" w:cs="Times New Roman"/>
          <w:color w:val="000000"/>
          <w:szCs w:val="24"/>
          <w:lang w:val="en-US" w:eastAsia="hr-HR"/>
        </w:rPr>
        <w:t>djelomično</w:t>
      </w:r>
      <w:proofErr w:type="spellEnd"/>
      <w:r w:rsidRPr="00301039">
        <w:rPr>
          <w:rFonts w:eastAsia="Times New Roman" w:cs="Times New Roman"/>
          <w:color w:val="000000"/>
          <w:szCs w:val="24"/>
          <w:lang w:val="en-US" w:eastAsia="hr-HR"/>
        </w:rPr>
        <w:t xml:space="preserve"> </w:t>
      </w:r>
      <w:proofErr w:type="spellStart"/>
      <w:r w:rsidRPr="00301039">
        <w:rPr>
          <w:rFonts w:eastAsia="Times New Roman" w:cs="Times New Roman"/>
          <w:color w:val="000000"/>
          <w:szCs w:val="24"/>
          <w:lang w:val="en-US" w:eastAsia="hr-HR"/>
        </w:rPr>
        <w:t>uklanjanje</w:t>
      </w:r>
      <w:proofErr w:type="spellEnd"/>
      <w:r w:rsidRPr="00301039">
        <w:rPr>
          <w:rFonts w:eastAsia="Times New Roman" w:cs="Times New Roman"/>
          <w:color w:val="000000"/>
          <w:szCs w:val="24"/>
          <w:lang w:val="en-US" w:eastAsia="hr-HR"/>
        </w:rPr>
        <w:t xml:space="preserve"> </w:t>
      </w:r>
      <w:proofErr w:type="spellStart"/>
      <w:r w:rsidRPr="00301039">
        <w:rPr>
          <w:rFonts w:eastAsia="Times New Roman" w:cs="Times New Roman"/>
          <w:color w:val="000000"/>
          <w:szCs w:val="24"/>
          <w:lang w:val="en-US" w:eastAsia="hr-HR"/>
        </w:rPr>
        <w:t>posljedica</w:t>
      </w:r>
      <w:proofErr w:type="spellEnd"/>
      <w:r w:rsidRPr="00301039">
        <w:rPr>
          <w:rFonts w:eastAsia="Times New Roman" w:cs="Times New Roman"/>
          <w:color w:val="000000"/>
          <w:szCs w:val="24"/>
          <w:lang w:val="en-US" w:eastAsia="hr-HR"/>
        </w:rPr>
        <w:t xml:space="preserve"> </w:t>
      </w:r>
      <w:proofErr w:type="spellStart"/>
      <w:r w:rsidRPr="00301039">
        <w:rPr>
          <w:rFonts w:eastAsia="Times New Roman" w:cs="Times New Roman"/>
          <w:color w:val="000000"/>
          <w:szCs w:val="24"/>
          <w:lang w:val="en-US" w:eastAsia="hr-HR"/>
        </w:rPr>
        <w:t>prirodnih</w:t>
      </w:r>
      <w:proofErr w:type="spellEnd"/>
      <w:r w:rsidRPr="00301039">
        <w:rPr>
          <w:rFonts w:eastAsia="Times New Roman" w:cs="Times New Roman"/>
          <w:color w:val="000000"/>
          <w:szCs w:val="24"/>
          <w:lang w:val="en-US" w:eastAsia="hr-HR"/>
        </w:rPr>
        <w:t xml:space="preserve"> </w:t>
      </w:r>
      <w:proofErr w:type="spellStart"/>
      <w:r w:rsidRPr="00301039">
        <w:rPr>
          <w:rFonts w:eastAsia="Times New Roman" w:cs="Times New Roman"/>
          <w:color w:val="000000"/>
          <w:szCs w:val="24"/>
          <w:lang w:val="en-US" w:eastAsia="hr-HR"/>
        </w:rPr>
        <w:t>nepogoda</w:t>
      </w:r>
      <w:proofErr w:type="spellEnd"/>
      <w:r w:rsidRPr="00301039">
        <w:rPr>
          <w:rFonts w:eastAsia="Times New Roman" w:cs="Times New Roman"/>
          <w:color w:val="000000"/>
          <w:szCs w:val="24"/>
          <w:lang w:val="en-US" w:eastAsia="hr-HR"/>
        </w:rPr>
        <w:t xml:space="preserve"> ne </w:t>
      </w:r>
      <w:proofErr w:type="spellStart"/>
      <w:r w:rsidRPr="00301039">
        <w:rPr>
          <w:rFonts w:eastAsia="Times New Roman" w:cs="Times New Roman"/>
          <w:color w:val="000000"/>
          <w:szCs w:val="24"/>
          <w:lang w:val="en-US" w:eastAsia="hr-HR"/>
        </w:rPr>
        <w:t>dodjeljuje</w:t>
      </w:r>
      <w:proofErr w:type="spellEnd"/>
      <w:r w:rsidRPr="00301039">
        <w:rPr>
          <w:rFonts w:eastAsia="Times New Roman" w:cs="Times New Roman"/>
          <w:color w:val="000000"/>
          <w:szCs w:val="24"/>
          <w:lang w:val="en-US" w:eastAsia="hr-HR"/>
        </w:rPr>
        <w:t xml:space="preserve"> se za:</w:t>
      </w:r>
    </w:p>
    <w:p w14:paraId="34FEC0B4" w14:textId="77777777" w:rsidR="00301039" w:rsidRPr="00301039" w:rsidRDefault="00301039" w:rsidP="00DB6ECC">
      <w:pPr>
        <w:numPr>
          <w:ilvl w:val="0"/>
          <w:numId w:val="39"/>
        </w:numPr>
        <w:spacing w:after="0" w:line="276" w:lineRule="auto"/>
        <w:ind w:left="714" w:hanging="357"/>
        <w:rPr>
          <w:rFonts w:eastAsia="Calibri" w:cs="Times New Roman"/>
          <w:lang w:val="en-US" w:eastAsia="hr-HR"/>
        </w:rPr>
      </w:pP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imovini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koja</w:t>
      </w:r>
      <w:proofErr w:type="spellEnd"/>
      <w:r w:rsidRPr="00301039">
        <w:rPr>
          <w:rFonts w:eastAsia="Calibri" w:cs="Times New Roman"/>
          <w:lang w:val="en-US" w:eastAsia="hr-HR"/>
        </w:rPr>
        <w:t xml:space="preserve"> je </w:t>
      </w:r>
      <w:proofErr w:type="spellStart"/>
      <w:r w:rsidRPr="00301039">
        <w:rPr>
          <w:rFonts w:eastAsia="Calibri" w:cs="Times New Roman"/>
          <w:lang w:val="en-US" w:eastAsia="hr-HR"/>
        </w:rPr>
        <w:t>osigurana</w:t>
      </w:r>
      <w:proofErr w:type="spellEnd"/>
      <w:r w:rsidRPr="00301039">
        <w:rPr>
          <w:rFonts w:eastAsia="Calibri" w:cs="Times New Roman"/>
          <w:lang w:val="en-US" w:eastAsia="hr-HR"/>
        </w:rPr>
        <w:t>,</w:t>
      </w:r>
    </w:p>
    <w:p w14:paraId="2C337A0E" w14:textId="77777777" w:rsidR="00301039" w:rsidRPr="00301039" w:rsidRDefault="00301039" w:rsidP="00DB6ECC">
      <w:pPr>
        <w:numPr>
          <w:ilvl w:val="0"/>
          <w:numId w:val="39"/>
        </w:numPr>
        <w:spacing w:after="0" w:line="276" w:lineRule="auto"/>
        <w:ind w:left="714" w:hanging="357"/>
        <w:rPr>
          <w:rFonts w:eastAsia="Calibri" w:cs="Times New Roman"/>
          <w:lang w:val="en-US" w:eastAsia="hr-HR"/>
        </w:rPr>
      </w:pP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imovini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nastanu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gramStart"/>
      <w:r w:rsidRPr="00301039">
        <w:rPr>
          <w:rFonts w:eastAsia="Calibri" w:cs="Times New Roman"/>
          <w:lang w:val="en-US" w:eastAsia="hr-HR"/>
        </w:rPr>
        <w:t>a</w:t>
      </w:r>
      <w:proofErr w:type="gramEnd"/>
      <w:r w:rsidRPr="00301039">
        <w:rPr>
          <w:rFonts w:eastAsia="Calibri" w:cs="Times New Roman"/>
          <w:lang w:val="en-US" w:eastAsia="hr-HR"/>
        </w:rPr>
        <w:t xml:space="preserve"> </w:t>
      </w:r>
      <w:proofErr w:type="spellStart"/>
      <w:r w:rsidRPr="00301039">
        <w:rPr>
          <w:rFonts w:eastAsia="Calibri" w:cs="Times New Roman"/>
          <w:lang w:val="en-US" w:eastAsia="hr-HR"/>
        </w:rPr>
        <w:t>izazvane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namjerno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krajnjeg</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nemara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ili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nisu</w:t>
      </w:r>
      <w:proofErr w:type="spellEnd"/>
      <w:r w:rsidRPr="00301039">
        <w:rPr>
          <w:rFonts w:eastAsia="Calibri" w:cs="Times New Roman"/>
          <w:lang w:val="en-US" w:eastAsia="hr-HR"/>
        </w:rPr>
        <w:t xml:space="preserve"> bile </w:t>
      </w:r>
      <w:proofErr w:type="spellStart"/>
      <w:r w:rsidRPr="00301039">
        <w:rPr>
          <w:rFonts w:eastAsia="Calibri" w:cs="Times New Roman"/>
          <w:lang w:val="en-US" w:eastAsia="hr-HR"/>
        </w:rPr>
        <w:t>poduzete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propisane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mjere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zaštite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strane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korisnika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ili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vlasnika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imovine</w:t>
      </w:r>
      <w:proofErr w:type="spellEnd"/>
      <w:r w:rsidRPr="00301039">
        <w:rPr>
          <w:rFonts w:eastAsia="Calibri" w:cs="Times New Roman"/>
          <w:lang w:val="en-US" w:eastAsia="hr-HR"/>
        </w:rPr>
        <w:t>,</w:t>
      </w:r>
    </w:p>
    <w:p w14:paraId="4DDE3B8F" w14:textId="77777777" w:rsidR="00301039" w:rsidRPr="00301039" w:rsidRDefault="00301039" w:rsidP="00DB6ECC">
      <w:pPr>
        <w:numPr>
          <w:ilvl w:val="0"/>
          <w:numId w:val="39"/>
        </w:numPr>
        <w:spacing w:after="0" w:line="276" w:lineRule="auto"/>
        <w:ind w:left="714" w:hanging="357"/>
        <w:rPr>
          <w:rFonts w:eastAsia="Calibri" w:cs="Times New Roman"/>
          <w:lang w:val="en-US" w:eastAsia="hr-HR"/>
        </w:rPr>
      </w:pPr>
      <w:proofErr w:type="spellStart"/>
      <w:r w:rsidRPr="00301039">
        <w:rPr>
          <w:rFonts w:eastAsia="Calibri" w:cs="Times New Roman"/>
          <w:lang w:val="en-US" w:eastAsia="hr-HR"/>
        </w:rPr>
        <w:t>neizravne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štete</w:t>
      </w:r>
      <w:proofErr w:type="spellEnd"/>
      <w:r w:rsidRPr="00301039">
        <w:rPr>
          <w:rFonts w:eastAsia="Calibri" w:cs="Times New Roman"/>
          <w:lang w:val="en-US" w:eastAsia="hr-HR"/>
        </w:rPr>
        <w:t>,</w:t>
      </w:r>
    </w:p>
    <w:p w14:paraId="619FB9EF" w14:textId="77777777" w:rsidR="00301039" w:rsidRPr="00301039" w:rsidRDefault="00301039" w:rsidP="00DB6ECC">
      <w:pPr>
        <w:numPr>
          <w:ilvl w:val="0"/>
          <w:numId w:val="39"/>
        </w:numPr>
        <w:spacing w:after="0" w:line="276" w:lineRule="auto"/>
        <w:ind w:left="714" w:hanging="357"/>
        <w:rPr>
          <w:rFonts w:eastAsia="Calibri" w:cs="Times New Roman"/>
          <w:lang w:val="en-US" w:eastAsia="hr-HR"/>
        </w:rPr>
      </w:pP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nastale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nezakonito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izgrađenim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zgradama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javne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namjene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gospodarskim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zgradama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stambenim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zgradama</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koje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nije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doneseno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rješenje</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izvedenom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stanju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prema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posebnim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propisima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kada</w:t>
      </w:r>
      <w:proofErr w:type="spellEnd"/>
      <w:r w:rsidRPr="00301039">
        <w:rPr>
          <w:rFonts w:eastAsia="Calibri" w:cs="Times New Roman"/>
          <w:lang w:val="en-US" w:eastAsia="hr-HR"/>
        </w:rPr>
        <w:t xml:space="preserve"> je </w:t>
      </w:r>
      <w:proofErr w:type="spellStart"/>
      <w:r w:rsidRPr="00301039">
        <w:rPr>
          <w:rFonts w:eastAsia="Calibri" w:cs="Times New Roman"/>
          <w:lang w:val="en-US" w:eastAsia="hr-HR"/>
        </w:rPr>
        <w:t>prije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nastanka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pokrenut</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postupak</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donošenja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rješenja</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izvedenom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stanju</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kojem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slučaju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će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biti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dodijeljena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tek</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oštećenik</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dostavi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pravomoćno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rješenje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nadležnog</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tijela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iznimno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sredstva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mogu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dodijeliti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nezakonito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izgrađenim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stambenim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zgradama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korisnicima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socijalne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skrbi</w:t>
      </w:r>
      <w:proofErr w:type="spellEnd"/>
      <w:r w:rsidRPr="00301039">
        <w:rPr>
          <w:rFonts w:eastAsia="Calibri" w:cs="Times New Roman"/>
          <w:lang w:val="en-US" w:eastAsia="hr-HR"/>
        </w:rPr>
        <w:t xml:space="preserve"> s </w:t>
      </w:r>
      <w:proofErr w:type="spellStart"/>
      <w:r w:rsidRPr="00301039">
        <w:rPr>
          <w:rFonts w:eastAsia="Calibri" w:cs="Times New Roman"/>
          <w:lang w:val="en-US" w:eastAsia="hr-HR"/>
        </w:rPr>
        <w:t>priznatim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pravom</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sustavu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socijalne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skrbi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određenim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propisima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kojima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uređuje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područje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socijalne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skrbi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drugim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pripadajućim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aktima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nadležnih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tijela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državne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uprave</w:t>
      </w:r>
      <w:proofErr w:type="spellEnd"/>
      <w:r w:rsidRPr="00301039">
        <w:rPr>
          <w:rFonts w:eastAsia="Calibri" w:cs="Times New Roman"/>
          <w:lang w:val="en-US" w:eastAsia="hr-HR"/>
        </w:rPr>
        <w:t>),</w:t>
      </w:r>
    </w:p>
    <w:p w14:paraId="47ACEF9F" w14:textId="77777777" w:rsidR="00301039" w:rsidRPr="00301039" w:rsidRDefault="00301039" w:rsidP="00DB6ECC">
      <w:pPr>
        <w:numPr>
          <w:ilvl w:val="0"/>
          <w:numId w:val="39"/>
        </w:numPr>
        <w:spacing w:after="0" w:line="276" w:lineRule="auto"/>
        <w:ind w:left="714" w:hanging="357"/>
        <w:rPr>
          <w:rFonts w:eastAsia="Calibri" w:cs="Times New Roman"/>
          <w:lang w:val="en-US" w:eastAsia="hr-HR"/>
        </w:rPr>
      </w:pP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nastale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građevini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ili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području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koje</w:t>
      </w:r>
      <w:proofErr w:type="spellEnd"/>
      <w:r w:rsidRPr="00301039">
        <w:rPr>
          <w:rFonts w:eastAsia="Calibri" w:cs="Times New Roman"/>
          <w:lang w:val="en-US" w:eastAsia="hr-HR"/>
        </w:rPr>
        <w:t xml:space="preserve"> je, u </w:t>
      </w:r>
      <w:proofErr w:type="spellStart"/>
      <w:r w:rsidRPr="00301039">
        <w:rPr>
          <w:rFonts w:eastAsia="Calibri" w:cs="Times New Roman"/>
          <w:lang w:val="en-US" w:eastAsia="hr-HR"/>
        </w:rPr>
        <w:t>skladu</w:t>
      </w:r>
      <w:proofErr w:type="spellEnd"/>
      <w:r w:rsidRPr="00301039">
        <w:rPr>
          <w:rFonts w:eastAsia="Calibri" w:cs="Times New Roman"/>
          <w:lang w:val="en-US" w:eastAsia="hr-HR"/>
        </w:rPr>
        <w:t xml:space="preserve"> s </w:t>
      </w:r>
      <w:proofErr w:type="spellStart"/>
      <w:r w:rsidRPr="00301039">
        <w:rPr>
          <w:rFonts w:eastAsia="Calibri" w:cs="Times New Roman"/>
          <w:lang w:val="en-US" w:eastAsia="hr-HR"/>
        </w:rPr>
        <w:t>propisima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kojima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uređuje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zaštita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kulturnog</w:t>
      </w:r>
      <w:proofErr w:type="spellEnd"/>
      <w:r w:rsidRPr="00301039">
        <w:rPr>
          <w:rFonts w:eastAsia="Calibri" w:cs="Times New Roman"/>
          <w:lang w:val="en-US" w:eastAsia="hr-HR"/>
        </w:rPr>
        <w:t xml:space="preserve"> dobra, </w:t>
      </w:r>
      <w:proofErr w:type="spellStart"/>
      <w:r w:rsidRPr="00301039">
        <w:rPr>
          <w:rFonts w:eastAsia="Calibri" w:cs="Times New Roman"/>
          <w:lang w:val="en-US" w:eastAsia="hr-HR"/>
        </w:rPr>
        <w:t>aktom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proglašeno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kulturnim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dobrom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ili</w:t>
      </w:r>
      <w:proofErr w:type="spellEnd"/>
      <w:r w:rsidRPr="00301039">
        <w:rPr>
          <w:rFonts w:eastAsia="Calibri" w:cs="Times New Roman"/>
          <w:lang w:val="en-US" w:eastAsia="hr-HR"/>
        </w:rPr>
        <w:t xml:space="preserve"> je u </w:t>
      </w:r>
      <w:proofErr w:type="spellStart"/>
      <w:r w:rsidRPr="00301039">
        <w:rPr>
          <w:rFonts w:eastAsia="Calibri" w:cs="Times New Roman"/>
          <w:lang w:val="en-US" w:eastAsia="hr-HR"/>
        </w:rPr>
        <w:t>vrijeme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nastanka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nepogode</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postupku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proglašavanja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kulturnim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dobrom</w:t>
      </w:r>
      <w:proofErr w:type="spellEnd"/>
      <w:r w:rsidRPr="00301039">
        <w:rPr>
          <w:rFonts w:eastAsia="Calibri" w:cs="Times New Roman"/>
          <w:lang w:val="en-US" w:eastAsia="hr-HR"/>
        </w:rPr>
        <w:t>,</w:t>
      </w:r>
    </w:p>
    <w:p w14:paraId="507192E2" w14:textId="77777777" w:rsidR="00301039" w:rsidRPr="00301039" w:rsidRDefault="00301039" w:rsidP="00DB6ECC">
      <w:pPr>
        <w:numPr>
          <w:ilvl w:val="0"/>
          <w:numId w:val="39"/>
        </w:numPr>
        <w:spacing w:after="0" w:line="276" w:lineRule="auto"/>
        <w:ind w:left="714" w:hanging="357"/>
        <w:rPr>
          <w:rFonts w:eastAsia="Calibri" w:cs="Times New Roman"/>
          <w:lang w:val="en-US" w:eastAsia="hr-HR"/>
        </w:rPr>
      </w:pP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nisu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propisan</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način</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zadanom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roku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unesene</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Registar</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prema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odredbama</w:t>
      </w:r>
      <w:proofErr w:type="spellEnd"/>
      <w:r w:rsidRPr="00301039">
        <w:rPr>
          <w:rFonts w:eastAsia="Calibri" w:cs="Times New Roman"/>
          <w:lang w:val="en-US" w:eastAsia="hr-HR"/>
        </w:rPr>
        <w:t xml:space="preserve"> </w:t>
      </w:r>
      <w:proofErr w:type="spellStart"/>
      <w:r w:rsidRPr="00301039">
        <w:rPr>
          <w:rFonts w:eastAsia="Calibri" w:cs="Times New Roman"/>
          <w:i/>
          <w:iCs/>
          <w:lang w:val="en-US" w:eastAsia="hr-HR"/>
        </w:rPr>
        <w:t>Zakona</w:t>
      </w:r>
      <w:proofErr w:type="spellEnd"/>
      <w:r w:rsidRPr="00301039">
        <w:rPr>
          <w:rFonts w:eastAsia="Calibri" w:cs="Times New Roman"/>
          <w:lang w:val="en-US" w:eastAsia="hr-HR"/>
        </w:rPr>
        <w:t>,</w:t>
      </w:r>
    </w:p>
    <w:p w14:paraId="301CC610" w14:textId="57EC765E" w:rsidR="00301039" w:rsidRPr="00301039" w:rsidRDefault="00301039" w:rsidP="00DB6ECC">
      <w:pPr>
        <w:numPr>
          <w:ilvl w:val="0"/>
          <w:numId w:val="39"/>
        </w:numPr>
        <w:spacing w:after="120" w:line="276" w:lineRule="auto"/>
        <w:ind w:left="714" w:hanging="357"/>
        <w:rPr>
          <w:rFonts w:eastAsia="Calibri" w:cs="Times New Roman"/>
          <w:lang w:val="en-US" w:eastAsia="hr-HR"/>
        </w:rPr>
      </w:pP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slučaju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osigurljivih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rizika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imovini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nije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osigurana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ako</w:t>
      </w:r>
      <w:proofErr w:type="spellEnd"/>
      <w:r w:rsidRPr="00301039">
        <w:rPr>
          <w:rFonts w:eastAsia="Calibri" w:cs="Times New Roman"/>
          <w:lang w:val="en-US" w:eastAsia="hr-HR"/>
        </w:rPr>
        <w:t xml:space="preserve"> je </w:t>
      </w:r>
      <w:proofErr w:type="spellStart"/>
      <w:r w:rsidRPr="00301039">
        <w:rPr>
          <w:rFonts w:eastAsia="Calibri" w:cs="Times New Roman"/>
          <w:lang w:val="en-US" w:eastAsia="hr-HR"/>
        </w:rPr>
        <w:t>vrijednost</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oštećene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imovine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manja</w:t>
      </w:r>
      <w:proofErr w:type="spellEnd"/>
      <w:r w:rsidRPr="00301039">
        <w:rPr>
          <w:rFonts w:eastAsia="Calibri" w:cs="Times New Roman"/>
          <w:lang w:val="en-US" w:eastAsia="hr-HR"/>
        </w:rPr>
        <w:t xml:space="preserve"> od 60 % </w:t>
      </w:r>
      <w:proofErr w:type="spellStart"/>
      <w:r w:rsidRPr="00301039">
        <w:rPr>
          <w:rFonts w:eastAsia="Calibri" w:cs="Times New Roman"/>
          <w:lang w:val="en-US" w:eastAsia="hr-HR"/>
        </w:rPr>
        <w:t>vrijednosti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imovine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iznimno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oštećenicima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mogu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dodijeliti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sredstva</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slučajevima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otežanih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gospodarskih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uvjeta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socijalnih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zdravstvenih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ili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drugih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razloga</w:t>
      </w:r>
      <w:proofErr w:type="spellEnd"/>
      <w:r w:rsidRPr="00301039">
        <w:rPr>
          <w:rFonts w:eastAsia="Calibri" w:cs="Times New Roman"/>
          <w:lang w:val="en-US" w:eastAsia="hr-HR"/>
        </w:rPr>
        <w:t xml:space="preserve"> koji </w:t>
      </w:r>
      <w:proofErr w:type="spellStart"/>
      <w:r w:rsidRPr="00301039">
        <w:rPr>
          <w:rFonts w:eastAsia="Calibri" w:cs="Times New Roman"/>
          <w:lang w:val="en-US" w:eastAsia="hr-HR"/>
        </w:rPr>
        <w:t>ugrožavaju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život</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stanovništva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području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zahvaćenom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nepogodom</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čemu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odlučuje</w:t>
      </w:r>
      <w:proofErr w:type="spellEnd"/>
      <w:r w:rsidR="00A440D8">
        <w:rPr>
          <w:rFonts w:eastAsia="Calibri" w:cs="Times New Roman"/>
          <w:lang w:val="en-US" w:eastAsia="hr-HR"/>
        </w:rPr>
        <w:t xml:space="preserve"> </w:t>
      </w:r>
      <w:proofErr w:type="spellStart"/>
      <w:r w:rsidR="007618E2">
        <w:rPr>
          <w:rFonts w:eastAsia="Calibri" w:cs="Times New Roman"/>
          <w:lang w:val="en-US" w:eastAsia="hr-HR"/>
        </w:rPr>
        <w:t>Gradsko</w:t>
      </w:r>
      <w:proofErr w:type="spellEnd"/>
      <w:r w:rsidR="007618E2">
        <w:rPr>
          <w:rFonts w:eastAsia="Calibri" w:cs="Times New Roman"/>
          <w:lang w:val="en-US" w:eastAsia="hr-HR"/>
        </w:rPr>
        <w:t xml:space="preserve"> </w:t>
      </w:r>
      <w:proofErr w:type="spellStart"/>
      <w:r w:rsidR="007618E2">
        <w:rPr>
          <w:rFonts w:eastAsia="Calibri" w:cs="Times New Roman"/>
          <w:lang w:val="en-US" w:eastAsia="hr-HR"/>
        </w:rPr>
        <w:t>p</w:t>
      </w:r>
      <w:r w:rsidR="00566C6E">
        <w:rPr>
          <w:rFonts w:eastAsia="Calibri" w:cs="Times New Roman"/>
          <w:lang w:val="en-US" w:eastAsia="hr-HR"/>
        </w:rPr>
        <w:t>ovjerenstvo</w:t>
      </w:r>
      <w:proofErr w:type="spellEnd"/>
      <w:r w:rsidR="00EC14C4">
        <w:rPr>
          <w:rFonts w:eastAsia="Calibri" w:cs="Times New Roman"/>
          <w:i/>
          <w:iCs/>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prijedlog</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gradonačelnika</w:t>
      </w:r>
      <w:proofErr w:type="spellEnd"/>
      <w:r w:rsidRPr="00301039">
        <w:rPr>
          <w:rFonts w:eastAsia="Calibri" w:cs="Times New Roman"/>
          <w:lang w:val="en-US" w:eastAsia="hr-HR"/>
        </w:rPr>
        <w:t xml:space="preserve"> </w:t>
      </w:r>
      <w:r w:rsidR="00B71675">
        <w:rPr>
          <w:rFonts w:eastAsia="Calibri" w:cs="Times New Roman"/>
          <w:lang w:val="en-US" w:eastAsia="hr-HR"/>
        </w:rPr>
        <w:t>Grada Kutine</w:t>
      </w:r>
      <w:r w:rsidRPr="00301039">
        <w:rPr>
          <w:rFonts w:eastAsia="Calibri" w:cs="Times New Roman"/>
          <w:lang w:val="en-US" w:eastAsia="hr-HR"/>
        </w:rPr>
        <w:t>).</w:t>
      </w:r>
    </w:p>
    <w:p w14:paraId="5AE7251C" w14:textId="5EE03815" w:rsidR="00301039" w:rsidRDefault="00301039" w:rsidP="004A28BD">
      <w:pPr>
        <w:spacing w:after="120" w:line="276" w:lineRule="auto"/>
        <w:rPr>
          <w:rFonts w:eastAsia="Calibri" w:cs="Times New Roman"/>
          <w:lang w:val="en-US" w:eastAsia="hr-HR"/>
        </w:rPr>
      </w:pPr>
      <w:proofErr w:type="spellStart"/>
      <w:r w:rsidRPr="0053712B">
        <w:rPr>
          <w:rFonts w:eastAsia="Calibri" w:cs="Times New Roman"/>
          <w:lang w:val="en-US" w:eastAsia="hr-HR"/>
        </w:rPr>
        <w:t>Prilikom</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dodjele</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pomoći</w:t>
      </w:r>
      <w:proofErr w:type="spellEnd"/>
      <w:r w:rsidRPr="0053712B">
        <w:rPr>
          <w:rFonts w:eastAsia="Calibri" w:cs="Times New Roman"/>
          <w:lang w:val="en-US" w:eastAsia="hr-HR"/>
        </w:rPr>
        <w:t xml:space="preserve"> za </w:t>
      </w:r>
      <w:proofErr w:type="spellStart"/>
      <w:r w:rsidRPr="0053712B">
        <w:rPr>
          <w:rFonts w:eastAsia="Calibri" w:cs="Times New Roman"/>
          <w:lang w:val="en-US" w:eastAsia="hr-HR"/>
        </w:rPr>
        <w:t>ublažavanje</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i</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djelomično</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uklanjanje</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posljedica</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prirodnih</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nepogoda</w:t>
      </w:r>
      <w:proofErr w:type="spellEnd"/>
      <w:r w:rsidR="00A50C84">
        <w:rPr>
          <w:rFonts w:eastAsia="Calibri" w:cs="Times New Roman"/>
          <w:lang w:val="en-US" w:eastAsia="hr-HR"/>
        </w:rPr>
        <w:t xml:space="preserve">, </w:t>
      </w:r>
      <w:proofErr w:type="spellStart"/>
      <w:r w:rsidRPr="0053712B">
        <w:rPr>
          <w:rFonts w:eastAsia="Calibri" w:cs="Times New Roman"/>
          <w:lang w:val="en-US" w:eastAsia="hr-HR"/>
        </w:rPr>
        <w:t>poduzetnicima</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na</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osnovi</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različitih</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mjera</w:t>
      </w:r>
      <w:proofErr w:type="spellEnd"/>
      <w:r w:rsidRPr="0053712B">
        <w:rPr>
          <w:rFonts w:eastAsia="Calibri" w:cs="Times New Roman"/>
          <w:lang w:val="en-US" w:eastAsia="hr-HR"/>
        </w:rPr>
        <w:t xml:space="preserve">, a to se </w:t>
      </w:r>
      <w:proofErr w:type="spellStart"/>
      <w:r w:rsidRPr="0053712B">
        <w:rPr>
          <w:rFonts w:eastAsia="Calibri" w:cs="Times New Roman"/>
          <w:lang w:val="en-US" w:eastAsia="hr-HR"/>
        </w:rPr>
        <w:t>posebno</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odnosi</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na</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dodjelu</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lastRenderedPageBreak/>
        <w:t>novčanih</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sredstava</w:t>
      </w:r>
      <w:proofErr w:type="spellEnd"/>
      <w:r w:rsidRPr="0053712B">
        <w:rPr>
          <w:rFonts w:eastAsia="Calibri" w:cs="Times New Roman"/>
          <w:lang w:val="en-US" w:eastAsia="hr-HR"/>
        </w:rPr>
        <w:t xml:space="preserve"> u </w:t>
      </w:r>
      <w:proofErr w:type="spellStart"/>
      <w:r w:rsidRPr="0053712B">
        <w:rPr>
          <w:rFonts w:eastAsia="Calibri" w:cs="Times New Roman"/>
          <w:lang w:val="en-US" w:eastAsia="hr-HR"/>
        </w:rPr>
        <w:t>obliku</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subvencija</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ili</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dodjelu</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novčanih</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sredstava</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putem</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ostalih</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vrsta</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programa</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čiji</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su</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korisnici</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poduzetnici</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postupa</w:t>
      </w:r>
      <w:proofErr w:type="spellEnd"/>
      <w:r w:rsidRPr="0053712B">
        <w:rPr>
          <w:rFonts w:eastAsia="Calibri" w:cs="Times New Roman"/>
          <w:lang w:val="en-US" w:eastAsia="hr-HR"/>
        </w:rPr>
        <w:t xml:space="preserve"> se </w:t>
      </w:r>
      <w:proofErr w:type="spellStart"/>
      <w:r w:rsidRPr="0053712B">
        <w:rPr>
          <w:rFonts w:eastAsia="Calibri" w:cs="Times New Roman"/>
          <w:lang w:val="en-US" w:eastAsia="hr-HR"/>
        </w:rPr>
        <w:t>sukladno</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pravilima</w:t>
      </w:r>
      <w:proofErr w:type="spellEnd"/>
      <w:r w:rsidRPr="0053712B">
        <w:rPr>
          <w:rFonts w:eastAsia="Calibri" w:cs="Times New Roman"/>
          <w:lang w:val="en-US" w:eastAsia="hr-HR"/>
        </w:rPr>
        <w:t xml:space="preserve"> o </w:t>
      </w:r>
      <w:proofErr w:type="spellStart"/>
      <w:r w:rsidRPr="0053712B">
        <w:rPr>
          <w:rFonts w:eastAsia="Calibri" w:cs="Times New Roman"/>
          <w:lang w:val="en-US" w:eastAsia="hr-HR"/>
        </w:rPr>
        <w:t>državnim</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potporama</w:t>
      </w:r>
      <w:proofErr w:type="spellEnd"/>
      <w:r w:rsidRPr="0053712B">
        <w:rPr>
          <w:rFonts w:eastAsia="Calibri" w:cs="Times New Roman"/>
          <w:lang w:val="en-US" w:eastAsia="hr-HR"/>
        </w:rPr>
        <w:t xml:space="preserve"> u </w:t>
      </w:r>
      <w:proofErr w:type="spellStart"/>
      <w:r w:rsidRPr="0053712B">
        <w:rPr>
          <w:rFonts w:eastAsia="Calibri" w:cs="Times New Roman"/>
          <w:lang w:val="en-US" w:eastAsia="hr-HR"/>
        </w:rPr>
        <w:t>industriji</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ili</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poljoprivredi</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šumarstvu</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i</w:t>
      </w:r>
      <w:proofErr w:type="spellEnd"/>
      <w:r w:rsidRPr="0053712B">
        <w:rPr>
          <w:rFonts w:eastAsia="Calibri" w:cs="Times New Roman"/>
          <w:lang w:val="en-US" w:eastAsia="hr-HR"/>
        </w:rPr>
        <w:t xml:space="preserve"> </w:t>
      </w:r>
      <w:proofErr w:type="spellStart"/>
      <w:r w:rsidRPr="0053712B">
        <w:rPr>
          <w:rFonts w:eastAsia="Calibri" w:cs="Times New Roman"/>
          <w:lang w:val="en-US" w:eastAsia="hr-HR"/>
        </w:rPr>
        <w:t>ribarstvu</w:t>
      </w:r>
      <w:proofErr w:type="spellEnd"/>
      <w:r w:rsidRPr="0053712B">
        <w:rPr>
          <w:rFonts w:eastAsia="Calibri" w:cs="Times New Roman"/>
          <w:lang w:val="en-US" w:eastAsia="hr-HR"/>
        </w:rPr>
        <w:t>.</w:t>
      </w:r>
    </w:p>
    <w:p w14:paraId="70878015" w14:textId="77777777" w:rsidR="00301039" w:rsidRPr="00301039" w:rsidRDefault="00301039" w:rsidP="00251F3E">
      <w:pPr>
        <w:pStyle w:val="Naslov3"/>
        <w:rPr>
          <w:rFonts w:eastAsiaTheme="majorEastAsia"/>
        </w:rPr>
      </w:pPr>
      <w:bookmarkStart w:id="53" w:name="_Toc147823412"/>
      <w:r w:rsidRPr="00301039">
        <w:rPr>
          <w:rFonts w:eastAsiaTheme="majorEastAsia"/>
        </w:rPr>
        <w:t>Izvješće o utrošku sredstava za ublažavanje i djelomično uklanjanje posljedica prirodnih nepogoda</w:t>
      </w:r>
      <w:bookmarkEnd w:id="53"/>
    </w:p>
    <w:p w14:paraId="19498876" w14:textId="265C875D" w:rsidR="00301039" w:rsidRPr="00301039" w:rsidRDefault="007618E2" w:rsidP="005D190E">
      <w:pPr>
        <w:spacing w:after="120" w:line="276" w:lineRule="auto"/>
        <w:rPr>
          <w:rFonts w:eastAsia="Calibri" w:cs="Times New Roman"/>
          <w:lang w:val="en-US" w:eastAsia="hr-HR"/>
        </w:rPr>
      </w:pPr>
      <w:proofErr w:type="spellStart"/>
      <w:r w:rsidRPr="007618E2">
        <w:rPr>
          <w:rFonts w:eastAsia="Calibri" w:cs="Times New Roman"/>
          <w:lang w:val="en-US" w:eastAsia="hr-HR"/>
        </w:rPr>
        <w:t>Gradsko</w:t>
      </w:r>
      <w:proofErr w:type="spellEnd"/>
      <w:r w:rsidRPr="007618E2">
        <w:rPr>
          <w:rFonts w:eastAsia="Calibri" w:cs="Times New Roman"/>
          <w:lang w:val="en-US" w:eastAsia="hr-HR"/>
        </w:rPr>
        <w:t xml:space="preserve"> </w:t>
      </w:r>
      <w:proofErr w:type="spellStart"/>
      <w:r w:rsidRPr="007618E2">
        <w:rPr>
          <w:rFonts w:eastAsia="Calibri" w:cs="Times New Roman"/>
          <w:lang w:val="en-US" w:eastAsia="hr-HR"/>
        </w:rPr>
        <w:t>p</w:t>
      </w:r>
      <w:r w:rsidR="00301039" w:rsidRPr="007618E2">
        <w:rPr>
          <w:rFonts w:eastAsia="Calibri" w:cs="Times New Roman"/>
          <w:lang w:val="en-US" w:eastAsia="hr-HR"/>
        </w:rPr>
        <w:t>ovjerenstvo</w:t>
      </w:r>
      <w:proofErr w:type="spellEnd"/>
      <w:r w:rsidR="00A440D8">
        <w:rPr>
          <w:rFonts w:eastAsia="Calibri" w:cs="Times New Roman"/>
          <w:lang w:val="en-US" w:eastAsia="hr-HR"/>
        </w:rPr>
        <w:t xml:space="preserve"> </w:t>
      </w:r>
      <w:proofErr w:type="spellStart"/>
      <w:r w:rsidR="00301039" w:rsidRPr="00301039">
        <w:rPr>
          <w:rFonts w:eastAsia="Calibri" w:cs="Times New Roman"/>
          <w:lang w:val="en-US" w:eastAsia="hr-HR"/>
        </w:rPr>
        <w:t>podnosi</w:t>
      </w:r>
      <w:proofErr w:type="spellEnd"/>
      <w:r w:rsidR="00301039" w:rsidRPr="00301039">
        <w:rPr>
          <w:rFonts w:eastAsia="Calibri" w:cs="Times New Roman"/>
          <w:lang w:val="en-US" w:eastAsia="hr-HR"/>
        </w:rPr>
        <w:t xml:space="preserve"> </w:t>
      </w:r>
      <w:proofErr w:type="spellStart"/>
      <w:r w:rsidR="00CD5C56">
        <w:rPr>
          <w:rFonts w:eastAsia="Calibri" w:cs="Times New Roman"/>
          <w:lang w:val="en-US" w:eastAsia="hr-HR"/>
        </w:rPr>
        <w:t>Županijskom</w:t>
      </w:r>
      <w:proofErr w:type="spellEnd"/>
      <w:r w:rsidR="00CD5C56">
        <w:rPr>
          <w:rFonts w:eastAsia="Calibri" w:cs="Times New Roman"/>
          <w:lang w:val="en-US" w:eastAsia="hr-HR"/>
        </w:rPr>
        <w:t xml:space="preserve"> </w:t>
      </w:r>
      <w:proofErr w:type="spellStart"/>
      <w:r w:rsidR="00301039" w:rsidRPr="00301039">
        <w:rPr>
          <w:rFonts w:eastAsia="Calibri" w:cs="Times New Roman"/>
          <w:lang w:val="en-US" w:eastAsia="hr-HR"/>
        </w:rPr>
        <w:t>povjerenstvu</w:t>
      </w:r>
      <w:proofErr w:type="spellEnd"/>
      <w:r w:rsidR="00301039" w:rsidRPr="00301039">
        <w:rPr>
          <w:rFonts w:eastAsia="Calibri" w:cs="Times New Roman"/>
          <w:lang w:val="en-US" w:eastAsia="hr-HR"/>
        </w:rPr>
        <w:t xml:space="preserve"> </w:t>
      </w:r>
      <w:proofErr w:type="spellStart"/>
      <w:r w:rsidR="00566C6E">
        <w:rPr>
          <w:rFonts w:eastAsia="Calibri" w:cs="Times New Roman"/>
          <w:lang w:val="en-US" w:eastAsia="hr-HR"/>
        </w:rPr>
        <w:t>I</w:t>
      </w:r>
      <w:r w:rsidR="00301039" w:rsidRPr="00301039">
        <w:rPr>
          <w:rFonts w:eastAsia="Calibri" w:cs="Times New Roman"/>
          <w:lang w:val="en-US" w:eastAsia="hr-HR"/>
        </w:rPr>
        <w:t>zvješće</w:t>
      </w:r>
      <w:proofErr w:type="spellEnd"/>
      <w:r w:rsidR="00301039" w:rsidRPr="00301039">
        <w:rPr>
          <w:rFonts w:eastAsia="Calibri" w:cs="Times New Roman"/>
          <w:lang w:val="en-US" w:eastAsia="hr-HR"/>
        </w:rPr>
        <w:t xml:space="preserve"> o </w:t>
      </w:r>
      <w:proofErr w:type="spellStart"/>
      <w:r w:rsidR="00301039" w:rsidRPr="00301039">
        <w:rPr>
          <w:rFonts w:eastAsia="Calibri" w:cs="Times New Roman"/>
          <w:lang w:val="en-US" w:eastAsia="hr-HR"/>
        </w:rPr>
        <w:t>utrošku</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dodijeljenih</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sredstava</w:t>
      </w:r>
      <w:proofErr w:type="spellEnd"/>
      <w:r w:rsidR="00301039" w:rsidRPr="00301039">
        <w:rPr>
          <w:rFonts w:eastAsia="Calibri" w:cs="Times New Roman"/>
          <w:lang w:val="en-US" w:eastAsia="hr-HR"/>
        </w:rPr>
        <w:t xml:space="preserve"> za </w:t>
      </w:r>
      <w:proofErr w:type="spellStart"/>
      <w:r w:rsidR="00301039" w:rsidRPr="00301039">
        <w:rPr>
          <w:rFonts w:eastAsia="Calibri" w:cs="Times New Roman"/>
          <w:lang w:val="en-US" w:eastAsia="hr-HR"/>
        </w:rPr>
        <w:t>ublažavanje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i</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djelomično</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uklanjanje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posljedica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prirodnih</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nepogoda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sa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stavke</w:t>
      </w:r>
      <w:proofErr w:type="spellEnd"/>
      <w:r w:rsidR="00301039" w:rsidRPr="00301039">
        <w:rPr>
          <w:rFonts w:eastAsia="Calibri" w:cs="Times New Roman"/>
          <w:lang w:val="en-US" w:eastAsia="hr-HR"/>
        </w:rPr>
        <w:t xml:space="preserve"> za </w:t>
      </w:r>
      <w:proofErr w:type="spellStart"/>
      <w:r w:rsidR="00301039" w:rsidRPr="00301039">
        <w:rPr>
          <w:rFonts w:eastAsia="Calibri" w:cs="Times New Roman"/>
          <w:lang w:val="en-US" w:eastAsia="hr-HR"/>
        </w:rPr>
        <w:t>prirodne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nepogode</w:t>
      </w:r>
      <w:proofErr w:type="spellEnd"/>
      <w:r w:rsidR="00301039" w:rsidRPr="00301039">
        <w:rPr>
          <w:rFonts w:eastAsia="Calibri" w:cs="Times New Roman"/>
          <w:lang w:val="en-US" w:eastAsia="hr-HR"/>
        </w:rPr>
        <w:t xml:space="preserve"> u </w:t>
      </w:r>
      <w:proofErr w:type="spellStart"/>
      <w:r w:rsidR="00301039" w:rsidRPr="00301039">
        <w:rPr>
          <w:rFonts w:eastAsia="Calibri" w:cs="Times New Roman"/>
          <w:lang w:val="en-US" w:eastAsia="hr-HR"/>
        </w:rPr>
        <w:t>državnom</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proračunu</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Republike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Hrvatske</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preko</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Registra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šteta</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i</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pisanim</w:t>
      </w:r>
      <w:proofErr w:type="spellEnd"/>
      <w:r w:rsidR="00301039" w:rsidRPr="00301039">
        <w:rPr>
          <w:rFonts w:eastAsia="Calibri" w:cs="Times New Roman"/>
          <w:lang w:val="en-US" w:eastAsia="hr-HR"/>
        </w:rPr>
        <w:t xml:space="preserve"> </w:t>
      </w:r>
      <w:proofErr w:type="spellStart"/>
      <w:r w:rsidR="00301039" w:rsidRPr="00301039">
        <w:rPr>
          <w:rFonts w:eastAsia="Calibri" w:cs="Times New Roman"/>
          <w:lang w:val="en-US" w:eastAsia="hr-HR"/>
        </w:rPr>
        <w:t>putem</w:t>
      </w:r>
      <w:proofErr w:type="spellEnd"/>
      <w:r w:rsidR="00301039" w:rsidRPr="00301039">
        <w:rPr>
          <w:rFonts w:eastAsia="Calibri" w:cs="Times New Roman"/>
          <w:lang w:val="en-US" w:eastAsia="hr-HR"/>
        </w:rPr>
        <w:t>.</w:t>
      </w:r>
    </w:p>
    <w:p w14:paraId="3504E0D3" w14:textId="449AC876" w:rsidR="00301039" w:rsidRPr="00301039"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Oblik</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način</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unosa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podataka</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Registar</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propisan</w:t>
      </w:r>
      <w:proofErr w:type="spellEnd"/>
      <w:r w:rsidRPr="00301039">
        <w:rPr>
          <w:rFonts w:eastAsia="Calibri" w:cs="Times New Roman"/>
          <w:lang w:val="en-US" w:eastAsia="hr-HR"/>
        </w:rPr>
        <w:t xml:space="preserve"> je </w:t>
      </w:r>
      <w:proofErr w:type="spellStart"/>
      <w:r w:rsidRPr="00301039">
        <w:rPr>
          <w:rFonts w:eastAsia="Calibri" w:cs="Times New Roman"/>
          <w:lang w:val="en-US" w:eastAsia="hr-HR"/>
        </w:rPr>
        <w:t>Pravilnikom</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registru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r w:rsidR="00566C6E">
        <w:rPr>
          <w:rFonts w:eastAsia="Calibri" w:cs="Times New Roman"/>
          <w:lang w:val="en-US" w:eastAsia="hr-HR"/>
        </w:rPr>
        <w:t>“</w:t>
      </w:r>
      <w:proofErr w:type="spellStart"/>
      <w:r w:rsidRPr="00301039">
        <w:rPr>
          <w:rFonts w:eastAsia="Calibri" w:cs="Times New Roman"/>
          <w:lang w:val="en-US" w:eastAsia="hr-HR"/>
        </w:rPr>
        <w:t>Narodne</w:t>
      </w:r>
      <w:proofErr w:type="spellEnd"/>
      <w:r w:rsidRPr="00301039">
        <w:rPr>
          <w:rFonts w:eastAsia="Calibri" w:cs="Times New Roman"/>
          <w:lang w:val="en-US" w:eastAsia="hr-HR"/>
        </w:rPr>
        <w:t xml:space="preserve"> novine</w:t>
      </w:r>
      <w:r w:rsidR="00566C6E">
        <w:rPr>
          <w:rFonts w:eastAsia="Calibri" w:cs="Times New Roman"/>
          <w:lang w:val="en-US" w:eastAsia="hr-HR"/>
        </w:rPr>
        <w:t xml:space="preserve">”, </w:t>
      </w:r>
      <w:proofErr w:type="spellStart"/>
      <w:r w:rsidR="00566C6E">
        <w:rPr>
          <w:rFonts w:eastAsia="Calibri" w:cs="Times New Roman"/>
          <w:lang w:val="en-US" w:eastAsia="hr-HR"/>
        </w:rPr>
        <w:t>broj</w:t>
      </w:r>
      <w:proofErr w:type="spellEnd"/>
      <w:r w:rsidRPr="00301039">
        <w:rPr>
          <w:rFonts w:eastAsia="Calibri" w:cs="Times New Roman"/>
          <w:lang w:val="en-US" w:eastAsia="hr-HR"/>
        </w:rPr>
        <w:t xml:space="preserve"> 65/19).</w:t>
      </w:r>
    </w:p>
    <w:p w14:paraId="1731BCD8" w14:textId="07163A33" w:rsidR="00301039" w:rsidRPr="00301039" w:rsidRDefault="00251F3E" w:rsidP="00251F3E">
      <w:pPr>
        <w:pStyle w:val="Naslov2"/>
        <w:rPr>
          <w:rFonts w:eastAsiaTheme="majorEastAsia"/>
        </w:rPr>
      </w:pPr>
      <w:r>
        <w:rPr>
          <w:rFonts w:eastAsiaTheme="majorEastAsia"/>
        </w:rPr>
        <w:t xml:space="preserve"> </w:t>
      </w:r>
      <w:bookmarkStart w:id="54" w:name="_Toc147823413"/>
      <w:r w:rsidR="00301039" w:rsidRPr="00301039">
        <w:rPr>
          <w:rFonts w:eastAsiaTheme="majorEastAsia"/>
        </w:rPr>
        <w:t>NAČIN DODJELE I RASPODJELA SREDSTAVA ŽURNE POMOĆI</w:t>
      </w:r>
      <w:bookmarkEnd w:id="54"/>
    </w:p>
    <w:p w14:paraId="2A963E7A" w14:textId="77777777" w:rsidR="00097DAE" w:rsidRPr="00097DAE" w:rsidRDefault="00097DAE" w:rsidP="005D190E">
      <w:pPr>
        <w:spacing w:after="120" w:line="276" w:lineRule="auto"/>
        <w:rPr>
          <w:rFonts w:eastAsia="Calibri" w:cs="Times New Roman"/>
          <w:lang w:val="en-US" w:eastAsia="hr-HR"/>
        </w:rPr>
      </w:pPr>
      <w:proofErr w:type="spellStart"/>
      <w:r w:rsidRPr="00097DAE">
        <w:rPr>
          <w:rFonts w:eastAsia="Calibri" w:cs="Times New Roman"/>
          <w:lang w:val="en-US" w:eastAsia="hr-HR"/>
        </w:rPr>
        <w:t>Žurna</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pomoć</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dodjeljuje</w:t>
      </w:r>
      <w:proofErr w:type="spellEnd"/>
      <w:r w:rsidRPr="00097DAE">
        <w:rPr>
          <w:rFonts w:eastAsia="Calibri" w:cs="Times New Roman"/>
          <w:lang w:val="en-US" w:eastAsia="hr-HR"/>
        </w:rPr>
        <w:t xml:space="preserve"> se u </w:t>
      </w:r>
      <w:proofErr w:type="spellStart"/>
      <w:r w:rsidRPr="00097DAE">
        <w:rPr>
          <w:rFonts w:eastAsia="Calibri" w:cs="Times New Roman"/>
          <w:lang w:val="en-US" w:eastAsia="hr-HR"/>
        </w:rPr>
        <w:t>svrhu</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djelomične</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sanacije</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štete</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od</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prirodnih</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nepogoda</w:t>
      </w:r>
      <w:proofErr w:type="spellEnd"/>
      <w:r w:rsidRPr="00097DAE">
        <w:rPr>
          <w:rFonts w:eastAsia="Calibri" w:cs="Times New Roman"/>
          <w:lang w:val="en-US" w:eastAsia="hr-HR"/>
        </w:rPr>
        <w:t xml:space="preserve"> u </w:t>
      </w:r>
      <w:proofErr w:type="spellStart"/>
      <w:r w:rsidRPr="00097DAE">
        <w:rPr>
          <w:rFonts w:eastAsia="Calibri" w:cs="Times New Roman"/>
          <w:lang w:val="en-US" w:eastAsia="hr-HR"/>
        </w:rPr>
        <w:t>tekućoj</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kalendarskoj</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godini</w:t>
      </w:r>
      <w:proofErr w:type="spellEnd"/>
      <w:r w:rsidRPr="00097DAE">
        <w:rPr>
          <w:rFonts w:eastAsia="Calibri" w:cs="Times New Roman"/>
          <w:lang w:val="en-US" w:eastAsia="hr-HR"/>
        </w:rPr>
        <w:t>:</w:t>
      </w:r>
    </w:p>
    <w:p w14:paraId="2F3FA031" w14:textId="18F67F31" w:rsidR="00097DAE" w:rsidRPr="00097DAE" w:rsidRDefault="00097DAE" w:rsidP="00097DAE">
      <w:pPr>
        <w:pStyle w:val="Odlomakpopisa"/>
        <w:numPr>
          <w:ilvl w:val="0"/>
          <w:numId w:val="44"/>
        </w:numPr>
        <w:spacing w:after="120"/>
        <w:rPr>
          <w:lang w:eastAsia="hr-HR"/>
        </w:rPr>
      </w:pPr>
      <w:proofErr w:type="spellStart"/>
      <w:r w:rsidRPr="00097DAE">
        <w:rPr>
          <w:lang w:eastAsia="hr-HR"/>
        </w:rPr>
        <w:t>jedinicama</w:t>
      </w:r>
      <w:proofErr w:type="spellEnd"/>
      <w:r w:rsidRPr="00097DAE">
        <w:rPr>
          <w:lang w:eastAsia="hr-HR"/>
        </w:rPr>
        <w:t xml:space="preserve"> </w:t>
      </w:r>
      <w:proofErr w:type="spellStart"/>
      <w:r w:rsidRPr="00097DAE">
        <w:rPr>
          <w:lang w:eastAsia="hr-HR"/>
        </w:rPr>
        <w:t>lokalne</w:t>
      </w:r>
      <w:proofErr w:type="spellEnd"/>
      <w:r w:rsidRPr="00097DAE">
        <w:rPr>
          <w:lang w:eastAsia="hr-HR"/>
        </w:rPr>
        <w:t xml:space="preserve"> </w:t>
      </w:r>
      <w:proofErr w:type="spellStart"/>
      <w:r w:rsidRPr="00097DAE">
        <w:rPr>
          <w:lang w:eastAsia="hr-HR"/>
        </w:rPr>
        <w:t>i</w:t>
      </w:r>
      <w:proofErr w:type="spellEnd"/>
      <w:r w:rsidRPr="00097DAE">
        <w:rPr>
          <w:lang w:eastAsia="hr-HR"/>
        </w:rPr>
        <w:t xml:space="preserve"> </w:t>
      </w:r>
      <w:proofErr w:type="spellStart"/>
      <w:r w:rsidRPr="00097DAE">
        <w:rPr>
          <w:lang w:eastAsia="hr-HR"/>
        </w:rPr>
        <w:t>područne</w:t>
      </w:r>
      <w:proofErr w:type="spellEnd"/>
      <w:r w:rsidRPr="00097DAE">
        <w:rPr>
          <w:lang w:eastAsia="hr-HR"/>
        </w:rPr>
        <w:t xml:space="preserve"> (</w:t>
      </w:r>
      <w:proofErr w:type="spellStart"/>
      <w:r w:rsidRPr="00097DAE">
        <w:rPr>
          <w:lang w:eastAsia="hr-HR"/>
        </w:rPr>
        <w:t>regionalne</w:t>
      </w:r>
      <w:proofErr w:type="spellEnd"/>
      <w:r w:rsidRPr="00097DAE">
        <w:rPr>
          <w:lang w:eastAsia="hr-HR"/>
        </w:rPr>
        <w:t xml:space="preserve">) </w:t>
      </w:r>
      <w:proofErr w:type="spellStart"/>
      <w:r w:rsidRPr="00097DAE">
        <w:rPr>
          <w:lang w:eastAsia="hr-HR"/>
        </w:rPr>
        <w:t>samouprave</w:t>
      </w:r>
      <w:proofErr w:type="spellEnd"/>
      <w:r w:rsidRPr="00097DAE">
        <w:rPr>
          <w:lang w:eastAsia="hr-HR"/>
        </w:rPr>
        <w:t xml:space="preserve"> </w:t>
      </w:r>
      <w:proofErr w:type="spellStart"/>
      <w:r w:rsidRPr="00097DAE">
        <w:rPr>
          <w:lang w:eastAsia="hr-HR"/>
        </w:rPr>
        <w:t>i</w:t>
      </w:r>
      <w:proofErr w:type="spellEnd"/>
      <w:r w:rsidRPr="00097DAE">
        <w:rPr>
          <w:lang w:eastAsia="hr-HR"/>
        </w:rPr>
        <w:t xml:space="preserve"> </w:t>
      </w:r>
      <w:proofErr w:type="spellStart"/>
      <w:r w:rsidRPr="00097DAE">
        <w:rPr>
          <w:lang w:eastAsia="hr-HR"/>
        </w:rPr>
        <w:t>Gradu</w:t>
      </w:r>
      <w:proofErr w:type="spellEnd"/>
      <w:r w:rsidRPr="00097DAE">
        <w:rPr>
          <w:lang w:eastAsia="hr-HR"/>
        </w:rPr>
        <w:t xml:space="preserve"> </w:t>
      </w:r>
      <w:proofErr w:type="spellStart"/>
      <w:r w:rsidRPr="00097DAE">
        <w:rPr>
          <w:lang w:eastAsia="hr-HR"/>
        </w:rPr>
        <w:t>Zagrebu</w:t>
      </w:r>
      <w:proofErr w:type="spellEnd"/>
      <w:r w:rsidRPr="00097DAE">
        <w:rPr>
          <w:lang w:eastAsia="hr-HR"/>
        </w:rPr>
        <w:t xml:space="preserve"> za </w:t>
      </w:r>
      <w:proofErr w:type="spellStart"/>
      <w:r w:rsidRPr="00097DAE">
        <w:rPr>
          <w:lang w:eastAsia="hr-HR"/>
        </w:rPr>
        <w:t>pokriće</w:t>
      </w:r>
      <w:proofErr w:type="spellEnd"/>
      <w:r w:rsidRPr="00097DAE">
        <w:rPr>
          <w:lang w:eastAsia="hr-HR"/>
        </w:rPr>
        <w:t xml:space="preserve"> </w:t>
      </w:r>
      <w:proofErr w:type="spellStart"/>
      <w:r w:rsidRPr="00097DAE">
        <w:rPr>
          <w:lang w:eastAsia="hr-HR"/>
        </w:rPr>
        <w:t>troškova</w:t>
      </w:r>
      <w:proofErr w:type="spellEnd"/>
      <w:r w:rsidRPr="00097DAE">
        <w:rPr>
          <w:lang w:eastAsia="hr-HR"/>
        </w:rPr>
        <w:t xml:space="preserve"> </w:t>
      </w:r>
      <w:proofErr w:type="spellStart"/>
      <w:r w:rsidRPr="00097DAE">
        <w:rPr>
          <w:lang w:eastAsia="hr-HR"/>
        </w:rPr>
        <w:t>sanacije</w:t>
      </w:r>
      <w:proofErr w:type="spellEnd"/>
      <w:r w:rsidRPr="00097DAE">
        <w:rPr>
          <w:lang w:eastAsia="hr-HR"/>
        </w:rPr>
        <w:t xml:space="preserve"> </w:t>
      </w:r>
      <w:proofErr w:type="spellStart"/>
      <w:r w:rsidRPr="00097DAE">
        <w:rPr>
          <w:lang w:eastAsia="hr-HR"/>
        </w:rPr>
        <w:t>šteta</w:t>
      </w:r>
      <w:proofErr w:type="spellEnd"/>
      <w:r w:rsidRPr="00097DAE">
        <w:rPr>
          <w:lang w:eastAsia="hr-HR"/>
        </w:rPr>
        <w:t xml:space="preserve"> </w:t>
      </w:r>
      <w:proofErr w:type="spellStart"/>
      <w:r w:rsidRPr="00097DAE">
        <w:rPr>
          <w:lang w:eastAsia="hr-HR"/>
        </w:rPr>
        <w:t>na</w:t>
      </w:r>
      <w:proofErr w:type="spellEnd"/>
      <w:r w:rsidRPr="00097DAE">
        <w:rPr>
          <w:lang w:eastAsia="hr-HR"/>
        </w:rPr>
        <w:t xml:space="preserve"> </w:t>
      </w:r>
      <w:proofErr w:type="spellStart"/>
      <w:r w:rsidRPr="00097DAE">
        <w:rPr>
          <w:lang w:eastAsia="hr-HR"/>
        </w:rPr>
        <w:t>javnoj</w:t>
      </w:r>
      <w:proofErr w:type="spellEnd"/>
      <w:r w:rsidRPr="00097DAE">
        <w:rPr>
          <w:lang w:eastAsia="hr-HR"/>
        </w:rPr>
        <w:t xml:space="preserve"> </w:t>
      </w:r>
      <w:proofErr w:type="spellStart"/>
      <w:r w:rsidRPr="00097DAE">
        <w:rPr>
          <w:lang w:eastAsia="hr-HR"/>
        </w:rPr>
        <w:t>infrastrukturi</w:t>
      </w:r>
      <w:proofErr w:type="spellEnd"/>
      <w:r w:rsidRPr="00097DAE">
        <w:rPr>
          <w:lang w:eastAsia="hr-HR"/>
        </w:rPr>
        <w:t xml:space="preserve">, </w:t>
      </w:r>
      <w:proofErr w:type="spellStart"/>
      <w:r w:rsidRPr="00097DAE">
        <w:rPr>
          <w:lang w:eastAsia="hr-HR"/>
        </w:rPr>
        <w:t>troškova</w:t>
      </w:r>
      <w:proofErr w:type="spellEnd"/>
      <w:r w:rsidRPr="00097DAE">
        <w:rPr>
          <w:lang w:eastAsia="hr-HR"/>
        </w:rPr>
        <w:t xml:space="preserve"> </w:t>
      </w:r>
      <w:proofErr w:type="spellStart"/>
      <w:r w:rsidRPr="00097DAE">
        <w:rPr>
          <w:lang w:eastAsia="hr-HR"/>
        </w:rPr>
        <w:t>nabave</w:t>
      </w:r>
      <w:proofErr w:type="spellEnd"/>
      <w:r w:rsidRPr="00097DAE">
        <w:rPr>
          <w:lang w:eastAsia="hr-HR"/>
        </w:rPr>
        <w:t xml:space="preserve"> </w:t>
      </w:r>
      <w:proofErr w:type="spellStart"/>
      <w:r w:rsidRPr="00097DAE">
        <w:rPr>
          <w:lang w:eastAsia="hr-HR"/>
        </w:rPr>
        <w:t>opreme</w:t>
      </w:r>
      <w:proofErr w:type="spellEnd"/>
      <w:r w:rsidRPr="00097DAE">
        <w:rPr>
          <w:lang w:eastAsia="hr-HR"/>
        </w:rPr>
        <w:t xml:space="preserve"> za </w:t>
      </w:r>
      <w:proofErr w:type="spellStart"/>
      <w:r w:rsidRPr="00097DAE">
        <w:rPr>
          <w:lang w:eastAsia="hr-HR"/>
        </w:rPr>
        <w:t>saniranje</w:t>
      </w:r>
      <w:proofErr w:type="spellEnd"/>
      <w:r w:rsidRPr="00097DAE">
        <w:rPr>
          <w:lang w:eastAsia="hr-HR"/>
        </w:rPr>
        <w:t xml:space="preserve"> </w:t>
      </w:r>
      <w:proofErr w:type="spellStart"/>
      <w:r w:rsidRPr="00097DAE">
        <w:rPr>
          <w:lang w:eastAsia="hr-HR"/>
        </w:rPr>
        <w:t>posljedica</w:t>
      </w:r>
      <w:proofErr w:type="spellEnd"/>
      <w:r w:rsidRPr="00097DAE">
        <w:rPr>
          <w:lang w:eastAsia="hr-HR"/>
        </w:rPr>
        <w:t xml:space="preserve"> </w:t>
      </w:r>
      <w:proofErr w:type="spellStart"/>
      <w:r w:rsidRPr="00097DAE">
        <w:rPr>
          <w:lang w:eastAsia="hr-HR"/>
        </w:rPr>
        <w:t>prirodne</w:t>
      </w:r>
      <w:proofErr w:type="spellEnd"/>
      <w:r w:rsidRPr="00097DAE">
        <w:rPr>
          <w:lang w:eastAsia="hr-HR"/>
        </w:rPr>
        <w:t xml:space="preserve"> </w:t>
      </w:r>
      <w:proofErr w:type="spellStart"/>
      <w:r w:rsidRPr="00097DAE">
        <w:rPr>
          <w:lang w:eastAsia="hr-HR"/>
        </w:rPr>
        <w:t>nepogode</w:t>
      </w:r>
      <w:proofErr w:type="spellEnd"/>
      <w:r w:rsidRPr="00097DAE">
        <w:rPr>
          <w:lang w:eastAsia="hr-HR"/>
        </w:rPr>
        <w:t xml:space="preserve">, za </w:t>
      </w:r>
      <w:proofErr w:type="spellStart"/>
      <w:r w:rsidRPr="00097DAE">
        <w:rPr>
          <w:lang w:eastAsia="hr-HR"/>
        </w:rPr>
        <w:t>pokriće</w:t>
      </w:r>
      <w:proofErr w:type="spellEnd"/>
      <w:r w:rsidRPr="00097DAE">
        <w:rPr>
          <w:lang w:eastAsia="hr-HR"/>
        </w:rPr>
        <w:t xml:space="preserve"> </w:t>
      </w:r>
      <w:proofErr w:type="spellStart"/>
      <w:r w:rsidRPr="00097DAE">
        <w:rPr>
          <w:lang w:eastAsia="hr-HR"/>
        </w:rPr>
        <w:t>drugih</w:t>
      </w:r>
      <w:proofErr w:type="spellEnd"/>
      <w:r w:rsidRPr="00097DAE">
        <w:rPr>
          <w:lang w:eastAsia="hr-HR"/>
        </w:rPr>
        <w:t xml:space="preserve"> </w:t>
      </w:r>
      <w:proofErr w:type="spellStart"/>
      <w:r w:rsidRPr="00097DAE">
        <w:rPr>
          <w:lang w:eastAsia="hr-HR"/>
        </w:rPr>
        <w:t>troškova</w:t>
      </w:r>
      <w:proofErr w:type="spellEnd"/>
      <w:r w:rsidRPr="00097DAE">
        <w:rPr>
          <w:lang w:eastAsia="hr-HR"/>
        </w:rPr>
        <w:t xml:space="preserve"> koji </w:t>
      </w:r>
      <w:proofErr w:type="spellStart"/>
      <w:r w:rsidRPr="00097DAE">
        <w:rPr>
          <w:lang w:eastAsia="hr-HR"/>
        </w:rPr>
        <w:t>su</w:t>
      </w:r>
      <w:proofErr w:type="spellEnd"/>
      <w:r w:rsidRPr="00097DAE">
        <w:rPr>
          <w:lang w:eastAsia="hr-HR"/>
        </w:rPr>
        <w:t xml:space="preserve"> </w:t>
      </w:r>
      <w:proofErr w:type="spellStart"/>
      <w:r w:rsidRPr="00097DAE">
        <w:rPr>
          <w:lang w:eastAsia="hr-HR"/>
        </w:rPr>
        <w:t>usmjereni</w:t>
      </w:r>
      <w:proofErr w:type="spellEnd"/>
      <w:r w:rsidRPr="00097DAE">
        <w:rPr>
          <w:lang w:eastAsia="hr-HR"/>
        </w:rPr>
        <w:t xml:space="preserve"> </w:t>
      </w:r>
      <w:proofErr w:type="spellStart"/>
      <w:r w:rsidRPr="00097DAE">
        <w:rPr>
          <w:lang w:eastAsia="hr-HR"/>
        </w:rPr>
        <w:t>saniranju</w:t>
      </w:r>
      <w:proofErr w:type="spellEnd"/>
      <w:r w:rsidRPr="00097DAE">
        <w:rPr>
          <w:lang w:eastAsia="hr-HR"/>
        </w:rPr>
        <w:t xml:space="preserve"> </w:t>
      </w:r>
      <w:proofErr w:type="spellStart"/>
      <w:r w:rsidRPr="00097DAE">
        <w:rPr>
          <w:lang w:eastAsia="hr-HR"/>
        </w:rPr>
        <w:t>šteta</w:t>
      </w:r>
      <w:proofErr w:type="spellEnd"/>
      <w:r w:rsidRPr="00097DAE">
        <w:rPr>
          <w:lang w:eastAsia="hr-HR"/>
        </w:rPr>
        <w:t xml:space="preserve"> </w:t>
      </w:r>
      <w:proofErr w:type="spellStart"/>
      <w:r w:rsidRPr="00097DAE">
        <w:rPr>
          <w:lang w:eastAsia="hr-HR"/>
        </w:rPr>
        <w:t>od</w:t>
      </w:r>
      <w:proofErr w:type="spellEnd"/>
      <w:r w:rsidRPr="00097DAE">
        <w:rPr>
          <w:lang w:eastAsia="hr-HR"/>
        </w:rPr>
        <w:t xml:space="preserve"> </w:t>
      </w:r>
      <w:proofErr w:type="spellStart"/>
      <w:r w:rsidRPr="00097DAE">
        <w:rPr>
          <w:lang w:eastAsia="hr-HR"/>
        </w:rPr>
        <w:t>prirodne</w:t>
      </w:r>
      <w:proofErr w:type="spellEnd"/>
      <w:r w:rsidRPr="00097DAE">
        <w:rPr>
          <w:lang w:eastAsia="hr-HR"/>
        </w:rPr>
        <w:t xml:space="preserve"> </w:t>
      </w:r>
      <w:proofErr w:type="spellStart"/>
      <w:r w:rsidRPr="00097DAE">
        <w:rPr>
          <w:lang w:eastAsia="hr-HR"/>
        </w:rPr>
        <w:t>nepogode</w:t>
      </w:r>
      <w:proofErr w:type="spellEnd"/>
      <w:r w:rsidRPr="00097DAE">
        <w:rPr>
          <w:lang w:eastAsia="hr-HR"/>
        </w:rPr>
        <w:t xml:space="preserve"> za </w:t>
      </w:r>
      <w:proofErr w:type="spellStart"/>
      <w:r w:rsidRPr="00097DAE">
        <w:rPr>
          <w:lang w:eastAsia="hr-HR"/>
        </w:rPr>
        <w:t>koje</w:t>
      </w:r>
      <w:proofErr w:type="spellEnd"/>
      <w:r w:rsidRPr="00097DAE">
        <w:rPr>
          <w:lang w:eastAsia="hr-HR"/>
        </w:rPr>
        <w:t xml:space="preserve"> ne </w:t>
      </w:r>
      <w:proofErr w:type="spellStart"/>
      <w:r w:rsidRPr="00097DAE">
        <w:rPr>
          <w:lang w:eastAsia="hr-HR"/>
        </w:rPr>
        <w:t>postoje</w:t>
      </w:r>
      <w:proofErr w:type="spellEnd"/>
      <w:r w:rsidRPr="00097DAE">
        <w:rPr>
          <w:lang w:eastAsia="hr-HR"/>
        </w:rPr>
        <w:t xml:space="preserve"> </w:t>
      </w:r>
      <w:proofErr w:type="spellStart"/>
      <w:r w:rsidRPr="00097DAE">
        <w:rPr>
          <w:lang w:eastAsia="hr-HR"/>
        </w:rPr>
        <w:t>dostatni</w:t>
      </w:r>
      <w:proofErr w:type="spellEnd"/>
      <w:r w:rsidRPr="00097DAE">
        <w:rPr>
          <w:lang w:eastAsia="hr-HR"/>
        </w:rPr>
        <w:t xml:space="preserve"> </w:t>
      </w:r>
      <w:proofErr w:type="spellStart"/>
      <w:r w:rsidRPr="00097DAE">
        <w:rPr>
          <w:lang w:eastAsia="hr-HR"/>
        </w:rPr>
        <w:t>financijski</w:t>
      </w:r>
      <w:proofErr w:type="spellEnd"/>
      <w:r w:rsidRPr="00097DAE">
        <w:rPr>
          <w:lang w:eastAsia="hr-HR"/>
        </w:rPr>
        <w:t xml:space="preserve"> </w:t>
      </w:r>
      <w:proofErr w:type="spellStart"/>
      <w:r w:rsidRPr="00097DAE">
        <w:rPr>
          <w:lang w:eastAsia="hr-HR"/>
        </w:rPr>
        <w:t>izvori</w:t>
      </w:r>
      <w:proofErr w:type="spellEnd"/>
      <w:r w:rsidRPr="00097DAE">
        <w:rPr>
          <w:lang w:eastAsia="hr-HR"/>
        </w:rPr>
        <w:t xml:space="preserve"> </w:t>
      </w:r>
      <w:proofErr w:type="spellStart"/>
      <w:r w:rsidRPr="00097DAE">
        <w:rPr>
          <w:lang w:eastAsia="hr-HR"/>
        </w:rPr>
        <w:t>usmjereni</w:t>
      </w:r>
      <w:proofErr w:type="spellEnd"/>
      <w:r w:rsidRPr="00097DAE">
        <w:rPr>
          <w:lang w:eastAsia="hr-HR"/>
        </w:rPr>
        <w:t xml:space="preserve"> </w:t>
      </w:r>
      <w:proofErr w:type="spellStart"/>
      <w:r w:rsidRPr="00097DAE">
        <w:rPr>
          <w:lang w:eastAsia="hr-HR"/>
        </w:rPr>
        <w:t>na</w:t>
      </w:r>
      <w:proofErr w:type="spellEnd"/>
      <w:r w:rsidRPr="00097DAE">
        <w:rPr>
          <w:lang w:eastAsia="hr-HR"/>
        </w:rPr>
        <w:t xml:space="preserve"> </w:t>
      </w:r>
      <w:proofErr w:type="spellStart"/>
      <w:r w:rsidRPr="00097DAE">
        <w:rPr>
          <w:lang w:eastAsia="hr-HR"/>
        </w:rPr>
        <w:t>sprječavanje</w:t>
      </w:r>
      <w:proofErr w:type="spellEnd"/>
      <w:r w:rsidRPr="00097DAE">
        <w:rPr>
          <w:lang w:eastAsia="hr-HR"/>
        </w:rPr>
        <w:t xml:space="preserve"> </w:t>
      </w:r>
      <w:proofErr w:type="spellStart"/>
      <w:r w:rsidRPr="00097DAE">
        <w:rPr>
          <w:lang w:eastAsia="hr-HR"/>
        </w:rPr>
        <w:t>daljnjih</w:t>
      </w:r>
      <w:proofErr w:type="spellEnd"/>
      <w:r w:rsidRPr="00097DAE">
        <w:rPr>
          <w:lang w:eastAsia="hr-HR"/>
        </w:rPr>
        <w:t xml:space="preserve"> </w:t>
      </w:r>
      <w:proofErr w:type="spellStart"/>
      <w:r w:rsidRPr="00097DAE">
        <w:rPr>
          <w:lang w:eastAsia="hr-HR"/>
        </w:rPr>
        <w:t>šteta</w:t>
      </w:r>
      <w:proofErr w:type="spellEnd"/>
      <w:r w:rsidRPr="00097DAE">
        <w:rPr>
          <w:lang w:eastAsia="hr-HR"/>
        </w:rPr>
        <w:t xml:space="preserve"> </w:t>
      </w:r>
      <w:proofErr w:type="spellStart"/>
      <w:r w:rsidRPr="00097DAE">
        <w:rPr>
          <w:lang w:eastAsia="hr-HR"/>
        </w:rPr>
        <w:t>koje</w:t>
      </w:r>
      <w:proofErr w:type="spellEnd"/>
      <w:r w:rsidRPr="00097DAE">
        <w:rPr>
          <w:lang w:eastAsia="hr-HR"/>
        </w:rPr>
        <w:t xml:space="preserve"> </w:t>
      </w:r>
      <w:proofErr w:type="spellStart"/>
      <w:r w:rsidRPr="00097DAE">
        <w:rPr>
          <w:lang w:eastAsia="hr-HR"/>
        </w:rPr>
        <w:t>mogu</w:t>
      </w:r>
      <w:proofErr w:type="spellEnd"/>
      <w:r w:rsidRPr="00097DAE">
        <w:rPr>
          <w:lang w:eastAsia="hr-HR"/>
        </w:rPr>
        <w:t xml:space="preserve"> </w:t>
      </w:r>
      <w:proofErr w:type="spellStart"/>
      <w:r w:rsidRPr="00097DAE">
        <w:rPr>
          <w:lang w:eastAsia="hr-HR"/>
        </w:rPr>
        <w:t>ugroziti</w:t>
      </w:r>
      <w:proofErr w:type="spellEnd"/>
      <w:r w:rsidRPr="00097DAE">
        <w:rPr>
          <w:lang w:eastAsia="hr-HR"/>
        </w:rPr>
        <w:t xml:space="preserve"> </w:t>
      </w:r>
      <w:proofErr w:type="spellStart"/>
      <w:r w:rsidRPr="00097DAE">
        <w:rPr>
          <w:lang w:eastAsia="hr-HR"/>
        </w:rPr>
        <w:t>gospodarsko</w:t>
      </w:r>
      <w:proofErr w:type="spellEnd"/>
      <w:r w:rsidRPr="00097DAE">
        <w:rPr>
          <w:lang w:eastAsia="hr-HR"/>
        </w:rPr>
        <w:t xml:space="preserve"> </w:t>
      </w:r>
      <w:proofErr w:type="spellStart"/>
      <w:r w:rsidRPr="00097DAE">
        <w:rPr>
          <w:lang w:eastAsia="hr-HR"/>
        </w:rPr>
        <w:t>funkcioniranje</w:t>
      </w:r>
      <w:proofErr w:type="spellEnd"/>
      <w:r w:rsidRPr="00097DAE">
        <w:rPr>
          <w:lang w:eastAsia="hr-HR"/>
        </w:rPr>
        <w:t xml:space="preserve"> </w:t>
      </w:r>
      <w:proofErr w:type="spellStart"/>
      <w:r w:rsidRPr="00097DAE">
        <w:rPr>
          <w:lang w:eastAsia="hr-HR"/>
        </w:rPr>
        <w:t>i</w:t>
      </w:r>
      <w:proofErr w:type="spellEnd"/>
      <w:r w:rsidRPr="00097DAE">
        <w:rPr>
          <w:lang w:eastAsia="hr-HR"/>
        </w:rPr>
        <w:t xml:space="preserve"> </w:t>
      </w:r>
      <w:proofErr w:type="spellStart"/>
      <w:r w:rsidRPr="00097DAE">
        <w:rPr>
          <w:lang w:eastAsia="hr-HR"/>
        </w:rPr>
        <w:t>štetno</w:t>
      </w:r>
      <w:proofErr w:type="spellEnd"/>
      <w:r w:rsidRPr="00097DAE">
        <w:rPr>
          <w:lang w:eastAsia="hr-HR"/>
        </w:rPr>
        <w:t xml:space="preserve"> </w:t>
      </w:r>
      <w:proofErr w:type="spellStart"/>
      <w:r w:rsidRPr="00097DAE">
        <w:rPr>
          <w:lang w:eastAsia="hr-HR"/>
        </w:rPr>
        <w:t>djelovati</w:t>
      </w:r>
      <w:proofErr w:type="spellEnd"/>
      <w:r w:rsidRPr="00097DAE">
        <w:rPr>
          <w:lang w:eastAsia="hr-HR"/>
        </w:rPr>
        <w:t xml:space="preserve"> </w:t>
      </w:r>
      <w:proofErr w:type="spellStart"/>
      <w:r w:rsidRPr="00097DAE">
        <w:rPr>
          <w:lang w:eastAsia="hr-HR"/>
        </w:rPr>
        <w:t>na</w:t>
      </w:r>
      <w:proofErr w:type="spellEnd"/>
      <w:r w:rsidRPr="00097DAE">
        <w:rPr>
          <w:lang w:eastAsia="hr-HR"/>
        </w:rPr>
        <w:t xml:space="preserve"> </w:t>
      </w:r>
      <w:proofErr w:type="spellStart"/>
      <w:r w:rsidRPr="00097DAE">
        <w:rPr>
          <w:lang w:eastAsia="hr-HR"/>
        </w:rPr>
        <w:t>život</w:t>
      </w:r>
      <w:proofErr w:type="spellEnd"/>
      <w:r w:rsidRPr="00097DAE">
        <w:rPr>
          <w:lang w:eastAsia="hr-HR"/>
        </w:rPr>
        <w:t xml:space="preserve"> </w:t>
      </w:r>
      <w:proofErr w:type="spellStart"/>
      <w:r w:rsidRPr="00097DAE">
        <w:rPr>
          <w:lang w:eastAsia="hr-HR"/>
        </w:rPr>
        <w:t>i</w:t>
      </w:r>
      <w:proofErr w:type="spellEnd"/>
      <w:r w:rsidRPr="00097DAE">
        <w:rPr>
          <w:lang w:eastAsia="hr-HR"/>
        </w:rPr>
        <w:t xml:space="preserve"> </w:t>
      </w:r>
      <w:proofErr w:type="spellStart"/>
      <w:r w:rsidRPr="00097DAE">
        <w:rPr>
          <w:lang w:eastAsia="hr-HR"/>
        </w:rPr>
        <w:t>zdravlje</w:t>
      </w:r>
      <w:proofErr w:type="spellEnd"/>
      <w:r w:rsidRPr="00097DAE">
        <w:rPr>
          <w:lang w:eastAsia="hr-HR"/>
        </w:rPr>
        <w:t xml:space="preserve"> </w:t>
      </w:r>
      <w:proofErr w:type="spellStart"/>
      <w:r w:rsidRPr="00097DAE">
        <w:rPr>
          <w:lang w:eastAsia="hr-HR"/>
        </w:rPr>
        <w:t>stanovništva</w:t>
      </w:r>
      <w:proofErr w:type="spellEnd"/>
      <w:r w:rsidRPr="00097DAE">
        <w:rPr>
          <w:lang w:eastAsia="hr-HR"/>
        </w:rPr>
        <w:t xml:space="preserve"> </w:t>
      </w:r>
      <w:proofErr w:type="spellStart"/>
      <w:r w:rsidRPr="00097DAE">
        <w:rPr>
          <w:lang w:eastAsia="hr-HR"/>
        </w:rPr>
        <w:t>te</w:t>
      </w:r>
      <w:proofErr w:type="spellEnd"/>
      <w:r w:rsidRPr="00097DAE">
        <w:rPr>
          <w:lang w:eastAsia="hr-HR"/>
        </w:rPr>
        <w:t xml:space="preserve"> </w:t>
      </w:r>
      <w:proofErr w:type="spellStart"/>
      <w:r w:rsidRPr="00097DAE">
        <w:rPr>
          <w:lang w:eastAsia="hr-HR"/>
        </w:rPr>
        <w:t>onečišćenje</w:t>
      </w:r>
      <w:proofErr w:type="spellEnd"/>
      <w:r w:rsidRPr="00097DAE">
        <w:rPr>
          <w:lang w:eastAsia="hr-HR"/>
        </w:rPr>
        <w:t xml:space="preserve"> </w:t>
      </w:r>
      <w:proofErr w:type="spellStart"/>
      <w:r w:rsidRPr="00097DAE">
        <w:rPr>
          <w:lang w:eastAsia="hr-HR"/>
        </w:rPr>
        <w:t>prirodnog</w:t>
      </w:r>
      <w:proofErr w:type="spellEnd"/>
      <w:r w:rsidRPr="00097DAE">
        <w:rPr>
          <w:lang w:eastAsia="hr-HR"/>
        </w:rPr>
        <w:t xml:space="preserve"> </w:t>
      </w:r>
      <w:proofErr w:type="spellStart"/>
      <w:r w:rsidRPr="00097DAE">
        <w:rPr>
          <w:lang w:eastAsia="hr-HR"/>
        </w:rPr>
        <w:t>okoliša</w:t>
      </w:r>
      <w:proofErr w:type="spellEnd"/>
      <w:r>
        <w:rPr>
          <w:lang w:eastAsia="hr-HR"/>
        </w:rPr>
        <w:t>,</w:t>
      </w:r>
    </w:p>
    <w:p w14:paraId="625D17AE" w14:textId="437A3ADD" w:rsidR="00097DAE" w:rsidRPr="00097DAE" w:rsidRDefault="00097DAE" w:rsidP="00097DAE">
      <w:pPr>
        <w:pStyle w:val="Odlomakpopisa"/>
        <w:numPr>
          <w:ilvl w:val="0"/>
          <w:numId w:val="44"/>
        </w:numPr>
        <w:spacing w:after="120"/>
        <w:rPr>
          <w:lang w:eastAsia="hr-HR"/>
        </w:rPr>
      </w:pPr>
      <w:proofErr w:type="spellStart"/>
      <w:r w:rsidRPr="00097DAE">
        <w:rPr>
          <w:lang w:eastAsia="hr-HR"/>
        </w:rPr>
        <w:t>oštećenicima</w:t>
      </w:r>
      <w:proofErr w:type="spellEnd"/>
      <w:r w:rsidRPr="00097DAE">
        <w:rPr>
          <w:lang w:eastAsia="hr-HR"/>
        </w:rPr>
        <w:t xml:space="preserve"> </w:t>
      </w:r>
      <w:proofErr w:type="spellStart"/>
      <w:r w:rsidRPr="00097DAE">
        <w:rPr>
          <w:lang w:eastAsia="hr-HR"/>
        </w:rPr>
        <w:t>fizičkim</w:t>
      </w:r>
      <w:proofErr w:type="spellEnd"/>
      <w:r w:rsidRPr="00097DAE">
        <w:rPr>
          <w:lang w:eastAsia="hr-HR"/>
        </w:rPr>
        <w:t xml:space="preserve"> </w:t>
      </w:r>
      <w:proofErr w:type="spellStart"/>
      <w:r w:rsidRPr="00097DAE">
        <w:rPr>
          <w:lang w:eastAsia="hr-HR"/>
        </w:rPr>
        <w:t>osobama</w:t>
      </w:r>
      <w:proofErr w:type="spellEnd"/>
      <w:r w:rsidRPr="00097DAE">
        <w:rPr>
          <w:lang w:eastAsia="hr-HR"/>
        </w:rPr>
        <w:t xml:space="preserve"> </w:t>
      </w:r>
      <w:proofErr w:type="spellStart"/>
      <w:r w:rsidRPr="00097DAE">
        <w:rPr>
          <w:lang w:eastAsia="hr-HR"/>
        </w:rPr>
        <w:t>koje</w:t>
      </w:r>
      <w:proofErr w:type="spellEnd"/>
      <w:r w:rsidRPr="00097DAE">
        <w:rPr>
          <w:lang w:eastAsia="hr-HR"/>
        </w:rPr>
        <w:t xml:space="preserve"> </w:t>
      </w:r>
      <w:proofErr w:type="spellStart"/>
      <w:r w:rsidRPr="00097DAE">
        <w:rPr>
          <w:lang w:eastAsia="hr-HR"/>
        </w:rPr>
        <w:t>nisu</w:t>
      </w:r>
      <w:proofErr w:type="spellEnd"/>
      <w:r w:rsidRPr="00097DAE">
        <w:rPr>
          <w:lang w:eastAsia="hr-HR"/>
        </w:rPr>
        <w:t xml:space="preserve"> </w:t>
      </w:r>
      <w:proofErr w:type="spellStart"/>
      <w:r w:rsidRPr="00097DAE">
        <w:rPr>
          <w:lang w:eastAsia="hr-HR"/>
        </w:rPr>
        <w:t>poduzetnici</w:t>
      </w:r>
      <w:proofErr w:type="spellEnd"/>
      <w:r w:rsidRPr="00097DAE">
        <w:rPr>
          <w:lang w:eastAsia="hr-HR"/>
        </w:rPr>
        <w:t xml:space="preserve"> u </w:t>
      </w:r>
      <w:proofErr w:type="spellStart"/>
      <w:r w:rsidRPr="00097DAE">
        <w:rPr>
          <w:lang w:eastAsia="hr-HR"/>
        </w:rPr>
        <w:t>smislu</w:t>
      </w:r>
      <w:proofErr w:type="spellEnd"/>
      <w:r w:rsidRPr="00097DAE">
        <w:rPr>
          <w:lang w:eastAsia="hr-HR"/>
        </w:rPr>
        <w:t xml:space="preserve"> </w:t>
      </w:r>
      <w:proofErr w:type="spellStart"/>
      <w:r w:rsidRPr="00097DAE">
        <w:rPr>
          <w:i/>
          <w:iCs/>
          <w:lang w:eastAsia="hr-HR"/>
        </w:rPr>
        <w:t>Zakona</w:t>
      </w:r>
      <w:proofErr w:type="spellEnd"/>
      <w:r w:rsidRPr="00097DAE">
        <w:rPr>
          <w:lang w:eastAsia="hr-HR"/>
        </w:rPr>
        <w:t xml:space="preserve">, a </w:t>
      </w:r>
      <w:proofErr w:type="spellStart"/>
      <w:r w:rsidRPr="00097DAE">
        <w:rPr>
          <w:lang w:eastAsia="hr-HR"/>
        </w:rPr>
        <w:t>koje</w:t>
      </w:r>
      <w:proofErr w:type="spellEnd"/>
      <w:r w:rsidRPr="00097DAE">
        <w:rPr>
          <w:lang w:eastAsia="hr-HR"/>
        </w:rPr>
        <w:t xml:space="preserve"> </w:t>
      </w:r>
      <w:proofErr w:type="spellStart"/>
      <w:r w:rsidRPr="00097DAE">
        <w:rPr>
          <w:lang w:eastAsia="hr-HR"/>
        </w:rPr>
        <w:t>su</w:t>
      </w:r>
      <w:proofErr w:type="spellEnd"/>
      <w:r w:rsidRPr="00097DAE">
        <w:rPr>
          <w:lang w:eastAsia="hr-HR"/>
        </w:rPr>
        <w:t xml:space="preserve"> </w:t>
      </w:r>
      <w:proofErr w:type="spellStart"/>
      <w:r w:rsidRPr="00097DAE">
        <w:rPr>
          <w:lang w:eastAsia="hr-HR"/>
        </w:rPr>
        <w:t>pretrpjele</w:t>
      </w:r>
      <w:proofErr w:type="spellEnd"/>
      <w:r w:rsidRPr="00097DAE">
        <w:rPr>
          <w:lang w:eastAsia="hr-HR"/>
        </w:rPr>
        <w:t xml:space="preserve"> </w:t>
      </w:r>
      <w:proofErr w:type="spellStart"/>
      <w:r w:rsidRPr="00097DAE">
        <w:rPr>
          <w:lang w:eastAsia="hr-HR"/>
        </w:rPr>
        <w:t>štete</w:t>
      </w:r>
      <w:proofErr w:type="spellEnd"/>
      <w:r w:rsidRPr="00097DAE">
        <w:rPr>
          <w:lang w:eastAsia="hr-HR"/>
        </w:rPr>
        <w:t xml:space="preserve"> </w:t>
      </w:r>
      <w:proofErr w:type="spellStart"/>
      <w:r w:rsidRPr="00097DAE">
        <w:rPr>
          <w:lang w:eastAsia="hr-HR"/>
        </w:rPr>
        <w:t>na</w:t>
      </w:r>
      <w:proofErr w:type="spellEnd"/>
      <w:r w:rsidRPr="00097DAE">
        <w:rPr>
          <w:lang w:eastAsia="hr-HR"/>
        </w:rPr>
        <w:t xml:space="preserve"> </w:t>
      </w:r>
      <w:proofErr w:type="spellStart"/>
      <w:r w:rsidRPr="00097DAE">
        <w:rPr>
          <w:lang w:eastAsia="hr-HR"/>
        </w:rPr>
        <w:t>imovini</w:t>
      </w:r>
      <w:proofErr w:type="spellEnd"/>
      <w:r w:rsidRPr="00097DAE">
        <w:rPr>
          <w:lang w:eastAsia="hr-HR"/>
        </w:rPr>
        <w:t xml:space="preserve">, </w:t>
      </w:r>
      <w:proofErr w:type="spellStart"/>
      <w:r w:rsidRPr="00097DAE">
        <w:rPr>
          <w:lang w:eastAsia="hr-HR"/>
        </w:rPr>
        <w:t>posebice</w:t>
      </w:r>
      <w:proofErr w:type="spellEnd"/>
      <w:r w:rsidRPr="00097DAE">
        <w:rPr>
          <w:lang w:eastAsia="hr-HR"/>
        </w:rPr>
        <w:t xml:space="preserve"> </w:t>
      </w:r>
      <w:proofErr w:type="spellStart"/>
      <w:r w:rsidRPr="00097DAE">
        <w:rPr>
          <w:lang w:eastAsia="hr-HR"/>
        </w:rPr>
        <w:t>ugroženim</w:t>
      </w:r>
      <w:proofErr w:type="spellEnd"/>
      <w:r w:rsidRPr="00097DAE">
        <w:rPr>
          <w:lang w:eastAsia="hr-HR"/>
        </w:rPr>
        <w:t xml:space="preserve"> </w:t>
      </w:r>
      <w:proofErr w:type="spellStart"/>
      <w:r w:rsidRPr="00097DAE">
        <w:rPr>
          <w:lang w:eastAsia="hr-HR"/>
        </w:rPr>
        <w:t>skupinama</w:t>
      </w:r>
      <w:proofErr w:type="spellEnd"/>
      <w:r w:rsidRPr="00097DAE">
        <w:rPr>
          <w:lang w:eastAsia="hr-HR"/>
        </w:rPr>
        <w:t xml:space="preserve">, </w:t>
      </w:r>
      <w:proofErr w:type="spellStart"/>
      <w:r w:rsidRPr="00097DAE">
        <w:rPr>
          <w:lang w:eastAsia="hr-HR"/>
        </w:rPr>
        <w:t>starijima</w:t>
      </w:r>
      <w:proofErr w:type="spellEnd"/>
      <w:r w:rsidRPr="00097DAE">
        <w:rPr>
          <w:lang w:eastAsia="hr-HR"/>
        </w:rPr>
        <w:t xml:space="preserve"> </w:t>
      </w:r>
      <w:proofErr w:type="spellStart"/>
      <w:r w:rsidRPr="00097DAE">
        <w:rPr>
          <w:lang w:eastAsia="hr-HR"/>
        </w:rPr>
        <w:t>i</w:t>
      </w:r>
      <w:proofErr w:type="spellEnd"/>
      <w:r w:rsidRPr="00097DAE">
        <w:rPr>
          <w:lang w:eastAsia="hr-HR"/>
        </w:rPr>
        <w:t xml:space="preserve"> </w:t>
      </w:r>
      <w:proofErr w:type="spellStart"/>
      <w:r w:rsidRPr="00097DAE">
        <w:rPr>
          <w:lang w:eastAsia="hr-HR"/>
        </w:rPr>
        <w:t>bolesnima</w:t>
      </w:r>
      <w:proofErr w:type="spellEnd"/>
      <w:r w:rsidRPr="00097DAE">
        <w:rPr>
          <w:lang w:eastAsia="hr-HR"/>
        </w:rPr>
        <w:t xml:space="preserve"> </w:t>
      </w:r>
      <w:proofErr w:type="spellStart"/>
      <w:r w:rsidRPr="00097DAE">
        <w:rPr>
          <w:lang w:eastAsia="hr-HR"/>
        </w:rPr>
        <w:t>i</w:t>
      </w:r>
      <w:proofErr w:type="spellEnd"/>
      <w:r w:rsidRPr="00097DAE">
        <w:rPr>
          <w:lang w:eastAsia="hr-HR"/>
        </w:rPr>
        <w:t xml:space="preserve"> </w:t>
      </w:r>
      <w:proofErr w:type="spellStart"/>
      <w:r w:rsidRPr="00097DAE">
        <w:rPr>
          <w:lang w:eastAsia="hr-HR"/>
        </w:rPr>
        <w:t>ostalima</w:t>
      </w:r>
      <w:proofErr w:type="spellEnd"/>
      <w:r w:rsidRPr="00097DAE">
        <w:rPr>
          <w:lang w:eastAsia="hr-HR"/>
        </w:rPr>
        <w:t xml:space="preserve"> </w:t>
      </w:r>
      <w:proofErr w:type="spellStart"/>
      <w:r w:rsidRPr="00097DAE">
        <w:rPr>
          <w:lang w:eastAsia="hr-HR"/>
        </w:rPr>
        <w:t>kojima</w:t>
      </w:r>
      <w:proofErr w:type="spellEnd"/>
      <w:r w:rsidRPr="00097DAE">
        <w:rPr>
          <w:lang w:eastAsia="hr-HR"/>
        </w:rPr>
        <w:t xml:space="preserve"> </w:t>
      </w:r>
      <w:proofErr w:type="spellStart"/>
      <w:r w:rsidRPr="00097DAE">
        <w:rPr>
          <w:lang w:eastAsia="hr-HR"/>
        </w:rPr>
        <w:t>prijeti</w:t>
      </w:r>
      <w:proofErr w:type="spellEnd"/>
      <w:r w:rsidRPr="00097DAE">
        <w:rPr>
          <w:lang w:eastAsia="hr-HR"/>
        </w:rPr>
        <w:t xml:space="preserve"> </w:t>
      </w:r>
      <w:proofErr w:type="spellStart"/>
      <w:r w:rsidRPr="00097DAE">
        <w:rPr>
          <w:lang w:eastAsia="hr-HR"/>
        </w:rPr>
        <w:t>ugroza</w:t>
      </w:r>
      <w:proofErr w:type="spellEnd"/>
      <w:r w:rsidRPr="00097DAE">
        <w:rPr>
          <w:lang w:eastAsia="hr-HR"/>
        </w:rPr>
        <w:t xml:space="preserve"> </w:t>
      </w:r>
      <w:proofErr w:type="spellStart"/>
      <w:r w:rsidRPr="00097DAE">
        <w:rPr>
          <w:lang w:eastAsia="hr-HR"/>
        </w:rPr>
        <w:t>zdravlja</w:t>
      </w:r>
      <w:proofErr w:type="spellEnd"/>
      <w:r w:rsidRPr="00097DAE">
        <w:rPr>
          <w:lang w:eastAsia="hr-HR"/>
        </w:rPr>
        <w:t xml:space="preserve"> </w:t>
      </w:r>
      <w:proofErr w:type="spellStart"/>
      <w:r w:rsidRPr="00097DAE">
        <w:rPr>
          <w:lang w:eastAsia="hr-HR"/>
        </w:rPr>
        <w:t>i</w:t>
      </w:r>
      <w:proofErr w:type="spellEnd"/>
      <w:r w:rsidRPr="00097DAE">
        <w:rPr>
          <w:lang w:eastAsia="hr-HR"/>
        </w:rPr>
        <w:t xml:space="preserve"> </w:t>
      </w:r>
      <w:proofErr w:type="spellStart"/>
      <w:r w:rsidRPr="00097DAE">
        <w:rPr>
          <w:lang w:eastAsia="hr-HR"/>
        </w:rPr>
        <w:t>života</w:t>
      </w:r>
      <w:proofErr w:type="spellEnd"/>
      <w:r w:rsidRPr="00097DAE">
        <w:rPr>
          <w:lang w:eastAsia="hr-HR"/>
        </w:rPr>
        <w:t xml:space="preserve"> </w:t>
      </w:r>
      <w:proofErr w:type="spellStart"/>
      <w:r w:rsidRPr="00097DAE">
        <w:rPr>
          <w:lang w:eastAsia="hr-HR"/>
        </w:rPr>
        <w:t>na</w:t>
      </w:r>
      <w:proofErr w:type="spellEnd"/>
      <w:r w:rsidRPr="00097DAE">
        <w:rPr>
          <w:lang w:eastAsia="hr-HR"/>
        </w:rPr>
        <w:t xml:space="preserve"> </w:t>
      </w:r>
      <w:proofErr w:type="spellStart"/>
      <w:r w:rsidRPr="00097DAE">
        <w:rPr>
          <w:lang w:eastAsia="hr-HR"/>
        </w:rPr>
        <w:t>području</w:t>
      </w:r>
      <w:proofErr w:type="spellEnd"/>
      <w:r w:rsidRPr="00097DAE">
        <w:rPr>
          <w:lang w:eastAsia="hr-HR"/>
        </w:rPr>
        <w:t xml:space="preserve"> </w:t>
      </w:r>
      <w:proofErr w:type="spellStart"/>
      <w:r w:rsidRPr="00097DAE">
        <w:rPr>
          <w:lang w:eastAsia="hr-HR"/>
        </w:rPr>
        <w:t>zahvaćenom</w:t>
      </w:r>
      <w:proofErr w:type="spellEnd"/>
      <w:r w:rsidRPr="00097DAE">
        <w:rPr>
          <w:lang w:eastAsia="hr-HR"/>
        </w:rPr>
        <w:t xml:space="preserve"> </w:t>
      </w:r>
      <w:proofErr w:type="spellStart"/>
      <w:r w:rsidRPr="00097DAE">
        <w:rPr>
          <w:lang w:eastAsia="hr-HR"/>
        </w:rPr>
        <w:t>prirodnom</w:t>
      </w:r>
      <w:proofErr w:type="spellEnd"/>
      <w:r w:rsidRPr="00097DAE">
        <w:rPr>
          <w:lang w:eastAsia="hr-HR"/>
        </w:rPr>
        <w:t xml:space="preserve"> </w:t>
      </w:r>
      <w:proofErr w:type="spellStart"/>
      <w:r w:rsidRPr="00097DAE">
        <w:rPr>
          <w:lang w:eastAsia="hr-HR"/>
        </w:rPr>
        <w:t>nepogodom</w:t>
      </w:r>
      <w:proofErr w:type="spellEnd"/>
      <w:r w:rsidRPr="00097DAE">
        <w:rPr>
          <w:lang w:eastAsia="hr-HR"/>
        </w:rPr>
        <w:t>.</w:t>
      </w:r>
    </w:p>
    <w:p w14:paraId="6052CB49" w14:textId="4D9FFDA7" w:rsidR="00097DAE" w:rsidRPr="00097DAE" w:rsidRDefault="00097DAE" w:rsidP="00097DAE">
      <w:pPr>
        <w:spacing w:after="120" w:line="276" w:lineRule="auto"/>
        <w:rPr>
          <w:rFonts w:eastAsia="Calibri" w:cs="Times New Roman"/>
          <w:lang w:val="en-US" w:eastAsia="hr-HR"/>
        </w:rPr>
      </w:pPr>
      <w:proofErr w:type="spellStart"/>
      <w:r w:rsidRPr="00097DAE">
        <w:rPr>
          <w:rFonts w:eastAsia="Calibri" w:cs="Times New Roman"/>
          <w:lang w:val="en-US" w:eastAsia="hr-HR"/>
        </w:rPr>
        <w:t>Žurna</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pomoć</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dodjeljuje</w:t>
      </w:r>
      <w:proofErr w:type="spellEnd"/>
      <w:r w:rsidRPr="00097DAE">
        <w:rPr>
          <w:rFonts w:eastAsia="Calibri" w:cs="Times New Roman"/>
          <w:lang w:val="en-US" w:eastAsia="hr-HR"/>
        </w:rPr>
        <w:t xml:space="preserve"> se </w:t>
      </w:r>
      <w:proofErr w:type="spellStart"/>
      <w:r w:rsidRPr="00097DAE">
        <w:rPr>
          <w:rFonts w:eastAsia="Calibri" w:cs="Times New Roman"/>
          <w:lang w:val="en-US" w:eastAsia="hr-HR"/>
        </w:rPr>
        <w:t>iz</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državnog</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proračuna</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proračuna</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jedinica</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lokalne</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i</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područne</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regionalne</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samouprave</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i</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proračuna</w:t>
      </w:r>
      <w:proofErr w:type="spellEnd"/>
      <w:r w:rsidRPr="00097DAE">
        <w:rPr>
          <w:rFonts w:eastAsia="Calibri" w:cs="Times New Roman"/>
          <w:lang w:val="en-US" w:eastAsia="hr-HR"/>
        </w:rPr>
        <w:t xml:space="preserve"> Grada </w:t>
      </w:r>
      <w:proofErr w:type="spellStart"/>
      <w:r w:rsidRPr="00097DAE">
        <w:rPr>
          <w:rFonts w:eastAsia="Calibri" w:cs="Times New Roman"/>
          <w:lang w:val="en-US" w:eastAsia="hr-HR"/>
        </w:rPr>
        <w:t>Zagreba</w:t>
      </w:r>
      <w:proofErr w:type="spellEnd"/>
      <w:r w:rsidRPr="00097DAE">
        <w:rPr>
          <w:rFonts w:eastAsia="Calibri" w:cs="Times New Roman"/>
          <w:lang w:val="en-US" w:eastAsia="hr-HR"/>
        </w:rPr>
        <w:t>.</w:t>
      </w:r>
    </w:p>
    <w:p w14:paraId="3369FFC3" w14:textId="2193951D" w:rsidR="00097DAE" w:rsidRPr="00097DAE" w:rsidRDefault="00097DAE" w:rsidP="00097DAE">
      <w:pPr>
        <w:spacing w:after="120" w:line="276" w:lineRule="auto"/>
        <w:rPr>
          <w:rFonts w:eastAsia="Calibri" w:cs="Times New Roman"/>
          <w:lang w:val="en-US" w:eastAsia="hr-HR"/>
        </w:rPr>
      </w:pPr>
      <w:proofErr w:type="spellStart"/>
      <w:r w:rsidRPr="00097DAE">
        <w:rPr>
          <w:rFonts w:eastAsia="Calibri" w:cs="Times New Roman"/>
          <w:lang w:val="en-US" w:eastAsia="hr-HR"/>
        </w:rPr>
        <w:t>Žurnu</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pomoć</w:t>
      </w:r>
      <w:proofErr w:type="spellEnd"/>
      <w:r w:rsidRPr="00097DAE">
        <w:rPr>
          <w:rFonts w:eastAsia="Calibri" w:cs="Times New Roman"/>
          <w:lang w:val="en-US" w:eastAsia="hr-HR"/>
        </w:rPr>
        <w:t xml:space="preserve"> </w:t>
      </w:r>
      <w:proofErr w:type="spellStart"/>
      <w:r w:rsidRPr="00097DAE">
        <w:rPr>
          <w:rFonts w:eastAsia="Calibri" w:cs="Times New Roman"/>
          <w:lang w:val="en-US" w:eastAsia="hr-HR"/>
        </w:rPr>
        <w:t>dodjeljuju</w:t>
      </w:r>
      <w:proofErr w:type="spellEnd"/>
      <w:r w:rsidRPr="00097DAE">
        <w:rPr>
          <w:rFonts w:eastAsia="Calibri" w:cs="Times New Roman"/>
          <w:lang w:val="en-US" w:eastAsia="hr-HR"/>
        </w:rPr>
        <w:t>:</w:t>
      </w:r>
    </w:p>
    <w:p w14:paraId="195B1D17" w14:textId="15DAFEC4" w:rsidR="00097DAE" w:rsidRPr="00097DAE" w:rsidRDefault="00097DAE" w:rsidP="00097DAE">
      <w:pPr>
        <w:pStyle w:val="Odlomakpopisa"/>
        <w:numPr>
          <w:ilvl w:val="0"/>
          <w:numId w:val="45"/>
        </w:numPr>
        <w:spacing w:after="120"/>
        <w:rPr>
          <w:lang w:eastAsia="hr-HR"/>
        </w:rPr>
      </w:pPr>
      <w:r w:rsidRPr="00097DAE">
        <w:rPr>
          <w:lang w:eastAsia="hr-HR"/>
        </w:rPr>
        <w:t xml:space="preserve">Vlada </w:t>
      </w:r>
      <w:proofErr w:type="spellStart"/>
      <w:r w:rsidRPr="00097DAE">
        <w:rPr>
          <w:lang w:eastAsia="hr-HR"/>
        </w:rPr>
        <w:t>Republike</w:t>
      </w:r>
      <w:proofErr w:type="spellEnd"/>
      <w:r w:rsidRPr="00097DAE">
        <w:rPr>
          <w:lang w:eastAsia="hr-HR"/>
        </w:rPr>
        <w:t xml:space="preserve"> </w:t>
      </w:r>
      <w:proofErr w:type="spellStart"/>
      <w:r w:rsidRPr="00097DAE">
        <w:rPr>
          <w:lang w:eastAsia="hr-HR"/>
        </w:rPr>
        <w:t>Hrvatske</w:t>
      </w:r>
      <w:proofErr w:type="spellEnd"/>
      <w:r>
        <w:rPr>
          <w:lang w:eastAsia="hr-HR"/>
        </w:rPr>
        <w:t>,</w:t>
      </w:r>
    </w:p>
    <w:p w14:paraId="296905CA" w14:textId="654FD46F" w:rsidR="00097DAE" w:rsidRPr="00097DAE" w:rsidRDefault="00097DAE" w:rsidP="00097DAE">
      <w:pPr>
        <w:pStyle w:val="Odlomakpopisa"/>
        <w:numPr>
          <w:ilvl w:val="0"/>
          <w:numId w:val="45"/>
        </w:numPr>
        <w:spacing w:after="120"/>
        <w:rPr>
          <w:lang w:eastAsia="hr-HR"/>
        </w:rPr>
      </w:pPr>
      <w:proofErr w:type="spellStart"/>
      <w:r w:rsidRPr="00097DAE">
        <w:rPr>
          <w:lang w:eastAsia="hr-HR"/>
        </w:rPr>
        <w:t>jedinice</w:t>
      </w:r>
      <w:proofErr w:type="spellEnd"/>
      <w:r w:rsidRPr="00097DAE">
        <w:rPr>
          <w:lang w:eastAsia="hr-HR"/>
        </w:rPr>
        <w:t xml:space="preserve"> </w:t>
      </w:r>
      <w:proofErr w:type="spellStart"/>
      <w:r w:rsidRPr="00097DAE">
        <w:rPr>
          <w:lang w:eastAsia="hr-HR"/>
        </w:rPr>
        <w:t>lokalne</w:t>
      </w:r>
      <w:proofErr w:type="spellEnd"/>
      <w:r w:rsidRPr="00097DAE">
        <w:rPr>
          <w:lang w:eastAsia="hr-HR"/>
        </w:rPr>
        <w:t xml:space="preserve"> </w:t>
      </w:r>
      <w:proofErr w:type="spellStart"/>
      <w:r w:rsidRPr="00097DAE">
        <w:rPr>
          <w:lang w:eastAsia="hr-HR"/>
        </w:rPr>
        <w:t>i</w:t>
      </w:r>
      <w:proofErr w:type="spellEnd"/>
      <w:r w:rsidRPr="00097DAE">
        <w:rPr>
          <w:lang w:eastAsia="hr-HR"/>
        </w:rPr>
        <w:t xml:space="preserve"> </w:t>
      </w:r>
      <w:proofErr w:type="spellStart"/>
      <w:r w:rsidRPr="00097DAE">
        <w:rPr>
          <w:lang w:eastAsia="hr-HR"/>
        </w:rPr>
        <w:t>područne</w:t>
      </w:r>
      <w:proofErr w:type="spellEnd"/>
      <w:r w:rsidRPr="00097DAE">
        <w:rPr>
          <w:lang w:eastAsia="hr-HR"/>
        </w:rPr>
        <w:t xml:space="preserve"> (</w:t>
      </w:r>
      <w:proofErr w:type="spellStart"/>
      <w:r w:rsidRPr="00097DAE">
        <w:rPr>
          <w:lang w:eastAsia="hr-HR"/>
        </w:rPr>
        <w:t>regionalne</w:t>
      </w:r>
      <w:proofErr w:type="spellEnd"/>
      <w:r w:rsidRPr="00097DAE">
        <w:rPr>
          <w:lang w:eastAsia="hr-HR"/>
        </w:rPr>
        <w:t xml:space="preserve">) </w:t>
      </w:r>
      <w:proofErr w:type="spellStart"/>
      <w:r w:rsidRPr="00097DAE">
        <w:rPr>
          <w:lang w:eastAsia="hr-HR"/>
        </w:rPr>
        <w:t>samouprave</w:t>
      </w:r>
      <w:proofErr w:type="spellEnd"/>
      <w:r>
        <w:rPr>
          <w:lang w:eastAsia="hr-HR"/>
        </w:rPr>
        <w:t>,</w:t>
      </w:r>
    </w:p>
    <w:p w14:paraId="2122B574" w14:textId="42959FA2" w:rsidR="00097DAE" w:rsidRDefault="00097DAE" w:rsidP="00097DAE">
      <w:pPr>
        <w:pStyle w:val="Odlomakpopisa"/>
        <w:numPr>
          <w:ilvl w:val="0"/>
          <w:numId w:val="45"/>
        </w:numPr>
        <w:spacing w:after="120"/>
        <w:rPr>
          <w:lang w:eastAsia="hr-HR"/>
        </w:rPr>
      </w:pPr>
      <w:r w:rsidRPr="00097DAE">
        <w:rPr>
          <w:lang w:eastAsia="hr-HR"/>
        </w:rPr>
        <w:t>Grad Zagreb.</w:t>
      </w:r>
    </w:p>
    <w:p w14:paraId="614FEC26" w14:textId="699E1493" w:rsidR="00301039" w:rsidRPr="00301039"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Žurna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w:t>
      </w:r>
      <w:proofErr w:type="spellEnd"/>
      <w:r w:rsidRPr="00301039">
        <w:rPr>
          <w:rFonts w:eastAsia="Calibri" w:cs="Times New Roman"/>
          <w:lang w:val="en-US" w:eastAsia="hr-HR"/>
        </w:rPr>
        <w:t xml:space="preserve"> Vlade </w:t>
      </w:r>
      <w:proofErr w:type="spellStart"/>
      <w:r w:rsidRPr="00301039">
        <w:rPr>
          <w:rFonts w:eastAsia="Calibri" w:cs="Times New Roman"/>
          <w:lang w:val="en-US" w:eastAsia="hr-HR"/>
        </w:rPr>
        <w:t>Republike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Hrvatske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dodjeljuje</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temelju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odluke</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dodjeli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žurne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prijedlog</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Državnog</w:t>
      </w:r>
      <w:proofErr w:type="spellEnd"/>
      <w:r w:rsidRPr="00301039">
        <w:rPr>
          <w:rFonts w:eastAsia="Calibri" w:cs="Times New Roman"/>
          <w:lang w:val="en-US" w:eastAsia="hr-HR"/>
        </w:rPr>
        <w:t xml:space="preserve">, </w:t>
      </w:r>
      <w:proofErr w:type="spellStart"/>
      <w:r w:rsidR="007618E2" w:rsidRPr="00301039">
        <w:rPr>
          <w:rFonts w:eastAsia="Calibri" w:cs="Times New Roman"/>
          <w:lang w:val="en-US" w:eastAsia="hr-HR"/>
        </w:rPr>
        <w:t>Županijskog</w:t>
      </w:r>
      <w:proofErr w:type="spellEnd"/>
      <w:r w:rsidR="007618E2"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007618E2" w:rsidRPr="00301039">
        <w:rPr>
          <w:rFonts w:eastAsia="Calibri" w:cs="Times New Roman"/>
          <w:lang w:val="en-US" w:eastAsia="hr-HR"/>
        </w:rPr>
        <w:t>Gradskog</w:t>
      </w:r>
      <w:proofErr w:type="spellEnd"/>
      <w:r w:rsidR="007618E2" w:rsidRPr="00301039">
        <w:rPr>
          <w:rFonts w:eastAsia="Calibri" w:cs="Times New Roman"/>
          <w:lang w:val="en-US" w:eastAsia="hr-HR"/>
        </w:rPr>
        <w:t xml:space="preserve"> </w:t>
      </w:r>
      <w:proofErr w:type="spellStart"/>
      <w:r w:rsidRPr="00301039">
        <w:rPr>
          <w:rFonts w:eastAsia="Calibri" w:cs="Times New Roman"/>
          <w:lang w:val="en-US" w:eastAsia="hr-HR"/>
        </w:rPr>
        <w:t>povjerenstva</w:t>
      </w:r>
      <w:proofErr w:type="spellEnd"/>
      <w:r w:rsidRPr="00301039">
        <w:rPr>
          <w:rFonts w:eastAsia="Calibri" w:cs="Times New Roman"/>
          <w:lang w:val="en-US" w:eastAsia="hr-HR"/>
        </w:rPr>
        <w:t>.</w:t>
      </w:r>
    </w:p>
    <w:p w14:paraId="52234B3D" w14:textId="1CC4B5F4" w:rsidR="00301039" w:rsidRPr="00301039" w:rsidRDefault="00301039" w:rsidP="004A28BD">
      <w:pPr>
        <w:spacing w:after="120" w:line="276" w:lineRule="auto"/>
        <w:rPr>
          <w:rFonts w:eastAsia="Calibri" w:cs="Times New Roman"/>
          <w:lang w:val="en-US" w:eastAsia="hr-HR"/>
        </w:rPr>
      </w:pPr>
      <w:r w:rsidRPr="00301039">
        <w:rPr>
          <w:rFonts w:eastAsia="Calibri" w:cs="Times New Roman"/>
          <w:lang w:val="en-US" w:eastAsia="hr-HR"/>
        </w:rPr>
        <w:t>Grad</w:t>
      </w:r>
      <w:r w:rsidR="00A440D8">
        <w:rPr>
          <w:rFonts w:eastAsia="Calibri" w:cs="Times New Roman"/>
          <w:lang w:val="en-US" w:eastAsia="hr-HR"/>
        </w:rPr>
        <w:t xml:space="preserve"> </w:t>
      </w:r>
      <w:r w:rsidR="007618E2">
        <w:rPr>
          <w:rFonts w:eastAsia="Calibri" w:cs="Times New Roman"/>
          <w:lang w:val="en-US" w:eastAsia="hr-HR"/>
        </w:rPr>
        <w:t>Kutina</w:t>
      </w:r>
      <w:r w:rsidR="00A440D8">
        <w:rPr>
          <w:rFonts w:eastAsia="Calibri" w:cs="Times New Roman"/>
          <w:lang w:val="en-US" w:eastAsia="hr-HR"/>
        </w:rPr>
        <w:t xml:space="preserve"> </w:t>
      </w:r>
      <w:proofErr w:type="spellStart"/>
      <w:r w:rsidRPr="00301039">
        <w:rPr>
          <w:rFonts w:eastAsia="Calibri" w:cs="Times New Roman"/>
          <w:lang w:val="en-US" w:eastAsia="hr-HR"/>
        </w:rPr>
        <w:t>može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isplatiti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žurnu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raspoloživih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sredstava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proračuna</w:t>
      </w:r>
      <w:proofErr w:type="spellEnd"/>
      <w:r w:rsidRPr="00301039">
        <w:rPr>
          <w:rFonts w:eastAsia="Calibri" w:cs="Times New Roman"/>
          <w:lang w:val="en-US" w:eastAsia="hr-HR"/>
        </w:rPr>
        <w:t xml:space="preserve">. </w:t>
      </w:r>
    </w:p>
    <w:p w14:paraId="39BB792D" w14:textId="2A005DAD" w:rsidR="00301039" w:rsidRPr="00301039"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Prijedlog</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dodjele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žurne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Gradsko</w:t>
      </w:r>
      <w:r w:rsidR="0053712B">
        <w:rPr>
          <w:rFonts w:eastAsia="Calibri" w:cs="Times New Roman"/>
          <w:lang w:val="en-US" w:eastAsia="hr-HR"/>
        </w:rPr>
        <w:t>m</w:t>
      </w:r>
      <w:proofErr w:type="spellEnd"/>
      <w:r w:rsidR="0053712B">
        <w:rPr>
          <w:rFonts w:eastAsia="Calibri" w:cs="Times New Roman"/>
          <w:lang w:val="en-US" w:eastAsia="hr-HR"/>
        </w:rPr>
        <w:t xml:space="preserve"> </w:t>
      </w:r>
      <w:proofErr w:type="spellStart"/>
      <w:r w:rsidR="0053712B">
        <w:rPr>
          <w:rFonts w:eastAsia="Calibri" w:cs="Times New Roman"/>
          <w:lang w:val="en-US" w:eastAsia="hr-HR"/>
        </w:rPr>
        <w:t>vijeću</w:t>
      </w:r>
      <w:proofErr w:type="spellEnd"/>
      <w:r w:rsidR="0053712B">
        <w:rPr>
          <w:rFonts w:eastAsia="Calibri" w:cs="Times New Roman"/>
          <w:lang w:val="en-US" w:eastAsia="hr-HR"/>
        </w:rPr>
        <w:t xml:space="preserve"> </w:t>
      </w:r>
      <w:proofErr w:type="spellStart"/>
      <w:r w:rsidRPr="00301039">
        <w:rPr>
          <w:rFonts w:eastAsia="Calibri" w:cs="Times New Roman"/>
          <w:lang w:val="en-US" w:eastAsia="hr-HR"/>
        </w:rPr>
        <w:t>upućuje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gradonačelnik</w:t>
      </w:r>
      <w:proofErr w:type="spellEnd"/>
      <w:r w:rsidRPr="00301039">
        <w:rPr>
          <w:rFonts w:eastAsia="Calibri" w:cs="Times New Roman"/>
          <w:lang w:val="en-US" w:eastAsia="hr-HR"/>
        </w:rPr>
        <w:t xml:space="preserve"> </w:t>
      </w:r>
      <w:r w:rsidR="00B71675">
        <w:rPr>
          <w:rFonts w:eastAsia="Calibri" w:cs="Times New Roman"/>
          <w:lang w:val="en-US" w:eastAsia="hr-HR"/>
        </w:rPr>
        <w:t>Grada Kutine</w:t>
      </w:r>
      <w:r w:rsidR="0053712B">
        <w:rPr>
          <w:rFonts w:eastAsia="Calibri" w:cs="Times New Roman"/>
          <w:lang w:val="en-US" w:eastAsia="hr-HR"/>
        </w:rPr>
        <w:t>.</w:t>
      </w:r>
    </w:p>
    <w:p w14:paraId="6824938E" w14:textId="5A56F2D5" w:rsidR="00301039" w:rsidRPr="00301039"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Gradsk</w:t>
      </w:r>
      <w:r w:rsidR="0053712B">
        <w:rPr>
          <w:rFonts w:eastAsia="Calibri" w:cs="Times New Roman"/>
          <w:lang w:val="en-US" w:eastAsia="hr-HR"/>
        </w:rPr>
        <w:t>o</w:t>
      </w:r>
      <w:proofErr w:type="spellEnd"/>
      <w:r w:rsidR="0053712B">
        <w:rPr>
          <w:rFonts w:eastAsia="Calibri" w:cs="Times New Roman"/>
          <w:lang w:val="en-US" w:eastAsia="hr-HR"/>
        </w:rPr>
        <w:t xml:space="preserve"> </w:t>
      </w:r>
      <w:proofErr w:type="spellStart"/>
      <w:r w:rsidR="0053712B">
        <w:rPr>
          <w:rFonts w:eastAsia="Calibri" w:cs="Times New Roman"/>
          <w:lang w:val="en-US" w:eastAsia="hr-HR"/>
        </w:rPr>
        <w:t>vijeće</w:t>
      </w:r>
      <w:proofErr w:type="spellEnd"/>
      <w:r w:rsidR="0053712B">
        <w:rPr>
          <w:rFonts w:eastAsia="Calibri" w:cs="Times New Roman"/>
          <w:lang w:val="en-US" w:eastAsia="hr-HR"/>
        </w:rPr>
        <w:t xml:space="preserve"> </w:t>
      </w:r>
      <w:r w:rsidR="00B71675">
        <w:rPr>
          <w:rFonts w:eastAsia="Calibri" w:cs="Times New Roman"/>
          <w:lang w:val="en-US" w:eastAsia="hr-HR"/>
        </w:rPr>
        <w:t>Grada Kutine</w:t>
      </w:r>
      <w:r w:rsidRPr="00301039">
        <w:rPr>
          <w:rFonts w:eastAsia="Calibri" w:cs="Times New Roman"/>
          <w:lang w:val="en-US" w:eastAsia="hr-HR"/>
        </w:rPr>
        <w:t xml:space="preserve"> </w:t>
      </w:r>
      <w:proofErr w:type="spellStart"/>
      <w:r w:rsidRPr="00301039">
        <w:rPr>
          <w:rFonts w:eastAsia="Calibri" w:cs="Times New Roman"/>
          <w:lang w:val="en-US" w:eastAsia="hr-HR"/>
        </w:rPr>
        <w:t>donosi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Odluku</w:t>
      </w:r>
      <w:proofErr w:type="spellEnd"/>
      <w:r w:rsidRPr="00301039">
        <w:rPr>
          <w:rFonts w:eastAsia="Calibri" w:cs="Times New Roman"/>
          <w:lang w:val="en-US" w:eastAsia="hr-HR"/>
        </w:rPr>
        <w:t xml:space="preserve"> o </w:t>
      </w:r>
      <w:proofErr w:type="spellStart"/>
      <w:r w:rsidRPr="00301039">
        <w:rPr>
          <w:rFonts w:eastAsia="Calibri" w:cs="Times New Roman"/>
          <w:lang w:val="en-US" w:eastAsia="hr-HR"/>
        </w:rPr>
        <w:t>dodjeli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žurne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kojom</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određuje</w:t>
      </w:r>
      <w:proofErr w:type="spellEnd"/>
      <w:r w:rsidRPr="00301039">
        <w:rPr>
          <w:rFonts w:eastAsia="Calibri" w:cs="Times New Roman"/>
          <w:lang w:val="en-US" w:eastAsia="hr-HR"/>
        </w:rPr>
        <w:t>:</w:t>
      </w:r>
    </w:p>
    <w:p w14:paraId="5E3D911D" w14:textId="77777777" w:rsidR="00301039" w:rsidRPr="00301039" w:rsidRDefault="00301039" w:rsidP="0053712B">
      <w:pPr>
        <w:numPr>
          <w:ilvl w:val="0"/>
          <w:numId w:val="30"/>
        </w:numPr>
        <w:spacing w:after="0" w:line="276" w:lineRule="auto"/>
        <w:ind w:left="714" w:right="68" w:hanging="357"/>
        <w:jc w:val="left"/>
        <w:rPr>
          <w:rFonts w:eastAsia="Times New Roman" w:cstheme="minorHAnsi"/>
          <w:color w:val="000000"/>
          <w:lang w:eastAsia="hr-HR"/>
        </w:rPr>
      </w:pPr>
      <w:r w:rsidRPr="00301039">
        <w:rPr>
          <w:rFonts w:eastAsia="Times New Roman" w:cstheme="minorHAnsi"/>
          <w:color w:val="000000"/>
          <w:lang w:eastAsia="hr-HR"/>
        </w:rPr>
        <w:lastRenderedPageBreak/>
        <w:t>vrijednost novčanih sredstava žurne pomoći,</w:t>
      </w:r>
    </w:p>
    <w:p w14:paraId="7AF50044" w14:textId="77777777" w:rsidR="00301039" w:rsidRPr="00301039" w:rsidRDefault="00301039" w:rsidP="0053712B">
      <w:pPr>
        <w:numPr>
          <w:ilvl w:val="0"/>
          <w:numId w:val="30"/>
        </w:numPr>
        <w:spacing w:after="0" w:line="276" w:lineRule="auto"/>
        <w:ind w:left="714" w:right="68" w:hanging="357"/>
        <w:jc w:val="left"/>
        <w:rPr>
          <w:rFonts w:eastAsia="Times New Roman" w:cstheme="minorHAnsi"/>
          <w:color w:val="000000"/>
          <w:lang w:eastAsia="hr-HR"/>
        </w:rPr>
      </w:pPr>
      <w:r w:rsidRPr="00301039">
        <w:rPr>
          <w:rFonts w:eastAsia="Times New Roman" w:cstheme="minorHAnsi"/>
          <w:color w:val="000000"/>
          <w:lang w:eastAsia="hr-HR"/>
        </w:rPr>
        <w:t xml:space="preserve">kriteriji, način raspodjele i namjena žurne pomoći, </w:t>
      </w:r>
    </w:p>
    <w:p w14:paraId="24181EC6" w14:textId="77777777" w:rsidR="00301039" w:rsidRPr="00301039" w:rsidRDefault="00301039" w:rsidP="0053712B">
      <w:pPr>
        <w:numPr>
          <w:ilvl w:val="0"/>
          <w:numId w:val="30"/>
        </w:numPr>
        <w:spacing w:after="120" w:line="276" w:lineRule="auto"/>
        <w:ind w:left="714" w:right="68" w:hanging="357"/>
        <w:jc w:val="left"/>
        <w:rPr>
          <w:rFonts w:eastAsia="Times New Roman" w:cstheme="minorHAnsi"/>
          <w:color w:val="000000"/>
          <w:lang w:eastAsia="hr-HR"/>
        </w:rPr>
      </w:pPr>
      <w:r w:rsidRPr="00301039">
        <w:rPr>
          <w:rFonts w:eastAsia="Times New Roman" w:cstheme="minorHAnsi"/>
          <w:color w:val="000000"/>
          <w:lang w:eastAsia="hr-HR"/>
        </w:rPr>
        <w:t>drugi uvjeti i postupanja u raspodjeli žurne pomoći.</w:t>
      </w:r>
    </w:p>
    <w:p w14:paraId="4C616553" w14:textId="1F323A1F" w:rsidR="00301039"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Žurna</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pomoć</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pravilu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dodjeljuje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predujam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ne </w:t>
      </w:r>
      <w:proofErr w:type="spellStart"/>
      <w:r w:rsidRPr="00301039">
        <w:rPr>
          <w:rFonts w:eastAsia="Calibri" w:cs="Times New Roman"/>
          <w:lang w:val="en-US" w:eastAsia="hr-HR"/>
        </w:rPr>
        <w:t>isključuje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dodjelu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postupku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redovne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dodjele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sredstava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ublažavanje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djelomično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uklanjanje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w:t>
      </w:r>
    </w:p>
    <w:p w14:paraId="70DBA11E" w14:textId="77777777" w:rsidR="003551C8" w:rsidRDefault="003551C8" w:rsidP="003551C8">
      <w:pPr>
        <w:pStyle w:val="Naslov1"/>
        <w:rPr>
          <w:rFonts w:eastAsia="Calibri"/>
        </w:rPr>
      </w:pPr>
      <w:bookmarkStart w:id="55" w:name="_Toc147823414"/>
      <w:bookmarkStart w:id="56" w:name="_Hlk85530682"/>
      <w:r w:rsidRPr="00D62F73">
        <w:rPr>
          <w:rFonts w:eastAsia="Calibri"/>
        </w:rPr>
        <w:t>UTJECAJ KLIMATSKIH PROMJENA NA PRIRODNE NEPOGODE</w:t>
      </w:r>
      <w:bookmarkEnd w:id="55"/>
    </w:p>
    <w:p w14:paraId="34C0F176" w14:textId="77777777" w:rsidR="003551C8" w:rsidRDefault="003551C8" w:rsidP="005D190E">
      <w:pPr>
        <w:pStyle w:val="Odlomakpopisa10"/>
      </w:pPr>
      <w:r>
        <w:t xml:space="preserve">Međuvladin panel za klimatske promjene (eng. </w:t>
      </w:r>
      <w:proofErr w:type="spellStart"/>
      <w:r>
        <w:t>Intergovernmental</w:t>
      </w:r>
      <w:proofErr w:type="spellEnd"/>
      <w:r>
        <w:t xml:space="preserve"> Panel on </w:t>
      </w:r>
      <w:proofErr w:type="spellStart"/>
      <w:r>
        <w:t>Climate</w:t>
      </w:r>
      <w:proofErr w:type="spellEnd"/>
      <w:r>
        <w:t xml:space="preserve"> </w:t>
      </w:r>
      <w:proofErr w:type="spellStart"/>
      <w:r>
        <w:t>Change</w:t>
      </w:r>
      <w:proofErr w:type="spellEnd"/>
      <w:r>
        <w:t xml:space="preserve"> – IPCC) definira klimatsku promjenu kao „svaku promjenu u klimi tijekom vremena, bilo zbog prirodnih promjena ili promjena koje su rezultat ljudskih aktivnosti“. Definicija klimatskih promjena prema Okvirnoj konvenciji Ujedinjenih naroda o promjeni klime (UNFCCC) se posebno oslanja na ljudsko djelovanje kao: „promjena klime koja se pripisuje izravno ili neizravno ljudskim aktivnostima koje mijenjaju sastav globalne atmosfere i koja je, pored prirodnih klimatskih varijabilnosti, promatrana tijekom usporedivih razdoblja“.</w:t>
      </w:r>
    </w:p>
    <w:p w14:paraId="68FC158E" w14:textId="77777777" w:rsidR="003551C8" w:rsidRDefault="003551C8" w:rsidP="004A28BD">
      <w:pPr>
        <w:pStyle w:val="Odlomakpopisa10"/>
        <w:rPr>
          <w:lang w:eastAsia="zh-CN"/>
        </w:rPr>
      </w:pPr>
      <w:r>
        <w:t xml:space="preserve">IPCC definira prilagodnu klimatskim promjenama </w:t>
      </w:r>
      <w:r>
        <w:rPr>
          <w:lang w:eastAsia="zh-CN"/>
        </w:rPr>
        <w:t>prilagodbu kao „prilagodbu u prirodnim ili ljudskim sustavima kao odgovor na stvarne ili očekivane klimatske podražaje ili njihove učinke koji ublažavaju štetu ili iskorištavaju korisne mogućnosti“. Prilagodba se također može shvatiti kao učenje kako živjeti s posljedicama klimatskih promjena. Prilagodbu na klimatske promjene možemo sagledati i kao prilagodbu na prirodnu varijabilnost/promjenjivost tj. pojavu ekstrema neovisno o tome povećava li se njihova frekvencija, trajanje ili prostorni obuhvat.</w:t>
      </w:r>
    </w:p>
    <w:p w14:paraId="29D3D2B0" w14:textId="77777777" w:rsidR="003551C8" w:rsidRDefault="003551C8" w:rsidP="004A28BD">
      <w:pPr>
        <w:pStyle w:val="Odlomakpopisa10"/>
        <w:rPr>
          <w:lang w:eastAsia="zh-CN"/>
        </w:rPr>
      </w:pPr>
      <w:r>
        <w:rPr>
          <w:lang w:eastAsia="zh-CN"/>
        </w:rPr>
        <w:t xml:space="preserve">Klimatske promjene predstavljaju jednu od najvećih prijetnji današnjem društvu. </w:t>
      </w:r>
      <w:r w:rsidRPr="008B37E9">
        <w:rPr>
          <w:lang w:eastAsia="zh-CN"/>
        </w:rPr>
        <w:t xml:space="preserve">Klimatske promjene predstavljaju rastuću prijetnju u 21. stoljeću i predstavljaju izazov za cijelo čovječanstvo jer utječu na sve aspekte okoliša i gospodarstva te ugrožavaju održivi razvoj društva. Klimatske promjene utječu na učestalost i intenzitet ekstremnih vremenskih nepogoda (ekstremne padaline, poplave i bujice, erozije, oluje, suša, toplinski valovi, požari) i na postepene klimatske promjene (porast temperature zraka, tla i vodenih površina, podizanje razine mora, </w:t>
      </w:r>
      <w:proofErr w:type="spellStart"/>
      <w:r w:rsidRPr="008B37E9">
        <w:rPr>
          <w:lang w:eastAsia="zh-CN"/>
        </w:rPr>
        <w:t>zakiseljavanje</w:t>
      </w:r>
      <w:proofErr w:type="spellEnd"/>
      <w:r w:rsidRPr="008B37E9">
        <w:rPr>
          <w:lang w:eastAsia="zh-CN"/>
        </w:rPr>
        <w:t xml:space="preserve"> mora, širenje sušnih područja).</w:t>
      </w:r>
      <w:r>
        <w:rPr>
          <w:lang w:eastAsia="zh-CN"/>
        </w:rPr>
        <w:t xml:space="preserve"> Zbog navedenih razloga je </w:t>
      </w:r>
      <w:r w:rsidRPr="008B37E9">
        <w:rPr>
          <w:lang w:eastAsia="zh-CN"/>
        </w:rPr>
        <w:t xml:space="preserve">Hrvatski Sabor </w:t>
      </w:r>
      <w:r>
        <w:rPr>
          <w:lang w:eastAsia="zh-CN"/>
        </w:rPr>
        <w:t xml:space="preserve">7. travnja </w:t>
      </w:r>
      <w:r w:rsidRPr="008B37E9">
        <w:rPr>
          <w:lang w:eastAsia="zh-CN"/>
        </w:rPr>
        <w:t xml:space="preserve">2020. godine usvojio Strategiju prilagodbe klimatskim promjenama u Republici Hrvatskoj za razdoblje do 2040. godine s pogledom na 2070. godinu </w:t>
      </w:r>
      <w:r>
        <w:rPr>
          <w:lang w:eastAsia="zh-CN"/>
        </w:rPr>
        <w:t>(„Narodne novine“, broj 46/20)</w:t>
      </w:r>
      <w:r w:rsidRPr="008B37E9">
        <w:rPr>
          <w:lang w:eastAsia="zh-CN"/>
        </w:rPr>
        <w:t>, čija uloga je osvijestiti važnost i prijetnje klimatskih promjena za društvo te nužnost integracije koncepta prilagodbe klimatskim promjenama u postojeće i nove politike, kako bi se smanjila ranjivost i smanjili nepotrebni troškovi sanacija od posljedica.</w:t>
      </w:r>
    </w:p>
    <w:p w14:paraId="3E466535" w14:textId="77777777" w:rsidR="003551C8" w:rsidRDefault="003551C8" w:rsidP="004A28BD">
      <w:pPr>
        <w:pStyle w:val="Odlomakpopisa10"/>
        <w:rPr>
          <w:lang w:eastAsia="zh-CN"/>
        </w:rPr>
      </w:pPr>
      <w:r w:rsidRPr="00CA6E85">
        <w:rPr>
          <w:lang w:eastAsia="zh-CN"/>
        </w:rPr>
        <w:t xml:space="preserve">U Strategiji je navedeno da osim na nacionalnoj razini, problematici prilagodbe klimatskim promjenama treba na jednako ozbiljan način pristupiti na područnoj (regionalnoj) i lokalnoj razini prije svega jer je u mnogim aspektima prilagodba klimatskim promjenama pitanje od lokalnog značaja te se dionici na tim razinama smatraju ključnima u poduzimanju mjera prilagodbe. Tu spadaju djelatnosti koje, u manjoj ili većoj mjeri, imaju dodirnih točaka s </w:t>
      </w:r>
      <w:r w:rsidRPr="00CA6E85">
        <w:rPr>
          <w:lang w:eastAsia="zh-CN"/>
        </w:rPr>
        <w:lastRenderedPageBreak/>
        <w:t>aktivnostima prilagodbe klimatskim promjenama: uređenje naselja i stanovanja, komunalno gospodarstvo, prostorno i urbanističko planiranje, zaštita i unaprjeđenje prirodnog okoliša, protupožarna i civilna zaštita. Za što učinkovitije djelovanje JLP(R)S-a prema prilagodbi klimatskim promjenama, potrebno je značajno jačati njihove kompetencije i kapacitete. Kako na strateškoj razini (izrada regionalnih razvojnih i prostornih planova koji će uključivati komponentu prilagodbe klimatskih promjenama), tako i na tehničkoj razini obukom službenika i stručnjaka u pojedinim područjima prilagodbe klimatskim promjenama.</w:t>
      </w:r>
    </w:p>
    <w:p w14:paraId="2DA56FBB" w14:textId="77777777" w:rsidR="003551C8" w:rsidRDefault="003551C8" w:rsidP="004A28BD">
      <w:pPr>
        <w:pStyle w:val="Odlomakpopisa10"/>
        <w:rPr>
          <w:lang w:eastAsia="zh-CN"/>
        </w:rPr>
      </w:pPr>
      <w:r>
        <w:rPr>
          <w:lang w:eastAsia="zh-CN"/>
        </w:rPr>
        <w:t xml:space="preserve">Strategija se temelji se na analizi onih sektora i međusektorskih područja koji su relevantni za prilagodbu zbog njihove socioekonomske važnosti za Republiku Hrvatsku i/ili su od važnosti za prirodu i okoliš. U tu je svrhu odabrano 8 ključnih sektora (vodni resursi, poljoprivreda, šumarstvo, ribarstvo, bioraznolikost, energetika, turizam i zdravlje) i 2 međusektorska tematska područja (prostorno planiranje i uređenje te upravljanje rizicima). U Strategiji je prikazan utjecaj i izazovi prilagodbe klimatskim promjena te mjere i aktivnosti kao mogući odgovori na smanjenje visoke ranjivosti. Mjere su grupirane prema hitnosti i značaju provedbe u 3 temeljne kategorije: </w:t>
      </w:r>
    </w:p>
    <w:p w14:paraId="3EBC2BBB" w14:textId="77777777" w:rsidR="003551C8" w:rsidRDefault="003551C8" w:rsidP="003551C8">
      <w:pPr>
        <w:pStyle w:val="Odlomakpopisa"/>
        <w:numPr>
          <w:ilvl w:val="0"/>
          <w:numId w:val="43"/>
        </w:numPr>
        <w:rPr>
          <w:lang w:eastAsia="zh-CN"/>
        </w:rPr>
      </w:pPr>
      <w:proofErr w:type="spellStart"/>
      <w:r>
        <w:rPr>
          <w:lang w:eastAsia="zh-CN"/>
        </w:rPr>
        <w:t>mjere</w:t>
      </w:r>
      <w:proofErr w:type="spellEnd"/>
      <w:r>
        <w:rPr>
          <w:lang w:eastAsia="zh-CN"/>
        </w:rPr>
        <w:t xml:space="preserve"> </w:t>
      </w:r>
      <w:proofErr w:type="spellStart"/>
      <w:r>
        <w:rPr>
          <w:lang w:eastAsia="zh-CN"/>
        </w:rPr>
        <w:t>vrlo</w:t>
      </w:r>
      <w:proofErr w:type="spellEnd"/>
      <w:r>
        <w:rPr>
          <w:lang w:eastAsia="zh-CN"/>
        </w:rPr>
        <w:t xml:space="preserve"> </w:t>
      </w:r>
      <w:proofErr w:type="spellStart"/>
      <w:r>
        <w:rPr>
          <w:lang w:eastAsia="zh-CN"/>
        </w:rPr>
        <w:t>visoke</w:t>
      </w:r>
      <w:proofErr w:type="spellEnd"/>
      <w:r>
        <w:rPr>
          <w:lang w:eastAsia="zh-CN"/>
        </w:rPr>
        <w:t xml:space="preserve"> </w:t>
      </w:r>
      <w:proofErr w:type="spellStart"/>
      <w:r>
        <w:rPr>
          <w:lang w:eastAsia="zh-CN"/>
        </w:rPr>
        <w:t>važnosti</w:t>
      </w:r>
      <w:proofErr w:type="spellEnd"/>
      <w:r>
        <w:rPr>
          <w:lang w:eastAsia="zh-CN"/>
        </w:rPr>
        <w:t xml:space="preserve"> </w:t>
      </w:r>
      <w:proofErr w:type="spellStart"/>
      <w:r>
        <w:rPr>
          <w:lang w:eastAsia="zh-CN"/>
        </w:rPr>
        <w:t>provedbe</w:t>
      </w:r>
      <w:proofErr w:type="spellEnd"/>
      <w:r>
        <w:rPr>
          <w:lang w:eastAsia="zh-CN"/>
        </w:rPr>
        <w:t xml:space="preserve">, </w:t>
      </w:r>
    </w:p>
    <w:p w14:paraId="53E673C2" w14:textId="77777777" w:rsidR="003551C8" w:rsidRDefault="003551C8" w:rsidP="003551C8">
      <w:pPr>
        <w:pStyle w:val="Odlomakpopisa"/>
        <w:numPr>
          <w:ilvl w:val="0"/>
          <w:numId w:val="43"/>
        </w:numPr>
        <w:rPr>
          <w:lang w:eastAsia="zh-CN"/>
        </w:rPr>
      </w:pPr>
      <w:proofErr w:type="spellStart"/>
      <w:r>
        <w:rPr>
          <w:lang w:eastAsia="zh-CN"/>
        </w:rPr>
        <w:t>mjere</w:t>
      </w:r>
      <w:proofErr w:type="spellEnd"/>
      <w:r>
        <w:rPr>
          <w:lang w:eastAsia="zh-CN"/>
        </w:rPr>
        <w:t xml:space="preserve"> </w:t>
      </w:r>
      <w:proofErr w:type="spellStart"/>
      <w:r>
        <w:rPr>
          <w:lang w:eastAsia="zh-CN"/>
        </w:rPr>
        <w:t>visoke</w:t>
      </w:r>
      <w:proofErr w:type="spellEnd"/>
      <w:r>
        <w:rPr>
          <w:lang w:eastAsia="zh-CN"/>
        </w:rPr>
        <w:t xml:space="preserve"> </w:t>
      </w:r>
      <w:proofErr w:type="spellStart"/>
      <w:r>
        <w:rPr>
          <w:lang w:eastAsia="zh-CN"/>
        </w:rPr>
        <w:t>važnosti</w:t>
      </w:r>
      <w:proofErr w:type="spellEnd"/>
      <w:r>
        <w:rPr>
          <w:lang w:eastAsia="zh-CN"/>
        </w:rPr>
        <w:t xml:space="preserve"> </w:t>
      </w:r>
      <w:proofErr w:type="spellStart"/>
      <w:r>
        <w:rPr>
          <w:lang w:eastAsia="zh-CN"/>
        </w:rPr>
        <w:t>provedbe</w:t>
      </w:r>
      <w:proofErr w:type="spellEnd"/>
    </w:p>
    <w:p w14:paraId="4AF3B69D" w14:textId="77777777" w:rsidR="003551C8" w:rsidRDefault="003551C8" w:rsidP="003551C8">
      <w:pPr>
        <w:pStyle w:val="Odlomakpopisa"/>
        <w:numPr>
          <w:ilvl w:val="0"/>
          <w:numId w:val="43"/>
        </w:numPr>
        <w:rPr>
          <w:lang w:eastAsia="zh-CN"/>
        </w:rPr>
      </w:pPr>
      <w:proofErr w:type="spellStart"/>
      <w:r>
        <w:rPr>
          <w:lang w:eastAsia="zh-CN"/>
        </w:rPr>
        <w:t>mjere</w:t>
      </w:r>
      <w:proofErr w:type="spellEnd"/>
      <w:r>
        <w:rPr>
          <w:lang w:eastAsia="zh-CN"/>
        </w:rPr>
        <w:t xml:space="preserve"> </w:t>
      </w:r>
      <w:proofErr w:type="spellStart"/>
      <w:r>
        <w:rPr>
          <w:lang w:eastAsia="zh-CN"/>
        </w:rPr>
        <w:t>srednje</w:t>
      </w:r>
      <w:proofErr w:type="spellEnd"/>
      <w:r>
        <w:rPr>
          <w:lang w:eastAsia="zh-CN"/>
        </w:rPr>
        <w:t xml:space="preserve"> </w:t>
      </w:r>
      <w:proofErr w:type="spellStart"/>
      <w:r>
        <w:rPr>
          <w:lang w:eastAsia="zh-CN"/>
        </w:rPr>
        <w:t>važnosti</w:t>
      </w:r>
      <w:proofErr w:type="spellEnd"/>
      <w:r>
        <w:rPr>
          <w:lang w:eastAsia="zh-CN"/>
        </w:rPr>
        <w:t xml:space="preserve"> </w:t>
      </w:r>
      <w:proofErr w:type="spellStart"/>
      <w:r>
        <w:rPr>
          <w:lang w:eastAsia="zh-CN"/>
        </w:rPr>
        <w:t>provedbe</w:t>
      </w:r>
      <w:proofErr w:type="spellEnd"/>
      <w:r>
        <w:rPr>
          <w:lang w:eastAsia="zh-CN"/>
        </w:rPr>
        <w:t>.</w:t>
      </w:r>
    </w:p>
    <w:p w14:paraId="02B17669" w14:textId="59BBC178" w:rsidR="003551C8" w:rsidRDefault="003551C8" w:rsidP="004A28BD">
      <w:pPr>
        <w:rPr>
          <w:lang w:eastAsia="zh-CN"/>
        </w:rPr>
      </w:pPr>
      <w:r w:rsidRPr="0047397C">
        <w:rPr>
          <w:lang w:eastAsia="zh-CN"/>
        </w:rPr>
        <w:t>Nacionalna razvojna strategija Republike Hrvatske do 2030. godine</w:t>
      </w:r>
      <w:r>
        <w:rPr>
          <w:lang w:eastAsia="zh-CN"/>
        </w:rPr>
        <w:t xml:space="preserve"> („Narodne novine“, broj 13/21) kao dugoročni akt strateškog planiranja koji definira nacionalnu politiku regionalnog razvoja usvojena je na sjednici Hrvatskog sabora 5. veljače 2021. godine. </w:t>
      </w:r>
      <w:r w:rsidRPr="0047397C">
        <w:rPr>
          <w:lang w:eastAsia="zh-CN"/>
        </w:rPr>
        <w:t xml:space="preserve">Nacionalna razvojna strategija </w:t>
      </w:r>
      <w:r>
        <w:rPr>
          <w:lang w:eastAsia="zh-CN"/>
        </w:rPr>
        <w:t>kao hijerarhijski najviši akt strateškog planiranja u Republici Hrvatskoj služi za oblikovanje i provedbu razvojnih politika Republike Hrvatske. Ostali akti strateškog planiranja (između ostalog razvojni planovi) ne mogu biti u suprotnosti s Nacionalnom razvojnom strategijom. Prema Nacionalnoj razvojnoj strategiji, Ujedinjeni narodi procjenjuju da će klimatske promjene do 2030. godine uzrokovati pad gospodarske produktivnosti koji će koštati do 2.000 milijarde dolara godišnje, dok Međunarodna organizacija rada predviđa da će globalno zatopljenje samo u ovom desetljeću uništiti preko 80 milijuna radnih mjesta. Usto procjenjuje se da bi, bez hitne akcije, klimatske promjene mogle do 2030. godine siromaštvu izložiti dodatnih 100 milijuna ljudi u svijetu. Svi ti izazovi povezani s okolišem i globalnim zatopljenjem, u središte pozornosti postavljaju način korištenja prirodnih resursa radi osiguranja dovoljne količine zdrave hrane, vode i „čiste“ energije jer klimatske promjene već imaju stvarne i mjerljive učinke na ljudsko zdravlje.</w:t>
      </w:r>
      <w:r w:rsidRPr="00F03CAF">
        <w:t xml:space="preserve"> </w:t>
      </w:r>
      <w:r w:rsidRPr="00F03CAF">
        <w:rPr>
          <w:lang w:eastAsia="zh-CN"/>
        </w:rPr>
        <w:t>Ti će se učinci povećavati, a najviše će biti pogođeni siromašni i osjetljive skupine.</w:t>
      </w:r>
      <w:r>
        <w:rPr>
          <w:lang w:eastAsia="zh-CN"/>
        </w:rPr>
        <w:t xml:space="preserve"> Za Republiku Hrvatsku </w:t>
      </w:r>
      <w:r w:rsidRPr="00F03CAF">
        <w:rPr>
          <w:lang w:eastAsia="zh-CN"/>
        </w:rPr>
        <w:t xml:space="preserve"> će to ponajprije značiti smanjenje bioraznolikosti, više ekstremnih vremenskih prilika, poplava, suša i požara te zabrinjavajući nastavak porasta razine mora, što su izazovi koji zahtijevaju ambiciozni zajednički i globalni odgovor na tragu Europskog zelenog plana</w:t>
      </w:r>
    </w:p>
    <w:p w14:paraId="6D1857A9" w14:textId="77777777" w:rsidR="003551C8" w:rsidRDefault="003551C8" w:rsidP="004A28BD">
      <w:pPr>
        <w:rPr>
          <w:lang w:eastAsia="zh-CN"/>
        </w:rPr>
      </w:pPr>
      <w:r w:rsidRPr="00CA0D8E">
        <w:rPr>
          <w:lang w:eastAsia="zh-CN"/>
        </w:rPr>
        <w:t>Projekcije klimatskih parametara za Republiku Hrvatsku prema scenariju RCP4.5</w:t>
      </w:r>
      <w:r>
        <w:rPr>
          <w:lang w:eastAsia="zh-CN"/>
        </w:rPr>
        <w:t xml:space="preserve"> (umjereni scenarij rasta koncentracije stakleničkih plinova) </w:t>
      </w:r>
      <w:r w:rsidRPr="00CA0D8E">
        <w:rPr>
          <w:lang w:eastAsia="zh-CN"/>
        </w:rPr>
        <w:t>u odnosu na razdoblje 1971. – 2000.</w:t>
      </w:r>
      <w:r>
        <w:rPr>
          <w:lang w:eastAsia="zh-CN"/>
        </w:rPr>
        <w:t xml:space="preserve"> prikazane su u nastavnoj tablici:</w:t>
      </w:r>
    </w:p>
    <w:p w14:paraId="59E7CD1B" w14:textId="197E5C1E" w:rsidR="003551C8" w:rsidRDefault="003551C8" w:rsidP="003551C8">
      <w:pPr>
        <w:pStyle w:val="Opisslike"/>
        <w:keepNext/>
        <w:spacing w:line="276" w:lineRule="auto"/>
        <w:jc w:val="center"/>
      </w:pPr>
      <w:bookmarkStart w:id="57" w:name="_Toc147824103"/>
      <w:r>
        <w:lastRenderedPageBreak/>
        <w:t xml:space="preserve">Tablica </w:t>
      </w:r>
      <w:fldSimple w:instr=" SEQ Tablica \* ARABIC ">
        <w:r>
          <w:rPr>
            <w:noProof/>
          </w:rPr>
          <w:t>10</w:t>
        </w:r>
      </w:fldSimple>
      <w:r>
        <w:t xml:space="preserve">. </w:t>
      </w:r>
      <w:r w:rsidRPr="00CA0D8E">
        <w:t>Projekcije klimatskih parametara za Republiku Hrvatsku prema scenariju RCP4.5 u odnosu na razdoblje 1971. – 2000.</w:t>
      </w:r>
      <w:bookmarkEnd w:id="57"/>
    </w:p>
    <w:tbl>
      <w:tblPr>
        <w:tblW w:w="4928" w:type="pct"/>
        <w:tblCellMar>
          <w:left w:w="0" w:type="dxa"/>
          <w:right w:w="0" w:type="dxa"/>
        </w:tblCellMar>
        <w:tblLook w:val="04A0" w:firstRow="1" w:lastRow="0" w:firstColumn="1" w:lastColumn="0" w:noHBand="0" w:noVBand="1"/>
      </w:tblPr>
      <w:tblGrid>
        <w:gridCol w:w="1156"/>
        <w:gridCol w:w="1530"/>
        <w:gridCol w:w="3116"/>
        <w:gridCol w:w="3122"/>
      </w:tblGrid>
      <w:tr w:rsidR="003551C8" w:rsidRPr="0060182E" w14:paraId="08AEC848" w14:textId="77777777" w:rsidTr="00697F8F">
        <w:trPr>
          <w:tblHeader/>
        </w:trPr>
        <w:tc>
          <w:tcPr>
            <w:tcW w:w="1505" w:type="pct"/>
            <w:gridSpan w:val="2"/>
            <w:vMerge w:val="restar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2CB46624" w14:textId="77777777" w:rsidR="003551C8" w:rsidRPr="0060182E" w:rsidRDefault="003551C8" w:rsidP="00DB1362">
            <w:pPr>
              <w:spacing w:after="0" w:line="276" w:lineRule="auto"/>
              <w:jc w:val="center"/>
              <w:rPr>
                <w:rFonts w:eastAsiaTheme="minorHAnsi" w:cstheme="minorHAnsi"/>
                <w:b/>
                <w:bCs/>
                <w:sz w:val="20"/>
                <w:szCs w:val="20"/>
                <w:lang w:eastAsia="hr-HR"/>
              </w:rPr>
            </w:pPr>
            <w:r w:rsidRPr="0060182E">
              <w:rPr>
                <w:rFonts w:eastAsiaTheme="minorHAnsi" w:cstheme="minorHAnsi"/>
                <w:b/>
                <w:bCs/>
                <w:sz w:val="20"/>
                <w:szCs w:val="20"/>
                <w:bdr w:val="none" w:sz="0" w:space="0" w:color="auto" w:frame="1"/>
                <w:lang w:eastAsia="hr-HR"/>
              </w:rPr>
              <w:t>Klimatski parametar</w:t>
            </w:r>
          </w:p>
        </w:tc>
        <w:tc>
          <w:tcPr>
            <w:tcW w:w="3495" w:type="pct"/>
            <w:gridSpan w:val="2"/>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1FBF4B0C" w14:textId="77777777" w:rsidR="003551C8" w:rsidRPr="0060182E" w:rsidRDefault="003551C8" w:rsidP="00DB1362">
            <w:pPr>
              <w:spacing w:after="0" w:line="276" w:lineRule="auto"/>
              <w:jc w:val="center"/>
              <w:rPr>
                <w:rFonts w:eastAsiaTheme="minorHAnsi" w:cstheme="minorHAnsi"/>
                <w:b/>
                <w:bCs/>
                <w:sz w:val="20"/>
                <w:szCs w:val="20"/>
                <w:lang w:eastAsia="hr-HR"/>
              </w:rPr>
            </w:pPr>
            <w:r w:rsidRPr="0060182E">
              <w:rPr>
                <w:rFonts w:eastAsiaTheme="minorHAnsi" w:cstheme="minorHAnsi"/>
                <w:b/>
                <w:bCs/>
                <w:sz w:val="20"/>
                <w:szCs w:val="20"/>
                <w:bdr w:val="none" w:sz="0" w:space="0" w:color="auto" w:frame="1"/>
                <w:lang w:eastAsia="hr-HR"/>
              </w:rPr>
              <w:t>Projekcije buduće klime prema scenariju RCP4.5 u odnosu na razdoblje 1971. – 2000. godine dobivene klimatskim modeliranjem</w:t>
            </w:r>
          </w:p>
        </w:tc>
      </w:tr>
      <w:tr w:rsidR="003551C8" w:rsidRPr="0060182E" w14:paraId="1EB035E8" w14:textId="77777777" w:rsidTr="00697F8F">
        <w:trPr>
          <w:tblHeader/>
        </w:trPr>
        <w:tc>
          <w:tcPr>
            <w:tcW w:w="1505" w:type="pct"/>
            <w:gridSpan w:val="2"/>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446191F" w14:textId="77777777" w:rsidR="003551C8" w:rsidRPr="0060182E" w:rsidRDefault="003551C8" w:rsidP="00DB1362">
            <w:pPr>
              <w:spacing w:after="0" w:line="276" w:lineRule="auto"/>
              <w:jc w:val="center"/>
              <w:rPr>
                <w:rFonts w:eastAsiaTheme="minorHAnsi" w:cstheme="minorHAnsi"/>
                <w:b/>
                <w:bCs/>
                <w:sz w:val="20"/>
                <w:szCs w:val="20"/>
                <w:lang w:eastAsia="hr-HR"/>
              </w:rPr>
            </w:pP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003E7F20" w14:textId="77777777" w:rsidR="003551C8" w:rsidRPr="0060182E" w:rsidRDefault="003551C8" w:rsidP="00DB1362">
            <w:pPr>
              <w:spacing w:after="0" w:line="276" w:lineRule="auto"/>
              <w:jc w:val="center"/>
              <w:rPr>
                <w:rFonts w:eastAsiaTheme="minorHAnsi" w:cstheme="minorHAnsi"/>
                <w:b/>
                <w:bCs/>
                <w:sz w:val="20"/>
                <w:szCs w:val="20"/>
                <w:lang w:eastAsia="hr-HR"/>
              </w:rPr>
            </w:pPr>
            <w:r w:rsidRPr="0060182E">
              <w:rPr>
                <w:rFonts w:eastAsiaTheme="minorHAnsi" w:cstheme="minorHAnsi"/>
                <w:b/>
                <w:bCs/>
                <w:sz w:val="20"/>
                <w:szCs w:val="20"/>
                <w:bdr w:val="none" w:sz="0" w:space="0" w:color="auto" w:frame="1"/>
                <w:lang w:eastAsia="hr-HR"/>
              </w:rPr>
              <w:t>2011. – 2040.</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789F9F53" w14:textId="77777777" w:rsidR="003551C8" w:rsidRPr="0060182E" w:rsidRDefault="003551C8" w:rsidP="00DB1362">
            <w:pPr>
              <w:spacing w:after="0" w:line="276" w:lineRule="auto"/>
              <w:jc w:val="center"/>
              <w:rPr>
                <w:rFonts w:eastAsiaTheme="minorHAnsi" w:cstheme="minorHAnsi"/>
                <w:b/>
                <w:bCs/>
                <w:sz w:val="20"/>
                <w:szCs w:val="20"/>
                <w:lang w:eastAsia="hr-HR"/>
              </w:rPr>
            </w:pPr>
            <w:r w:rsidRPr="0060182E">
              <w:rPr>
                <w:rFonts w:eastAsiaTheme="minorHAnsi" w:cstheme="minorHAnsi"/>
                <w:b/>
                <w:bCs/>
                <w:sz w:val="20"/>
                <w:szCs w:val="20"/>
                <w:bdr w:val="none" w:sz="0" w:space="0" w:color="auto" w:frame="1"/>
                <w:lang w:eastAsia="hr-HR"/>
              </w:rPr>
              <w:t>2041. – 2070.</w:t>
            </w:r>
          </w:p>
        </w:tc>
      </w:tr>
      <w:tr w:rsidR="003551C8" w:rsidRPr="0060182E" w14:paraId="119CEAAC" w14:textId="77777777" w:rsidTr="00697F8F">
        <w:trPr>
          <w:trHeight w:val="20"/>
        </w:trPr>
        <w:tc>
          <w:tcPr>
            <w:tcW w:w="1505" w:type="pct"/>
            <w:gridSpan w:val="2"/>
            <w:vMerge w:val="restar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6910C5CB"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OBORINE</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4380E5A5"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Srednja godišnja količina: malo smanjenje (osim manji porast u SZ Hrvatskoj)</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42F6D02B"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Srednja godišnja količina: daljnji trend smanjenja (do 5 %) u gotovo cijeloj Hrvatske osim u SZ dijelovima</w:t>
            </w:r>
          </w:p>
        </w:tc>
      </w:tr>
      <w:tr w:rsidR="003551C8" w:rsidRPr="0060182E" w14:paraId="18FABC04" w14:textId="77777777" w:rsidTr="00697F8F">
        <w:tc>
          <w:tcPr>
            <w:tcW w:w="1505" w:type="pct"/>
            <w:gridSpan w:val="2"/>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BE39549" w14:textId="77777777" w:rsidR="003551C8" w:rsidRPr="0060182E" w:rsidRDefault="003551C8" w:rsidP="00DB1362">
            <w:pPr>
              <w:spacing w:after="0" w:line="276" w:lineRule="auto"/>
              <w:rPr>
                <w:rFonts w:eastAsiaTheme="minorHAnsi" w:cstheme="minorHAnsi"/>
                <w:sz w:val="20"/>
                <w:szCs w:val="20"/>
                <w:lang w:eastAsia="hr-HR"/>
              </w:rPr>
            </w:pP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74E2F253"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Sezone: različit predznak; zima i proljeće u većem dijelu Hrvatske manji porast + 5 – 10 %, a ljeto i jesen smanjenje (najviše – 5 – 10 % u J Lici i S Dalmaciji)</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41774E11"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Sezone: smanjenje u svim sezonama (do 10 % gorje i S Dalmacija) osim zimi (povećanje 5 – 10 % S Hrvatska)</w:t>
            </w:r>
          </w:p>
        </w:tc>
      </w:tr>
      <w:tr w:rsidR="003551C8" w:rsidRPr="0060182E" w14:paraId="492D69F7" w14:textId="77777777" w:rsidTr="00697F8F">
        <w:tc>
          <w:tcPr>
            <w:tcW w:w="1505" w:type="pct"/>
            <w:gridSpan w:val="2"/>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60BB71F" w14:textId="77777777" w:rsidR="003551C8" w:rsidRPr="0060182E" w:rsidRDefault="003551C8" w:rsidP="00DB1362">
            <w:pPr>
              <w:spacing w:after="0" w:line="276" w:lineRule="auto"/>
              <w:rPr>
                <w:rFonts w:eastAsiaTheme="minorHAnsi" w:cstheme="minorHAnsi"/>
                <w:sz w:val="20"/>
                <w:szCs w:val="20"/>
                <w:lang w:eastAsia="hr-HR"/>
              </w:rPr>
            </w:pP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6A7D2003"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Smanjenje broja kišnih razdoblja (osim u središnjoj Hrvatskoj gdje bi se malo povećao). Broj sušnih razdoblja bi se povećao</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5D4207AD"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Broj sušnih razdoblja bi se povećao</w:t>
            </w:r>
          </w:p>
        </w:tc>
      </w:tr>
      <w:tr w:rsidR="003551C8" w:rsidRPr="0060182E" w14:paraId="0BC542D0" w14:textId="77777777" w:rsidTr="00697F8F">
        <w:tc>
          <w:tcPr>
            <w:tcW w:w="1505" w:type="pct"/>
            <w:gridSpan w:val="2"/>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6E46F4B5"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SNJEŽNI POKROV</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3326A4A3"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Smanjenje (najveće u Gorskom kotaru, do 50 %)</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6C86D5CE"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Daljnje smanjenje (naročito planinski krajevi)</w:t>
            </w:r>
          </w:p>
        </w:tc>
      </w:tr>
      <w:tr w:rsidR="003551C8" w:rsidRPr="0060182E" w14:paraId="04A0BD85" w14:textId="77777777" w:rsidTr="00697F8F">
        <w:tc>
          <w:tcPr>
            <w:tcW w:w="1505" w:type="pct"/>
            <w:gridSpan w:val="2"/>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29A0EC85"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POVRŠINSKO OTJECANJE</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1D9E84AF"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Nema većih promjena u većini krajeva; no u gorskim predjelima i zaleđu Dalmacije smanjenje do 10 %</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6554E34C"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Smanjenje otjecanja u cijeloj Hrvatskoj (osobito u proljeće)</w:t>
            </w:r>
          </w:p>
        </w:tc>
      </w:tr>
      <w:tr w:rsidR="003551C8" w:rsidRPr="0060182E" w14:paraId="4207B13C" w14:textId="77777777" w:rsidTr="00697F8F">
        <w:tc>
          <w:tcPr>
            <w:tcW w:w="1505" w:type="pct"/>
            <w:gridSpan w:val="2"/>
            <w:vMerge w:val="restar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259341CD"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TEMPERATURA ZRAKA</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1D502EF1"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Srednja: porast 1 – 1,4 °C (sve sezone, cijela Hrvatska)</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28258262"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Srednja: porast 1,5 – 2,2 °C (sve sezone, cijela Hrvatska – naročito kontinent)</w:t>
            </w:r>
          </w:p>
        </w:tc>
      </w:tr>
      <w:tr w:rsidR="003551C8" w:rsidRPr="0060182E" w14:paraId="1C40E64A" w14:textId="77777777" w:rsidTr="00697F8F">
        <w:tc>
          <w:tcPr>
            <w:tcW w:w="1505" w:type="pct"/>
            <w:gridSpan w:val="2"/>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C271726" w14:textId="77777777" w:rsidR="003551C8" w:rsidRPr="0060182E" w:rsidRDefault="003551C8" w:rsidP="00DB1362">
            <w:pPr>
              <w:spacing w:after="0" w:line="276" w:lineRule="auto"/>
              <w:rPr>
                <w:rFonts w:eastAsiaTheme="minorHAnsi" w:cstheme="minorHAnsi"/>
                <w:sz w:val="20"/>
                <w:szCs w:val="20"/>
                <w:lang w:eastAsia="hr-HR"/>
              </w:rPr>
            </w:pP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42AFEA2A"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Maksimalna: porast u svim sezonama 1 – 1,5 °C</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71B73388"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Maksimalna: porast do 2,2 °C u ljeto (do 2,3 °C na otocima)</w:t>
            </w:r>
          </w:p>
        </w:tc>
      </w:tr>
      <w:tr w:rsidR="003551C8" w:rsidRPr="0060182E" w14:paraId="02EEF120" w14:textId="77777777" w:rsidTr="00697F8F">
        <w:tc>
          <w:tcPr>
            <w:tcW w:w="1505" w:type="pct"/>
            <w:gridSpan w:val="2"/>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0CF5E5B" w14:textId="77777777" w:rsidR="003551C8" w:rsidRPr="0060182E" w:rsidRDefault="003551C8" w:rsidP="00DB1362">
            <w:pPr>
              <w:spacing w:after="0" w:line="276" w:lineRule="auto"/>
              <w:rPr>
                <w:rFonts w:eastAsiaTheme="minorHAnsi" w:cstheme="minorHAnsi"/>
                <w:sz w:val="20"/>
                <w:szCs w:val="20"/>
                <w:lang w:eastAsia="hr-HR"/>
              </w:rPr>
            </w:pP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2E6388C0"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Minimalna: najveći porast zimi, 1,2 – 1,4 °C</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3B81F05D"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Minimalna: najveći porast na kontinentu zimi 2,1 – 2,4 °C; a 1,8 – 2 °C primorski krajevi</w:t>
            </w:r>
          </w:p>
        </w:tc>
      </w:tr>
      <w:tr w:rsidR="00697F8F" w:rsidRPr="0060182E" w14:paraId="00747500" w14:textId="77777777" w:rsidTr="00697F8F">
        <w:tc>
          <w:tcPr>
            <w:tcW w:w="648" w:type="pct"/>
            <w:vMerge w:val="restar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23A4FF71"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EKSTREMNI VREMENSKI UVJETI</w:t>
            </w:r>
          </w:p>
        </w:tc>
        <w:tc>
          <w:tcPr>
            <w:tcW w:w="857"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0BE848FB" w14:textId="77777777" w:rsidR="003551C8" w:rsidRPr="0060182E" w:rsidRDefault="003551C8" w:rsidP="00DB1362">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 xml:space="preserve">Vrućina (broj dana s </w:t>
            </w:r>
            <w:proofErr w:type="spellStart"/>
            <w:r w:rsidRPr="0060182E">
              <w:rPr>
                <w:rFonts w:eastAsiaTheme="minorHAnsi" w:cstheme="minorHAnsi"/>
                <w:sz w:val="20"/>
                <w:szCs w:val="20"/>
                <w:lang w:eastAsia="hr-HR"/>
              </w:rPr>
              <w:t>Tmax</w:t>
            </w:r>
            <w:proofErr w:type="spellEnd"/>
            <w:r w:rsidRPr="0060182E">
              <w:rPr>
                <w:rFonts w:eastAsiaTheme="minorHAnsi" w:cstheme="minorHAnsi"/>
                <w:sz w:val="20"/>
                <w:szCs w:val="20"/>
                <w:lang w:eastAsia="hr-HR"/>
              </w:rPr>
              <w:t xml:space="preserve"> &gt; +30 °C)</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69446EC4"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6 do 8 dana više od referentnog razdoblja (referentno razdoblje: 15 – 25 dana godišnje)</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015A4E24"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Do 12 dana više od referentnog razdoblja</w:t>
            </w:r>
          </w:p>
        </w:tc>
      </w:tr>
      <w:tr w:rsidR="00697F8F" w:rsidRPr="0060182E" w14:paraId="4B0A7AEB" w14:textId="77777777" w:rsidTr="00697F8F">
        <w:tc>
          <w:tcPr>
            <w:tcW w:w="648" w:type="pct"/>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EB94424" w14:textId="77777777" w:rsidR="003551C8" w:rsidRPr="0060182E" w:rsidRDefault="003551C8" w:rsidP="00DB1362">
            <w:pPr>
              <w:spacing w:after="0" w:line="276" w:lineRule="auto"/>
              <w:rPr>
                <w:rFonts w:eastAsiaTheme="minorHAnsi" w:cstheme="minorHAnsi"/>
                <w:sz w:val="20"/>
                <w:szCs w:val="20"/>
                <w:lang w:eastAsia="hr-HR"/>
              </w:rPr>
            </w:pPr>
          </w:p>
        </w:tc>
        <w:tc>
          <w:tcPr>
            <w:tcW w:w="857"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7477CE76" w14:textId="77777777" w:rsidR="003551C8" w:rsidRPr="0060182E" w:rsidRDefault="003551C8" w:rsidP="00DB1362">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 xml:space="preserve">Hladnoća (broj dana s </w:t>
            </w:r>
            <w:proofErr w:type="spellStart"/>
            <w:r w:rsidRPr="0060182E">
              <w:rPr>
                <w:rFonts w:eastAsiaTheme="minorHAnsi" w:cstheme="minorHAnsi"/>
                <w:sz w:val="20"/>
                <w:szCs w:val="20"/>
                <w:lang w:eastAsia="hr-HR"/>
              </w:rPr>
              <w:t>Tmin</w:t>
            </w:r>
            <w:proofErr w:type="spellEnd"/>
            <w:r w:rsidRPr="0060182E">
              <w:rPr>
                <w:rFonts w:eastAsiaTheme="minorHAnsi" w:cstheme="minorHAnsi"/>
                <w:sz w:val="20"/>
                <w:szCs w:val="20"/>
                <w:lang w:eastAsia="hr-HR"/>
              </w:rPr>
              <w:t xml:space="preserve"> &lt; -10 °C)</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33386AF5"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 xml:space="preserve">Smanjenje broja dana s </w:t>
            </w:r>
            <w:proofErr w:type="spellStart"/>
            <w:r w:rsidRPr="0060182E">
              <w:rPr>
                <w:rFonts w:eastAsiaTheme="minorHAnsi" w:cstheme="minorHAnsi"/>
                <w:sz w:val="20"/>
                <w:szCs w:val="20"/>
                <w:lang w:eastAsia="hr-HR"/>
              </w:rPr>
              <w:t>Tmin</w:t>
            </w:r>
            <w:proofErr w:type="spellEnd"/>
            <w:r w:rsidRPr="0060182E">
              <w:rPr>
                <w:rFonts w:eastAsiaTheme="minorHAnsi" w:cstheme="minorHAnsi"/>
                <w:sz w:val="20"/>
                <w:szCs w:val="20"/>
                <w:lang w:eastAsia="hr-HR"/>
              </w:rPr>
              <w:t xml:space="preserve"> &lt; -10 °C i porast </w:t>
            </w:r>
            <w:proofErr w:type="spellStart"/>
            <w:r w:rsidRPr="0060182E">
              <w:rPr>
                <w:rFonts w:eastAsiaTheme="minorHAnsi" w:cstheme="minorHAnsi"/>
                <w:sz w:val="20"/>
                <w:szCs w:val="20"/>
                <w:lang w:eastAsia="hr-HR"/>
              </w:rPr>
              <w:t>Tmin</w:t>
            </w:r>
            <w:proofErr w:type="spellEnd"/>
            <w:r w:rsidRPr="0060182E">
              <w:rPr>
                <w:rFonts w:eastAsiaTheme="minorHAnsi" w:cstheme="minorHAnsi"/>
                <w:sz w:val="20"/>
                <w:szCs w:val="20"/>
                <w:lang w:eastAsia="hr-HR"/>
              </w:rPr>
              <w:t xml:space="preserve"> vrijednosti (1,2 – 1,4 °C)</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166C1265"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 xml:space="preserve">Daljnje smanjenje broja dana s </w:t>
            </w:r>
            <w:proofErr w:type="spellStart"/>
            <w:r w:rsidRPr="0060182E">
              <w:rPr>
                <w:rFonts w:eastAsiaTheme="minorHAnsi" w:cstheme="minorHAnsi"/>
                <w:sz w:val="20"/>
                <w:szCs w:val="20"/>
                <w:lang w:eastAsia="hr-HR"/>
              </w:rPr>
              <w:t>Tmin</w:t>
            </w:r>
            <w:proofErr w:type="spellEnd"/>
            <w:r w:rsidRPr="0060182E">
              <w:rPr>
                <w:rFonts w:eastAsiaTheme="minorHAnsi" w:cstheme="minorHAnsi"/>
                <w:sz w:val="20"/>
                <w:szCs w:val="20"/>
                <w:lang w:eastAsia="hr-HR"/>
              </w:rPr>
              <w:t xml:space="preserve"> &lt; -10 °C</w:t>
            </w:r>
          </w:p>
        </w:tc>
      </w:tr>
      <w:tr w:rsidR="00697F8F" w:rsidRPr="0060182E" w14:paraId="0FF8B232" w14:textId="77777777" w:rsidTr="00697F8F">
        <w:tc>
          <w:tcPr>
            <w:tcW w:w="648" w:type="pct"/>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C1A551F" w14:textId="77777777" w:rsidR="003551C8" w:rsidRPr="0060182E" w:rsidRDefault="003551C8" w:rsidP="00DB1362">
            <w:pPr>
              <w:spacing w:after="0" w:line="276" w:lineRule="auto"/>
              <w:rPr>
                <w:rFonts w:eastAsiaTheme="minorHAnsi" w:cstheme="minorHAnsi"/>
                <w:sz w:val="20"/>
                <w:szCs w:val="20"/>
                <w:lang w:eastAsia="hr-HR"/>
              </w:rPr>
            </w:pPr>
          </w:p>
        </w:tc>
        <w:tc>
          <w:tcPr>
            <w:tcW w:w="857"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4940789A" w14:textId="77777777" w:rsidR="003551C8" w:rsidRPr="0060182E" w:rsidRDefault="003551C8" w:rsidP="00DB1362">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 xml:space="preserve">Tople noći (broj dana s </w:t>
            </w:r>
            <w:proofErr w:type="spellStart"/>
            <w:r w:rsidRPr="0060182E">
              <w:rPr>
                <w:rFonts w:eastAsiaTheme="minorHAnsi" w:cstheme="minorHAnsi"/>
                <w:sz w:val="20"/>
                <w:szCs w:val="20"/>
                <w:lang w:eastAsia="hr-HR"/>
              </w:rPr>
              <w:t>Tmin</w:t>
            </w:r>
            <w:proofErr w:type="spellEnd"/>
            <w:r w:rsidRPr="0060182E">
              <w:rPr>
                <w:rFonts w:eastAsiaTheme="minorHAnsi" w:cstheme="minorHAnsi"/>
                <w:sz w:val="20"/>
                <w:szCs w:val="20"/>
                <w:lang w:eastAsia="hr-HR"/>
              </w:rPr>
              <w:t xml:space="preserve"> ≥ +20 °C)</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495F8CFA"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U porastu</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71B03546"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U porastu</w:t>
            </w:r>
          </w:p>
        </w:tc>
      </w:tr>
      <w:tr w:rsidR="00697F8F" w:rsidRPr="0060182E" w14:paraId="1B10DE09" w14:textId="77777777" w:rsidTr="00697F8F">
        <w:tc>
          <w:tcPr>
            <w:tcW w:w="648" w:type="pct"/>
            <w:vMerge w:val="restar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52D8F411"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VJETAR</w:t>
            </w:r>
          </w:p>
        </w:tc>
        <w:tc>
          <w:tcPr>
            <w:tcW w:w="857"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68180A16" w14:textId="77777777" w:rsidR="003551C8" w:rsidRPr="0060182E" w:rsidRDefault="003551C8" w:rsidP="00DB1362">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Sr. brzina na 10 m</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7D47ECFE"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Zima i proljeće bez promjene, no ljeti i osobito u jesen na Jadranu porast do 20 – 25 %</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4B5BC7E8"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Zima i proljeće uglavnom bez promjene, no trend jačanja ljeti i u jesen na Jadranu.</w:t>
            </w:r>
          </w:p>
        </w:tc>
      </w:tr>
      <w:tr w:rsidR="00697F8F" w:rsidRPr="0060182E" w14:paraId="3A4B359E" w14:textId="77777777" w:rsidTr="00697F8F">
        <w:tc>
          <w:tcPr>
            <w:tcW w:w="648" w:type="pct"/>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122AF12" w14:textId="77777777" w:rsidR="003551C8" w:rsidRPr="0060182E" w:rsidRDefault="003551C8" w:rsidP="00DB1362">
            <w:pPr>
              <w:spacing w:after="0" w:line="276" w:lineRule="auto"/>
              <w:rPr>
                <w:rFonts w:eastAsiaTheme="minorHAnsi" w:cstheme="minorHAnsi"/>
                <w:sz w:val="20"/>
                <w:szCs w:val="20"/>
                <w:lang w:eastAsia="hr-HR"/>
              </w:rPr>
            </w:pPr>
          </w:p>
        </w:tc>
        <w:tc>
          <w:tcPr>
            <w:tcW w:w="857"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5AA34165" w14:textId="77777777" w:rsidR="003551C8" w:rsidRPr="0060182E" w:rsidRDefault="003551C8" w:rsidP="00DB1362">
            <w:pPr>
              <w:spacing w:after="0" w:line="276" w:lineRule="auto"/>
              <w:jc w:val="left"/>
              <w:rPr>
                <w:rFonts w:eastAsiaTheme="minorHAnsi" w:cstheme="minorHAnsi"/>
                <w:sz w:val="20"/>
                <w:szCs w:val="20"/>
                <w:lang w:eastAsia="hr-HR"/>
              </w:rPr>
            </w:pPr>
            <w:r w:rsidRPr="0060182E">
              <w:rPr>
                <w:rFonts w:eastAsiaTheme="minorHAnsi" w:cstheme="minorHAnsi"/>
                <w:sz w:val="20"/>
                <w:szCs w:val="20"/>
                <w:lang w:eastAsia="hr-HR"/>
              </w:rPr>
              <w:t>Max. brzina na 10 m</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4410A345" w14:textId="77777777" w:rsidR="003551C8"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Na godišnjoj razini: bez promjene (najveće vrijednosti na otocima J Dalmacije)</w:t>
            </w:r>
          </w:p>
          <w:p w14:paraId="4D547744"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Po sezonama: smanjenje zimi na J Jadranu i zaleđu</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3C704671"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Po sezonama: smanjenje u svim sezonama osim ljeti. Najveće smanjenje zimi na J Jadranu</w:t>
            </w:r>
          </w:p>
        </w:tc>
      </w:tr>
      <w:tr w:rsidR="003551C8" w:rsidRPr="0060182E" w14:paraId="38A38D91" w14:textId="77777777" w:rsidTr="00697F8F">
        <w:tc>
          <w:tcPr>
            <w:tcW w:w="1505" w:type="pct"/>
            <w:gridSpan w:val="2"/>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7254BCB2"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EVAPOTRANSPIRACIJA</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37D7F1C0"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Povećanje u proljeće i ljeti 5 – 10 % (vanjski otoci i Z Istra &gt; 10 %)</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72621A9A"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Povećanje do 10 % za veći dio Hrvatske, pa do 15 % na obali i zaleđu te do 20 % na vanjskim otocima.</w:t>
            </w:r>
          </w:p>
        </w:tc>
      </w:tr>
      <w:tr w:rsidR="003551C8" w:rsidRPr="0060182E" w14:paraId="275FC767" w14:textId="77777777" w:rsidTr="00697F8F">
        <w:tc>
          <w:tcPr>
            <w:tcW w:w="1505" w:type="pct"/>
            <w:gridSpan w:val="2"/>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757AC4D2"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VLAŽNOST ZRAKA</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01DDA1A2"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Porast cijele godine (najviše ljeti na Jadranu)</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2E8E6259"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Porast cijele godine (najviše ljeti na Jadranu)</w:t>
            </w:r>
          </w:p>
        </w:tc>
      </w:tr>
      <w:tr w:rsidR="003551C8" w:rsidRPr="0060182E" w14:paraId="4AA51E37" w14:textId="77777777" w:rsidTr="00697F8F">
        <w:tc>
          <w:tcPr>
            <w:tcW w:w="1505" w:type="pct"/>
            <w:gridSpan w:val="2"/>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20718772"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VLAŽNOST TLA</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3E65EFC3"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Smanjenje u sjevernoj Hrvatskoj</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67ABF363"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Smanjenje u cijeloj Hrvatskoj (najviše ljeto i u jesen).</w:t>
            </w:r>
          </w:p>
        </w:tc>
      </w:tr>
      <w:tr w:rsidR="003551C8" w:rsidRPr="0060182E" w14:paraId="1F89331F" w14:textId="77777777" w:rsidTr="00697F8F">
        <w:trPr>
          <w:trHeight w:val="833"/>
        </w:trPr>
        <w:tc>
          <w:tcPr>
            <w:tcW w:w="1505" w:type="pct"/>
            <w:gridSpan w:val="2"/>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3B850A7C"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SUNČEVO ZRAČENJE (TOK ULAZNE SUNČANE ENERGIJE)</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79EFFD1A"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Ljeti i u jesen porast u cijeloj Hrvatskoj, u proljeće porast u sjevernoj Hrvatskoj, a smanjenje u zapadnoj Hrvatskoj; zimi smanjenje u cijeloj Hrvatskoj.</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06CDC848"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Povećanje u svim sezonama osim zimi (najveći porast u gorskoj i središnjoj Hrvatskoj)</w:t>
            </w:r>
          </w:p>
        </w:tc>
      </w:tr>
      <w:tr w:rsidR="003551C8" w:rsidRPr="0060182E" w14:paraId="61D8C125" w14:textId="77777777" w:rsidTr="00697F8F">
        <w:tc>
          <w:tcPr>
            <w:tcW w:w="1505" w:type="pct"/>
            <w:gridSpan w:val="2"/>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6D7AF23E"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SREDNJA RAZINA MORA</w:t>
            </w:r>
          </w:p>
        </w:tc>
        <w:tc>
          <w:tcPr>
            <w:tcW w:w="1746"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20AC2764"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2046. – 2065.</w:t>
            </w:r>
          </w:p>
          <w:p w14:paraId="076FEC57"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19 – 33 cm (IPCC AR5)</w:t>
            </w:r>
          </w:p>
        </w:tc>
        <w:tc>
          <w:tcPr>
            <w:tcW w:w="1748" w:type="pct"/>
            <w:tcBorders>
              <w:top w:val="single" w:sz="6" w:space="0" w:color="auto"/>
              <w:left w:val="single" w:sz="6" w:space="0" w:color="auto"/>
              <w:bottom w:val="single" w:sz="6" w:space="0" w:color="auto"/>
              <w:right w:val="single" w:sz="6" w:space="0" w:color="auto"/>
            </w:tcBorders>
            <w:shd w:val="clear" w:color="auto" w:fill="auto"/>
            <w:tcMar>
              <w:top w:w="96" w:type="dxa"/>
              <w:left w:w="96" w:type="dxa"/>
              <w:bottom w:w="120" w:type="dxa"/>
              <w:right w:w="96" w:type="dxa"/>
            </w:tcMar>
            <w:vAlign w:val="center"/>
            <w:hideMark/>
          </w:tcPr>
          <w:p w14:paraId="6BCA843E"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2081. – 2100.</w:t>
            </w:r>
          </w:p>
          <w:p w14:paraId="53403908" w14:textId="77777777" w:rsidR="003551C8" w:rsidRPr="0060182E" w:rsidRDefault="003551C8" w:rsidP="00DB1362">
            <w:pPr>
              <w:spacing w:after="0" w:line="276" w:lineRule="auto"/>
              <w:rPr>
                <w:rFonts w:eastAsiaTheme="minorHAnsi" w:cstheme="minorHAnsi"/>
                <w:sz w:val="20"/>
                <w:szCs w:val="20"/>
                <w:lang w:eastAsia="hr-HR"/>
              </w:rPr>
            </w:pPr>
            <w:r w:rsidRPr="0060182E">
              <w:rPr>
                <w:rFonts w:eastAsiaTheme="minorHAnsi" w:cstheme="minorHAnsi"/>
                <w:sz w:val="20"/>
                <w:szCs w:val="20"/>
                <w:lang w:eastAsia="hr-HR"/>
              </w:rPr>
              <w:t>32 – 65 cm (procjena prosječnih srednjih vrijednosti za Jadran iz raznih izvora)</w:t>
            </w:r>
          </w:p>
        </w:tc>
      </w:tr>
    </w:tbl>
    <w:p w14:paraId="53768F18" w14:textId="77777777" w:rsidR="003551C8" w:rsidRDefault="003551C8" w:rsidP="003551C8">
      <w:pPr>
        <w:pStyle w:val="1Odlomakpopisa1"/>
        <w:ind w:firstLine="0"/>
        <w:jc w:val="center"/>
        <w:rPr>
          <w:sz w:val="20"/>
          <w:szCs w:val="20"/>
        </w:rPr>
      </w:pPr>
      <w:r w:rsidRPr="009414CD">
        <w:rPr>
          <w:sz w:val="20"/>
          <w:szCs w:val="20"/>
        </w:rPr>
        <w:t xml:space="preserve">Izvor: </w:t>
      </w:r>
      <w:proofErr w:type="spellStart"/>
      <w:r w:rsidRPr="009414CD">
        <w:rPr>
          <w:sz w:val="20"/>
          <w:szCs w:val="20"/>
        </w:rPr>
        <w:t>Strategija</w:t>
      </w:r>
      <w:proofErr w:type="spellEnd"/>
      <w:r w:rsidRPr="009414CD">
        <w:rPr>
          <w:sz w:val="20"/>
          <w:szCs w:val="20"/>
        </w:rPr>
        <w:t xml:space="preserve"> </w:t>
      </w:r>
      <w:proofErr w:type="spellStart"/>
      <w:r w:rsidRPr="009414CD">
        <w:rPr>
          <w:sz w:val="20"/>
          <w:szCs w:val="20"/>
        </w:rPr>
        <w:t>prilagodbe</w:t>
      </w:r>
      <w:proofErr w:type="spellEnd"/>
      <w:r w:rsidRPr="009414CD">
        <w:rPr>
          <w:sz w:val="20"/>
          <w:szCs w:val="20"/>
        </w:rPr>
        <w:t xml:space="preserve"> </w:t>
      </w:r>
      <w:proofErr w:type="spellStart"/>
      <w:r w:rsidRPr="009414CD">
        <w:rPr>
          <w:sz w:val="20"/>
          <w:szCs w:val="20"/>
        </w:rPr>
        <w:t>klimatskim</w:t>
      </w:r>
      <w:proofErr w:type="spellEnd"/>
      <w:r w:rsidRPr="009414CD">
        <w:rPr>
          <w:sz w:val="20"/>
          <w:szCs w:val="20"/>
        </w:rPr>
        <w:t xml:space="preserve"> </w:t>
      </w:r>
      <w:proofErr w:type="spellStart"/>
      <w:r w:rsidRPr="009414CD">
        <w:rPr>
          <w:sz w:val="20"/>
          <w:szCs w:val="20"/>
        </w:rPr>
        <w:t>promjenama</w:t>
      </w:r>
      <w:proofErr w:type="spellEnd"/>
      <w:r w:rsidRPr="009414CD">
        <w:rPr>
          <w:sz w:val="20"/>
          <w:szCs w:val="20"/>
        </w:rPr>
        <w:t xml:space="preserve"> u </w:t>
      </w:r>
      <w:proofErr w:type="spellStart"/>
      <w:r w:rsidRPr="009414CD">
        <w:rPr>
          <w:sz w:val="20"/>
          <w:szCs w:val="20"/>
        </w:rPr>
        <w:t>Republici</w:t>
      </w:r>
      <w:proofErr w:type="spellEnd"/>
      <w:r w:rsidRPr="009414CD">
        <w:rPr>
          <w:sz w:val="20"/>
          <w:szCs w:val="20"/>
        </w:rPr>
        <w:t xml:space="preserve"> </w:t>
      </w:r>
      <w:proofErr w:type="spellStart"/>
      <w:r w:rsidRPr="009414CD">
        <w:rPr>
          <w:sz w:val="20"/>
          <w:szCs w:val="20"/>
        </w:rPr>
        <w:t>Hrvatskoj</w:t>
      </w:r>
      <w:proofErr w:type="spellEnd"/>
      <w:r w:rsidRPr="009414CD">
        <w:rPr>
          <w:sz w:val="20"/>
          <w:szCs w:val="20"/>
        </w:rPr>
        <w:t xml:space="preserve"> za </w:t>
      </w:r>
      <w:proofErr w:type="spellStart"/>
      <w:r w:rsidRPr="009414CD">
        <w:rPr>
          <w:sz w:val="20"/>
          <w:szCs w:val="20"/>
        </w:rPr>
        <w:t>razdoblje</w:t>
      </w:r>
      <w:proofErr w:type="spellEnd"/>
      <w:r w:rsidRPr="009414CD">
        <w:rPr>
          <w:sz w:val="20"/>
          <w:szCs w:val="20"/>
        </w:rPr>
        <w:t xml:space="preserve"> do 2040. </w:t>
      </w:r>
      <w:proofErr w:type="spellStart"/>
      <w:r w:rsidRPr="009414CD">
        <w:rPr>
          <w:sz w:val="20"/>
          <w:szCs w:val="20"/>
        </w:rPr>
        <w:t>godine</w:t>
      </w:r>
      <w:proofErr w:type="spellEnd"/>
      <w:r w:rsidRPr="009414CD">
        <w:rPr>
          <w:sz w:val="20"/>
          <w:szCs w:val="20"/>
        </w:rPr>
        <w:t xml:space="preserve"> s </w:t>
      </w:r>
      <w:proofErr w:type="spellStart"/>
      <w:r w:rsidRPr="009414CD">
        <w:rPr>
          <w:sz w:val="20"/>
          <w:szCs w:val="20"/>
        </w:rPr>
        <w:t>pogledom</w:t>
      </w:r>
      <w:proofErr w:type="spellEnd"/>
      <w:r w:rsidRPr="009414CD">
        <w:rPr>
          <w:sz w:val="20"/>
          <w:szCs w:val="20"/>
        </w:rPr>
        <w:t xml:space="preserve"> </w:t>
      </w:r>
      <w:proofErr w:type="spellStart"/>
      <w:r w:rsidRPr="009414CD">
        <w:rPr>
          <w:sz w:val="20"/>
          <w:szCs w:val="20"/>
        </w:rPr>
        <w:t>na</w:t>
      </w:r>
      <w:proofErr w:type="spellEnd"/>
      <w:r w:rsidRPr="009414CD">
        <w:rPr>
          <w:sz w:val="20"/>
          <w:szCs w:val="20"/>
        </w:rPr>
        <w:t xml:space="preserve"> 2070. </w:t>
      </w:r>
      <w:proofErr w:type="spellStart"/>
      <w:r w:rsidRPr="009414CD">
        <w:rPr>
          <w:sz w:val="20"/>
          <w:szCs w:val="20"/>
        </w:rPr>
        <w:t>godinu</w:t>
      </w:r>
      <w:proofErr w:type="spellEnd"/>
    </w:p>
    <w:p w14:paraId="065C5FB8" w14:textId="77777777" w:rsidR="003551C8" w:rsidRDefault="003551C8" w:rsidP="004A28BD">
      <w:pPr>
        <w:pStyle w:val="1Odlomakpopisa1"/>
        <w:ind w:firstLine="0"/>
      </w:pPr>
      <w:r w:rsidRPr="00BC5324">
        <w:t xml:space="preserve">Hrvatska je </w:t>
      </w:r>
      <w:proofErr w:type="spellStart"/>
      <w:r w:rsidRPr="00BC5324">
        <w:t>jedna</w:t>
      </w:r>
      <w:proofErr w:type="spellEnd"/>
      <w:r w:rsidRPr="00BC5324">
        <w:t xml:space="preserve"> </w:t>
      </w:r>
      <w:proofErr w:type="spellStart"/>
      <w:r w:rsidRPr="00BC5324">
        <w:t>od</w:t>
      </w:r>
      <w:proofErr w:type="spellEnd"/>
      <w:r w:rsidRPr="00BC5324">
        <w:t xml:space="preserve"> </w:t>
      </w:r>
      <w:proofErr w:type="spellStart"/>
      <w:r w:rsidRPr="00BC5324">
        <w:t>članica</w:t>
      </w:r>
      <w:proofErr w:type="spellEnd"/>
      <w:r w:rsidRPr="00BC5324">
        <w:t xml:space="preserve"> </w:t>
      </w:r>
      <w:proofErr w:type="spellStart"/>
      <w:r w:rsidRPr="00BC5324">
        <w:t>Europske</w:t>
      </w:r>
      <w:proofErr w:type="spellEnd"/>
      <w:r w:rsidRPr="00BC5324">
        <w:t xml:space="preserve"> </w:t>
      </w:r>
      <w:proofErr w:type="spellStart"/>
      <w:r w:rsidRPr="00BC5324">
        <w:t>unije</w:t>
      </w:r>
      <w:proofErr w:type="spellEnd"/>
      <w:r w:rsidRPr="00BC5324">
        <w:t xml:space="preserve"> </w:t>
      </w:r>
      <w:proofErr w:type="spellStart"/>
      <w:r w:rsidRPr="00BC5324">
        <w:t>koja</w:t>
      </w:r>
      <w:proofErr w:type="spellEnd"/>
      <w:r w:rsidRPr="00BC5324">
        <w:t xml:space="preserve"> je </w:t>
      </w:r>
      <w:proofErr w:type="spellStart"/>
      <w:r w:rsidRPr="00BC5324">
        <w:t>najviše</w:t>
      </w:r>
      <w:proofErr w:type="spellEnd"/>
      <w:r w:rsidRPr="00BC5324">
        <w:t xml:space="preserve"> </w:t>
      </w:r>
      <w:proofErr w:type="spellStart"/>
      <w:r w:rsidRPr="00BC5324">
        <w:t>izložena</w:t>
      </w:r>
      <w:proofErr w:type="spellEnd"/>
      <w:r w:rsidRPr="00BC5324">
        <w:t xml:space="preserve"> </w:t>
      </w:r>
      <w:proofErr w:type="spellStart"/>
      <w:r w:rsidRPr="00BC5324">
        <w:t>rizicima</w:t>
      </w:r>
      <w:proofErr w:type="spellEnd"/>
      <w:r w:rsidRPr="00BC5324">
        <w:t xml:space="preserve"> </w:t>
      </w:r>
      <w:proofErr w:type="spellStart"/>
      <w:r w:rsidRPr="00BC5324">
        <w:t>od</w:t>
      </w:r>
      <w:proofErr w:type="spellEnd"/>
      <w:r w:rsidRPr="00BC5324">
        <w:t xml:space="preserve"> </w:t>
      </w:r>
      <w:proofErr w:type="spellStart"/>
      <w:r w:rsidRPr="00BC5324">
        <w:t>klimatskih</w:t>
      </w:r>
      <w:proofErr w:type="spellEnd"/>
      <w:r w:rsidRPr="00BC5324">
        <w:t xml:space="preserve"> </w:t>
      </w:r>
      <w:proofErr w:type="spellStart"/>
      <w:r w:rsidRPr="00BC5324">
        <w:t>promjena</w:t>
      </w:r>
      <w:proofErr w:type="spellEnd"/>
      <w:r w:rsidRPr="00BC5324">
        <w:t xml:space="preserve"> </w:t>
      </w:r>
      <w:proofErr w:type="spellStart"/>
      <w:r w:rsidRPr="00BC5324">
        <w:t>zbog</w:t>
      </w:r>
      <w:proofErr w:type="spellEnd"/>
      <w:r w:rsidRPr="00BC5324">
        <w:t xml:space="preserve"> </w:t>
      </w:r>
      <w:proofErr w:type="spellStart"/>
      <w:r w:rsidRPr="00BC5324">
        <w:t>povećanja</w:t>
      </w:r>
      <w:proofErr w:type="spellEnd"/>
      <w:r w:rsidRPr="00BC5324">
        <w:t xml:space="preserve"> temperature, </w:t>
      </w:r>
      <w:proofErr w:type="spellStart"/>
      <w:r w:rsidRPr="00BC5324">
        <w:t>smanjivanja</w:t>
      </w:r>
      <w:proofErr w:type="spellEnd"/>
      <w:r w:rsidRPr="00BC5324">
        <w:t xml:space="preserve"> </w:t>
      </w:r>
      <w:proofErr w:type="spellStart"/>
      <w:r w:rsidRPr="00BC5324">
        <w:t>oborina</w:t>
      </w:r>
      <w:proofErr w:type="spellEnd"/>
      <w:r w:rsidRPr="00BC5324">
        <w:t xml:space="preserve">, </w:t>
      </w:r>
      <w:proofErr w:type="spellStart"/>
      <w:r w:rsidRPr="00BC5324">
        <w:t>mogućnosti</w:t>
      </w:r>
      <w:proofErr w:type="spellEnd"/>
      <w:r w:rsidRPr="00BC5324">
        <w:t xml:space="preserve"> </w:t>
      </w:r>
      <w:proofErr w:type="spellStart"/>
      <w:r w:rsidRPr="00BC5324">
        <w:t>pojave</w:t>
      </w:r>
      <w:proofErr w:type="spellEnd"/>
      <w:r w:rsidRPr="00BC5324">
        <w:t xml:space="preserve"> </w:t>
      </w:r>
      <w:proofErr w:type="spellStart"/>
      <w:r w:rsidRPr="00BC5324">
        <w:t>ekstremnih</w:t>
      </w:r>
      <w:proofErr w:type="spellEnd"/>
      <w:r w:rsidRPr="00BC5324">
        <w:t xml:space="preserve"> </w:t>
      </w:r>
      <w:proofErr w:type="spellStart"/>
      <w:r w:rsidRPr="00BC5324">
        <w:t>vremenskih</w:t>
      </w:r>
      <w:proofErr w:type="spellEnd"/>
      <w:r w:rsidRPr="00BC5324">
        <w:t xml:space="preserve"> </w:t>
      </w:r>
      <w:proofErr w:type="spellStart"/>
      <w:r w:rsidRPr="00BC5324">
        <w:t>prilika</w:t>
      </w:r>
      <w:proofErr w:type="spellEnd"/>
      <w:r w:rsidRPr="00BC5324">
        <w:t xml:space="preserve"> </w:t>
      </w:r>
      <w:proofErr w:type="spellStart"/>
      <w:r w:rsidRPr="00BC5324">
        <w:t>kao</w:t>
      </w:r>
      <w:proofErr w:type="spellEnd"/>
      <w:r w:rsidRPr="00BC5324">
        <w:t xml:space="preserve"> </w:t>
      </w:r>
      <w:proofErr w:type="spellStart"/>
      <w:r w:rsidRPr="00BC5324">
        <w:t>što</w:t>
      </w:r>
      <w:proofErr w:type="spellEnd"/>
      <w:r w:rsidRPr="00BC5324">
        <w:t xml:space="preserve"> </w:t>
      </w:r>
      <w:proofErr w:type="spellStart"/>
      <w:r w:rsidRPr="00BC5324">
        <w:t>su</w:t>
      </w:r>
      <w:proofErr w:type="spellEnd"/>
      <w:r w:rsidRPr="00BC5324">
        <w:t xml:space="preserve"> </w:t>
      </w:r>
      <w:proofErr w:type="spellStart"/>
      <w:r w:rsidRPr="00BC5324">
        <w:t>poplave</w:t>
      </w:r>
      <w:proofErr w:type="spellEnd"/>
      <w:r w:rsidRPr="00BC5324">
        <w:t xml:space="preserve"> </w:t>
      </w:r>
      <w:proofErr w:type="spellStart"/>
      <w:r w:rsidRPr="00BC5324">
        <w:t>i</w:t>
      </w:r>
      <w:proofErr w:type="spellEnd"/>
      <w:r w:rsidRPr="00BC5324">
        <w:t xml:space="preserve"> </w:t>
      </w:r>
      <w:proofErr w:type="spellStart"/>
      <w:r w:rsidRPr="00BC5324">
        <w:t>suše</w:t>
      </w:r>
      <w:proofErr w:type="spellEnd"/>
      <w:r w:rsidRPr="00BC5324">
        <w:t xml:space="preserve">, </w:t>
      </w:r>
      <w:proofErr w:type="spellStart"/>
      <w:r w:rsidRPr="00BC5324">
        <w:t>ali</w:t>
      </w:r>
      <w:proofErr w:type="spellEnd"/>
      <w:r w:rsidRPr="00BC5324">
        <w:t xml:space="preserve"> </w:t>
      </w:r>
      <w:proofErr w:type="spellStart"/>
      <w:r w:rsidRPr="00BC5324">
        <w:t>i</w:t>
      </w:r>
      <w:proofErr w:type="spellEnd"/>
      <w:r w:rsidRPr="00BC5324">
        <w:t xml:space="preserve"> </w:t>
      </w:r>
      <w:proofErr w:type="spellStart"/>
      <w:r w:rsidRPr="00BC5324">
        <w:t>daljnjeg</w:t>
      </w:r>
      <w:proofErr w:type="spellEnd"/>
      <w:r w:rsidRPr="00BC5324">
        <w:t xml:space="preserve"> </w:t>
      </w:r>
      <w:proofErr w:type="spellStart"/>
      <w:r w:rsidRPr="00BC5324">
        <w:t>podizanja</w:t>
      </w:r>
      <w:proofErr w:type="spellEnd"/>
      <w:r w:rsidRPr="00BC5324">
        <w:t xml:space="preserve"> </w:t>
      </w:r>
      <w:proofErr w:type="spellStart"/>
      <w:r w:rsidRPr="00BC5324">
        <w:t>razine</w:t>
      </w:r>
      <w:proofErr w:type="spellEnd"/>
      <w:r w:rsidRPr="00BC5324">
        <w:t xml:space="preserve"> mora. </w:t>
      </w:r>
      <w:proofErr w:type="spellStart"/>
      <w:r w:rsidRPr="00BC5324">
        <w:t>Sve</w:t>
      </w:r>
      <w:proofErr w:type="spellEnd"/>
      <w:r w:rsidRPr="00BC5324">
        <w:t xml:space="preserve"> to </w:t>
      </w:r>
      <w:proofErr w:type="spellStart"/>
      <w:r w:rsidRPr="00BC5324">
        <w:t>ukazuje</w:t>
      </w:r>
      <w:proofErr w:type="spellEnd"/>
      <w:r w:rsidRPr="00BC5324">
        <w:t xml:space="preserve"> da </w:t>
      </w:r>
      <w:proofErr w:type="spellStart"/>
      <w:r w:rsidRPr="00BC5324">
        <w:t>klimatske</w:t>
      </w:r>
      <w:proofErr w:type="spellEnd"/>
      <w:r w:rsidRPr="00BC5324">
        <w:t xml:space="preserve"> </w:t>
      </w:r>
      <w:proofErr w:type="spellStart"/>
      <w:r w:rsidRPr="00BC5324">
        <w:t>promjene</w:t>
      </w:r>
      <w:proofErr w:type="spellEnd"/>
      <w:r w:rsidRPr="00BC5324">
        <w:t xml:space="preserve"> </w:t>
      </w:r>
      <w:proofErr w:type="spellStart"/>
      <w:r w:rsidRPr="00BC5324">
        <w:t>imaju</w:t>
      </w:r>
      <w:proofErr w:type="spellEnd"/>
      <w:r w:rsidRPr="00BC5324">
        <w:t xml:space="preserve"> </w:t>
      </w:r>
      <w:proofErr w:type="spellStart"/>
      <w:r w:rsidRPr="00BC5324">
        <w:t>potencijal</w:t>
      </w:r>
      <w:proofErr w:type="spellEnd"/>
      <w:r w:rsidRPr="00BC5324">
        <w:t xml:space="preserve"> </w:t>
      </w:r>
      <w:proofErr w:type="spellStart"/>
      <w:r w:rsidRPr="00BC5324">
        <w:t>uzrokovati</w:t>
      </w:r>
      <w:proofErr w:type="spellEnd"/>
      <w:r w:rsidRPr="00BC5324">
        <w:t xml:space="preserve"> </w:t>
      </w:r>
      <w:proofErr w:type="spellStart"/>
      <w:r w:rsidRPr="00BC5324">
        <w:t>značajne</w:t>
      </w:r>
      <w:proofErr w:type="spellEnd"/>
      <w:r w:rsidRPr="00BC5324">
        <w:t xml:space="preserve"> </w:t>
      </w:r>
      <w:proofErr w:type="spellStart"/>
      <w:r w:rsidRPr="00BC5324">
        <w:t>štete</w:t>
      </w:r>
      <w:proofErr w:type="spellEnd"/>
      <w:r w:rsidRPr="00BC5324">
        <w:t xml:space="preserve"> za </w:t>
      </w:r>
      <w:proofErr w:type="spellStart"/>
      <w:r w:rsidRPr="00BC5324">
        <w:t>ljudsko</w:t>
      </w:r>
      <w:proofErr w:type="spellEnd"/>
      <w:r w:rsidRPr="00BC5324">
        <w:t xml:space="preserve"> </w:t>
      </w:r>
      <w:proofErr w:type="spellStart"/>
      <w:r w:rsidRPr="00BC5324">
        <w:t>zdravlje</w:t>
      </w:r>
      <w:proofErr w:type="spellEnd"/>
      <w:r w:rsidRPr="00BC5324">
        <w:t xml:space="preserve">, </w:t>
      </w:r>
      <w:proofErr w:type="spellStart"/>
      <w:r w:rsidRPr="00BC5324">
        <w:t>fizičke</w:t>
      </w:r>
      <w:proofErr w:type="spellEnd"/>
      <w:r w:rsidRPr="00BC5324">
        <w:t xml:space="preserve"> </w:t>
      </w:r>
      <w:proofErr w:type="spellStart"/>
      <w:r w:rsidRPr="00BC5324">
        <w:t>objekte</w:t>
      </w:r>
      <w:proofErr w:type="spellEnd"/>
      <w:r w:rsidRPr="00BC5324">
        <w:t xml:space="preserve"> </w:t>
      </w:r>
      <w:proofErr w:type="spellStart"/>
      <w:r w:rsidRPr="00BC5324">
        <w:t>i</w:t>
      </w:r>
      <w:proofErr w:type="spellEnd"/>
      <w:r w:rsidRPr="00BC5324">
        <w:t xml:space="preserve"> </w:t>
      </w:r>
      <w:proofErr w:type="spellStart"/>
      <w:r w:rsidRPr="00BC5324">
        <w:t>gospodarsku</w:t>
      </w:r>
      <w:proofErr w:type="spellEnd"/>
      <w:r w:rsidRPr="00BC5324">
        <w:t xml:space="preserve"> </w:t>
      </w:r>
      <w:proofErr w:type="spellStart"/>
      <w:r w:rsidRPr="00BC5324">
        <w:t>aktivnost</w:t>
      </w:r>
      <w:proofErr w:type="spellEnd"/>
      <w:r w:rsidRPr="00BC5324">
        <w:t xml:space="preserve">, </w:t>
      </w:r>
      <w:proofErr w:type="spellStart"/>
      <w:r w:rsidRPr="00BC5324">
        <w:t>naročito</w:t>
      </w:r>
      <w:proofErr w:type="spellEnd"/>
      <w:r w:rsidRPr="00BC5324">
        <w:t xml:space="preserve"> u </w:t>
      </w:r>
      <w:proofErr w:type="spellStart"/>
      <w:r w:rsidRPr="00BC5324">
        <w:t>poljoprivredi</w:t>
      </w:r>
      <w:proofErr w:type="spellEnd"/>
      <w:r w:rsidRPr="00BC5324">
        <w:t xml:space="preserve">, </w:t>
      </w:r>
      <w:proofErr w:type="spellStart"/>
      <w:r w:rsidRPr="00BC5324">
        <w:t>ribarstvu</w:t>
      </w:r>
      <w:proofErr w:type="spellEnd"/>
      <w:r w:rsidRPr="00BC5324">
        <w:t xml:space="preserve">, </w:t>
      </w:r>
      <w:proofErr w:type="spellStart"/>
      <w:r w:rsidRPr="00BC5324">
        <w:t>bioraznolikosti</w:t>
      </w:r>
      <w:proofErr w:type="spellEnd"/>
      <w:r w:rsidRPr="00BC5324">
        <w:t xml:space="preserve">, </w:t>
      </w:r>
      <w:proofErr w:type="spellStart"/>
      <w:r w:rsidRPr="00BC5324">
        <w:t>turizmu</w:t>
      </w:r>
      <w:proofErr w:type="spellEnd"/>
      <w:r w:rsidRPr="00BC5324">
        <w:t xml:space="preserve">, </w:t>
      </w:r>
      <w:proofErr w:type="spellStart"/>
      <w:r w:rsidRPr="00BC5324">
        <w:t>prometu</w:t>
      </w:r>
      <w:proofErr w:type="spellEnd"/>
      <w:r w:rsidRPr="00BC5324">
        <w:t xml:space="preserve">, </w:t>
      </w:r>
      <w:proofErr w:type="spellStart"/>
      <w:r w:rsidRPr="00BC5324">
        <w:t>proizvodnji</w:t>
      </w:r>
      <w:proofErr w:type="spellEnd"/>
      <w:r w:rsidRPr="00BC5324">
        <w:t xml:space="preserve"> </w:t>
      </w:r>
      <w:proofErr w:type="spellStart"/>
      <w:r w:rsidRPr="00BC5324">
        <w:t>električne</w:t>
      </w:r>
      <w:proofErr w:type="spellEnd"/>
      <w:r w:rsidRPr="00BC5324">
        <w:t xml:space="preserve"> </w:t>
      </w:r>
      <w:proofErr w:type="spellStart"/>
      <w:r w:rsidRPr="00BC5324">
        <w:t>energije</w:t>
      </w:r>
      <w:proofErr w:type="spellEnd"/>
      <w:r w:rsidRPr="00BC5324">
        <w:t xml:space="preserve"> </w:t>
      </w:r>
      <w:proofErr w:type="spellStart"/>
      <w:r w:rsidRPr="00BC5324">
        <w:t>i</w:t>
      </w:r>
      <w:proofErr w:type="spellEnd"/>
      <w:r w:rsidRPr="00BC5324">
        <w:t xml:space="preserve"> sl.</w:t>
      </w:r>
    </w:p>
    <w:p w14:paraId="20D0BAB6" w14:textId="77777777" w:rsidR="003551C8" w:rsidRDefault="003551C8" w:rsidP="00052B99">
      <w:pPr>
        <w:pStyle w:val="1Odlomakpopisa1"/>
        <w:ind w:firstLine="0"/>
      </w:pPr>
      <w:proofErr w:type="spellStart"/>
      <w:r>
        <w:lastRenderedPageBreak/>
        <w:t>Utjecaj</w:t>
      </w:r>
      <w:proofErr w:type="spellEnd"/>
      <w:r>
        <w:t xml:space="preserve"> </w:t>
      </w:r>
      <w:proofErr w:type="spellStart"/>
      <w:r>
        <w:t>klimatskih</w:t>
      </w:r>
      <w:proofErr w:type="spellEnd"/>
      <w:r>
        <w:t xml:space="preserve"> </w:t>
      </w:r>
      <w:proofErr w:type="spellStart"/>
      <w:r>
        <w:t>promjena</w:t>
      </w:r>
      <w:proofErr w:type="spellEnd"/>
      <w:r>
        <w:t xml:space="preserve"> </w:t>
      </w:r>
      <w:proofErr w:type="spellStart"/>
      <w:r>
        <w:t>na</w:t>
      </w:r>
      <w:proofErr w:type="spellEnd"/>
      <w:r>
        <w:t xml:space="preserve"> </w:t>
      </w:r>
      <w:proofErr w:type="spellStart"/>
      <w:r>
        <w:t>prirodne</w:t>
      </w:r>
      <w:proofErr w:type="spellEnd"/>
      <w:r>
        <w:t xml:space="preserve"> </w:t>
      </w:r>
      <w:proofErr w:type="spellStart"/>
      <w:r>
        <w:t>nepogode</w:t>
      </w:r>
      <w:proofErr w:type="spellEnd"/>
      <w:r>
        <w:t xml:space="preserve"> </w:t>
      </w:r>
      <w:proofErr w:type="spellStart"/>
      <w:r>
        <w:t>prikazan</w:t>
      </w:r>
      <w:proofErr w:type="spellEnd"/>
      <w:r>
        <w:t xml:space="preserve"> je u </w:t>
      </w:r>
      <w:proofErr w:type="spellStart"/>
      <w:r>
        <w:t>nastavnoj</w:t>
      </w:r>
      <w:proofErr w:type="spellEnd"/>
      <w:r>
        <w:t xml:space="preserve"> </w:t>
      </w:r>
      <w:proofErr w:type="spellStart"/>
      <w:r>
        <w:t>tablici</w:t>
      </w:r>
      <w:proofErr w:type="spellEnd"/>
      <w:r>
        <w:t xml:space="preserve">: </w:t>
      </w:r>
    </w:p>
    <w:p w14:paraId="029799AF" w14:textId="7EF04ED6" w:rsidR="003551C8" w:rsidRDefault="003551C8" w:rsidP="003551C8">
      <w:pPr>
        <w:pStyle w:val="Opisslike"/>
        <w:keepNext/>
        <w:spacing w:line="276" w:lineRule="auto"/>
        <w:jc w:val="center"/>
      </w:pPr>
      <w:bookmarkStart w:id="58" w:name="_Toc147824104"/>
      <w:r>
        <w:t xml:space="preserve">Tablica </w:t>
      </w:r>
      <w:fldSimple w:instr=" SEQ Tablica \* ARABIC ">
        <w:r>
          <w:rPr>
            <w:noProof/>
          </w:rPr>
          <w:t>11</w:t>
        </w:r>
      </w:fldSimple>
      <w:r>
        <w:t>.</w:t>
      </w:r>
      <w:r w:rsidRPr="002C6F61">
        <w:t xml:space="preserve"> Utjecaj klimatskih promjena na prirodne nepogode</w:t>
      </w:r>
      <w:bookmarkEnd w:id="58"/>
    </w:p>
    <w:tbl>
      <w:tblPr>
        <w:tblStyle w:val="Reetkatablice"/>
        <w:tblW w:w="0" w:type="auto"/>
        <w:tblLook w:val="04A0" w:firstRow="1" w:lastRow="0" w:firstColumn="1" w:lastColumn="0" w:noHBand="0" w:noVBand="1"/>
      </w:tblPr>
      <w:tblGrid>
        <w:gridCol w:w="9060"/>
      </w:tblGrid>
      <w:tr w:rsidR="003551C8" w14:paraId="5AFE22AA" w14:textId="77777777" w:rsidTr="00DB1362">
        <w:tc>
          <w:tcPr>
            <w:tcW w:w="9060" w:type="dxa"/>
            <w:shd w:val="clear" w:color="auto" w:fill="auto"/>
            <w:vAlign w:val="center"/>
          </w:tcPr>
          <w:p w14:paraId="0CEF7F95" w14:textId="77777777" w:rsidR="003551C8" w:rsidRDefault="003551C8" w:rsidP="00DB1362">
            <w:pPr>
              <w:pStyle w:val="1Odlomakpopisa1"/>
              <w:spacing w:after="0"/>
              <w:ind w:firstLine="0"/>
              <w:jc w:val="center"/>
              <w:rPr>
                <w:sz w:val="20"/>
              </w:rPr>
            </w:pPr>
            <w:r w:rsidRPr="00E25C06">
              <w:rPr>
                <w:rFonts w:cstheme="minorHAnsi"/>
                <w:b/>
                <w:bCs/>
                <w:sz w:val="20"/>
              </w:rPr>
              <w:t>UTJECAJ KLIMATSKIH PROMJENA NA POTRES</w:t>
            </w:r>
          </w:p>
        </w:tc>
      </w:tr>
      <w:tr w:rsidR="003551C8" w14:paraId="17C7B373" w14:textId="77777777" w:rsidTr="00DB1362">
        <w:tc>
          <w:tcPr>
            <w:tcW w:w="9060" w:type="dxa"/>
            <w:shd w:val="clear" w:color="auto" w:fill="auto"/>
            <w:vAlign w:val="center"/>
          </w:tcPr>
          <w:p w14:paraId="6284B2AE" w14:textId="77777777" w:rsidR="003551C8" w:rsidRDefault="003551C8" w:rsidP="00DB1362">
            <w:pPr>
              <w:pStyle w:val="1Odlomakpopisa1"/>
              <w:spacing w:after="0"/>
              <w:ind w:firstLine="0"/>
              <w:rPr>
                <w:sz w:val="20"/>
              </w:rPr>
            </w:pPr>
            <w:proofErr w:type="spellStart"/>
            <w:r w:rsidRPr="00E25C06">
              <w:rPr>
                <w:rFonts w:cstheme="minorHAnsi"/>
                <w:sz w:val="20"/>
              </w:rPr>
              <w:t>Prilagodba</w:t>
            </w:r>
            <w:proofErr w:type="spellEnd"/>
            <w:r w:rsidRPr="00E25C06">
              <w:rPr>
                <w:rFonts w:cstheme="minorHAnsi"/>
                <w:sz w:val="20"/>
              </w:rPr>
              <w:t xml:space="preserve"> </w:t>
            </w:r>
            <w:proofErr w:type="spellStart"/>
            <w:r w:rsidRPr="00E25C06">
              <w:rPr>
                <w:rFonts w:cstheme="minorHAnsi"/>
                <w:sz w:val="20"/>
              </w:rPr>
              <w:t>klimatskim</w:t>
            </w:r>
            <w:proofErr w:type="spellEnd"/>
            <w:r w:rsidRPr="00E25C06">
              <w:rPr>
                <w:rFonts w:cstheme="minorHAnsi"/>
                <w:sz w:val="20"/>
              </w:rPr>
              <w:t xml:space="preserve"> </w:t>
            </w:r>
            <w:proofErr w:type="spellStart"/>
            <w:r w:rsidRPr="00E25C06">
              <w:rPr>
                <w:rFonts w:cstheme="minorHAnsi"/>
                <w:sz w:val="20"/>
              </w:rPr>
              <w:t>promjenama</w:t>
            </w:r>
            <w:proofErr w:type="spellEnd"/>
            <w:r w:rsidRPr="00E25C06">
              <w:rPr>
                <w:rFonts w:cstheme="minorHAnsi"/>
                <w:sz w:val="20"/>
              </w:rPr>
              <w:t xml:space="preserve"> </w:t>
            </w:r>
            <w:proofErr w:type="spellStart"/>
            <w:r w:rsidRPr="00E25C06">
              <w:rPr>
                <w:rFonts w:cstheme="minorHAnsi"/>
                <w:sz w:val="20"/>
              </w:rPr>
              <w:t>bavi</w:t>
            </w:r>
            <w:proofErr w:type="spellEnd"/>
            <w:r w:rsidRPr="00E25C06">
              <w:rPr>
                <w:rFonts w:cstheme="minorHAnsi"/>
                <w:sz w:val="20"/>
              </w:rPr>
              <w:t xml:space="preserve"> se </w:t>
            </w:r>
            <w:proofErr w:type="spellStart"/>
            <w:r w:rsidRPr="00E25C06">
              <w:rPr>
                <w:rFonts w:cstheme="minorHAnsi"/>
                <w:sz w:val="20"/>
              </w:rPr>
              <w:t>postojećim</w:t>
            </w:r>
            <w:proofErr w:type="spellEnd"/>
            <w:r w:rsidRPr="00E25C06">
              <w:rPr>
                <w:rFonts w:cstheme="minorHAnsi"/>
                <w:sz w:val="20"/>
              </w:rPr>
              <w:t xml:space="preserve">, </w:t>
            </w:r>
            <w:proofErr w:type="spellStart"/>
            <w:r w:rsidRPr="00E25C06">
              <w:rPr>
                <w:rFonts w:cstheme="minorHAnsi"/>
                <w:sz w:val="20"/>
              </w:rPr>
              <w:t>ali</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očekivanim</w:t>
            </w:r>
            <w:proofErr w:type="spellEnd"/>
            <w:r w:rsidRPr="00E25C06">
              <w:rPr>
                <w:rFonts w:cstheme="minorHAnsi"/>
                <w:sz w:val="20"/>
              </w:rPr>
              <w:t xml:space="preserve"> </w:t>
            </w:r>
            <w:proofErr w:type="spellStart"/>
            <w:r w:rsidRPr="00E25C06">
              <w:rPr>
                <w:rFonts w:cstheme="minorHAnsi"/>
                <w:sz w:val="20"/>
              </w:rPr>
              <w:t>utjecajima</w:t>
            </w:r>
            <w:proofErr w:type="spellEnd"/>
            <w:r w:rsidRPr="00E25C06">
              <w:rPr>
                <w:rFonts w:cstheme="minorHAnsi"/>
                <w:sz w:val="20"/>
              </w:rPr>
              <w:t xml:space="preserve"> </w:t>
            </w:r>
            <w:proofErr w:type="spellStart"/>
            <w:r w:rsidRPr="00E25C06">
              <w:rPr>
                <w:rFonts w:cstheme="minorHAnsi"/>
                <w:sz w:val="20"/>
              </w:rPr>
              <w:t>klime</w:t>
            </w:r>
            <w:proofErr w:type="spellEnd"/>
            <w:r w:rsidRPr="00E25C06">
              <w:rPr>
                <w:rFonts w:cstheme="minorHAnsi"/>
                <w:sz w:val="20"/>
              </w:rPr>
              <w:t xml:space="preserve">. S </w:t>
            </w:r>
            <w:proofErr w:type="spellStart"/>
            <w:r w:rsidRPr="00E25C06">
              <w:rPr>
                <w:rFonts w:cstheme="minorHAnsi"/>
                <w:sz w:val="20"/>
              </w:rPr>
              <w:t>obzirom</w:t>
            </w:r>
            <w:proofErr w:type="spellEnd"/>
            <w:r w:rsidRPr="00E25C06">
              <w:rPr>
                <w:rFonts w:cstheme="minorHAnsi"/>
                <w:sz w:val="20"/>
              </w:rPr>
              <w:t xml:space="preserve"> </w:t>
            </w:r>
            <w:proofErr w:type="spellStart"/>
            <w:r w:rsidRPr="00E25C06">
              <w:rPr>
                <w:rFonts w:cstheme="minorHAnsi"/>
                <w:sz w:val="20"/>
              </w:rPr>
              <w:t>na</w:t>
            </w:r>
            <w:proofErr w:type="spellEnd"/>
            <w:r w:rsidRPr="00E25C06">
              <w:rPr>
                <w:rFonts w:cstheme="minorHAnsi"/>
                <w:sz w:val="20"/>
              </w:rPr>
              <w:t xml:space="preserve"> </w:t>
            </w:r>
            <w:proofErr w:type="spellStart"/>
            <w:r w:rsidRPr="00E25C06">
              <w:rPr>
                <w:rFonts w:cstheme="minorHAnsi"/>
                <w:sz w:val="20"/>
              </w:rPr>
              <w:t>specifičnost</w:t>
            </w:r>
            <w:proofErr w:type="spellEnd"/>
            <w:r w:rsidRPr="00E25C06">
              <w:rPr>
                <w:rFonts w:cstheme="minorHAnsi"/>
                <w:sz w:val="20"/>
              </w:rPr>
              <w:t xml:space="preserve"> </w:t>
            </w:r>
            <w:proofErr w:type="spellStart"/>
            <w:r w:rsidRPr="00E25C06">
              <w:rPr>
                <w:rFonts w:cstheme="minorHAnsi"/>
                <w:sz w:val="20"/>
              </w:rPr>
              <w:t>prirodne</w:t>
            </w:r>
            <w:proofErr w:type="spellEnd"/>
            <w:r w:rsidRPr="00E25C06">
              <w:rPr>
                <w:rFonts w:cstheme="minorHAnsi"/>
                <w:sz w:val="20"/>
              </w:rPr>
              <w:t xml:space="preserve"> </w:t>
            </w:r>
            <w:proofErr w:type="spellStart"/>
            <w:r w:rsidRPr="00E25C06">
              <w:rPr>
                <w:rFonts w:cstheme="minorHAnsi"/>
                <w:sz w:val="20"/>
              </w:rPr>
              <w:t>nepogode</w:t>
            </w:r>
            <w:proofErr w:type="spellEnd"/>
            <w:r w:rsidRPr="00E25C06">
              <w:rPr>
                <w:rFonts w:cstheme="minorHAnsi"/>
                <w:sz w:val="20"/>
              </w:rPr>
              <w:t xml:space="preserve"> </w:t>
            </w:r>
            <w:proofErr w:type="spellStart"/>
            <w:r w:rsidRPr="00E25C06">
              <w:rPr>
                <w:rFonts w:cstheme="minorHAnsi"/>
                <w:sz w:val="20"/>
              </w:rPr>
              <w:t>klimatske</w:t>
            </w:r>
            <w:proofErr w:type="spellEnd"/>
            <w:r w:rsidRPr="00E25C06">
              <w:rPr>
                <w:rFonts w:cstheme="minorHAnsi"/>
                <w:sz w:val="20"/>
              </w:rPr>
              <w:t xml:space="preserve"> </w:t>
            </w:r>
            <w:proofErr w:type="spellStart"/>
            <w:r w:rsidRPr="00E25C06">
              <w:rPr>
                <w:rFonts w:cstheme="minorHAnsi"/>
                <w:sz w:val="20"/>
              </w:rPr>
              <w:t>promjene</w:t>
            </w:r>
            <w:proofErr w:type="spellEnd"/>
            <w:r w:rsidRPr="00E25C06">
              <w:rPr>
                <w:rFonts w:cstheme="minorHAnsi"/>
                <w:sz w:val="20"/>
              </w:rPr>
              <w:t xml:space="preserve"> </w:t>
            </w:r>
            <w:proofErr w:type="spellStart"/>
            <w:r w:rsidRPr="00E25C06">
              <w:rPr>
                <w:rFonts w:cstheme="minorHAnsi"/>
                <w:sz w:val="20"/>
              </w:rPr>
              <w:t>nemaju</w:t>
            </w:r>
            <w:proofErr w:type="spellEnd"/>
            <w:r w:rsidRPr="00E25C06">
              <w:rPr>
                <w:rFonts w:cstheme="minorHAnsi"/>
                <w:sz w:val="20"/>
              </w:rPr>
              <w:t xml:space="preserve"> </w:t>
            </w:r>
            <w:proofErr w:type="spellStart"/>
            <w:r w:rsidRPr="00E25C06">
              <w:rPr>
                <w:rFonts w:cstheme="minorHAnsi"/>
                <w:sz w:val="20"/>
              </w:rPr>
              <w:t>utjecaj</w:t>
            </w:r>
            <w:proofErr w:type="spellEnd"/>
            <w:r w:rsidRPr="00E25C06">
              <w:rPr>
                <w:rFonts w:cstheme="minorHAnsi"/>
                <w:sz w:val="20"/>
              </w:rPr>
              <w:t xml:space="preserve"> </w:t>
            </w:r>
            <w:proofErr w:type="spellStart"/>
            <w:r w:rsidRPr="00E25C06">
              <w:rPr>
                <w:rFonts w:cstheme="minorHAnsi"/>
                <w:sz w:val="20"/>
              </w:rPr>
              <w:t>na</w:t>
            </w:r>
            <w:proofErr w:type="spellEnd"/>
            <w:r w:rsidRPr="00E25C06">
              <w:rPr>
                <w:rFonts w:cstheme="minorHAnsi"/>
                <w:sz w:val="20"/>
              </w:rPr>
              <w:t xml:space="preserve"> </w:t>
            </w:r>
            <w:proofErr w:type="spellStart"/>
            <w:r w:rsidRPr="00E25C06">
              <w:rPr>
                <w:rFonts w:cstheme="minorHAnsi"/>
                <w:sz w:val="20"/>
              </w:rPr>
              <w:t>pojavnost</w:t>
            </w:r>
            <w:proofErr w:type="spellEnd"/>
            <w:r w:rsidRPr="00E25C06">
              <w:rPr>
                <w:rFonts w:cstheme="minorHAnsi"/>
                <w:sz w:val="20"/>
              </w:rPr>
              <w:t xml:space="preserve"> </w:t>
            </w:r>
            <w:proofErr w:type="spellStart"/>
            <w:r w:rsidRPr="00E25C06">
              <w:rPr>
                <w:rFonts w:cstheme="minorHAnsi"/>
                <w:sz w:val="20"/>
              </w:rPr>
              <w:t>prirodne</w:t>
            </w:r>
            <w:proofErr w:type="spellEnd"/>
            <w:r w:rsidRPr="00E25C06">
              <w:rPr>
                <w:rFonts w:cstheme="minorHAnsi"/>
                <w:sz w:val="20"/>
              </w:rPr>
              <w:t xml:space="preserve"> </w:t>
            </w:r>
            <w:proofErr w:type="spellStart"/>
            <w:r w:rsidRPr="00E25C06">
              <w:rPr>
                <w:rFonts w:cstheme="minorHAnsi"/>
                <w:sz w:val="20"/>
              </w:rPr>
              <w:t>nepogode</w:t>
            </w:r>
            <w:proofErr w:type="spellEnd"/>
            <w:r w:rsidRPr="00E25C06">
              <w:rPr>
                <w:rFonts w:cstheme="minorHAnsi"/>
                <w:sz w:val="20"/>
              </w:rPr>
              <w:t>.</w:t>
            </w:r>
          </w:p>
        </w:tc>
      </w:tr>
      <w:tr w:rsidR="003551C8" w14:paraId="120083A5" w14:textId="77777777" w:rsidTr="00DB1362">
        <w:tc>
          <w:tcPr>
            <w:tcW w:w="9060" w:type="dxa"/>
            <w:shd w:val="clear" w:color="auto" w:fill="auto"/>
            <w:vAlign w:val="center"/>
          </w:tcPr>
          <w:p w14:paraId="633C0E61" w14:textId="77777777" w:rsidR="003551C8" w:rsidRDefault="003551C8" w:rsidP="00DB1362">
            <w:pPr>
              <w:pStyle w:val="1Odlomakpopisa1"/>
              <w:spacing w:after="0"/>
              <w:ind w:firstLine="0"/>
              <w:jc w:val="center"/>
              <w:rPr>
                <w:sz w:val="20"/>
              </w:rPr>
            </w:pPr>
            <w:r w:rsidRPr="00E25C06">
              <w:rPr>
                <w:rFonts w:cstheme="minorHAnsi"/>
                <w:b/>
                <w:bCs/>
                <w:sz w:val="20"/>
              </w:rPr>
              <w:t xml:space="preserve">UTJECAJ KLIMATSKIH PROMJENA NA OLUJNI </w:t>
            </w:r>
            <w:r>
              <w:rPr>
                <w:rFonts w:cstheme="minorHAnsi"/>
                <w:b/>
                <w:bCs/>
                <w:sz w:val="20"/>
              </w:rPr>
              <w:t xml:space="preserve">I </w:t>
            </w:r>
            <w:r w:rsidRPr="00E25C06">
              <w:rPr>
                <w:rFonts w:cstheme="minorHAnsi"/>
                <w:b/>
                <w:bCs/>
                <w:sz w:val="20"/>
              </w:rPr>
              <w:t>ORKANSKI VJETAR</w:t>
            </w:r>
          </w:p>
        </w:tc>
      </w:tr>
      <w:tr w:rsidR="003551C8" w14:paraId="484BB429" w14:textId="77777777" w:rsidTr="00DB1362">
        <w:tc>
          <w:tcPr>
            <w:tcW w:w="9060" w:type="dxa"/>
            <w:shd w:val="clear" w:color="auto" w:fill="auto"/>
            <w:vAlign w:val="center"/>
          </w:tcPr>
          <w:p w14:paraId="38C713B4" w14:textId="77777777" w:rsidR="003551C8" w:rsidRDefault="003551C8" w:rsidP="00DB1362">
            <w:pPr>
              <w:spacing w:line="276" w:lineRule="auto"/>
              <w:rPr>
                <w:sz w:val="20"/>
              </w:rPr>
            </w:pPr>
            <w:r w:rsidRPr="00E25C06">
              <w:rPr>
                <w:rFonts w:cstheme="minorHAnsi"/>
                <w:sz w:val="20"/>
                <w:lang w:val="en-US"/>
              </w:rPr>
              <w:t xml:space="preserve">U </w:t>
            </w:r>
            <w:proofErr w:type="spellStart"/>
            <w:r w:rsidRPr="00E25C06">
              <w:rPr>
                <w:rFonts w:cstheme="minorHAnsi"/>
                <w:sz w:val="20"/>
                <w:lang w:val="en-US"/>
              </w:rPr>
              <w:t>odnosu</w:t>
            </w:r>
            <w:proofErr w:type="spellEnd"/>
            <w:r w:rsidRPr="00E25C06">
              <w:rPr>
                <w:rFonts w:cstheme="minorHAnsi"/>
                <w:sz w:val="20"/>
                <w:lang w:val="en-US"/>
              </w:rPr>
              <w:t xml:space="preserve"> </w:t>
            </w:r>
            <w:proofErr w:type="spellStart"/>
            <w:r w:rsidRPr="00E25C06">
              <w:rPr>
                <w:rFonts w:cstheme="minorHAnsi"/>
                <w:sz w:val="20"/>
                <w:lang w:val="en-US"/>
              </w:rPr>
              <w:t>na</w:t>
            </w:r>
            <w:proofErr w:type="spellEnd"/>
            <w:r w:rsidRPr="00E25C06">
              <w:rPr>
                <w:rFonts w:cstheme="minorHAnsi"/>
                <w:sz w:val="20"/>
                <w:lang w:val="en-US"/>
              </w:rPr>
              <w:t xml:space="preserve"> </w:t>
            </w:r>
            <w:proofErr w:type="spellStart"/>
            <w:r w:rsidRPr="00E25C06">
              <w:rPr>
                <w:rFonts w:cstheme="minorHAnsi"/>
                <w:sz w:val="20"/>
                <w:lang w:val="en-US"/>
              </w:rPr>
              <w:t>oluje</w:t>
            </w:r>
            <w:proofErr w:type="spellEnd"/>
            <w:r>
              <w:rPr>
                <w:rFonts w:cstheme="minorHAnsi"/>
                <w:sz w:val="20"/>
                <w:lang w:val="en-US"/>
              </w:rPr>
              <w:t>,</w:t>
            </w:r>
            <w:r w:rsidRPr="00E25C06">
              <w:rPr>
                <w:rFonts w:cstheme="minorHAnsi"/>
                <w:sz w:val="20"/>
                <w:lang w:val="en-US"/>
              </w:rPr>
              <w:t xml:space="preserve"> </w:t>
            </w:r>
            <w:proofErr w:type="spellStart"/>
            <w:r w:rsidRPr="00E25C06">
              <w:rPr>
                <w:rFonts w:cstheme="minorHAnsi"/>
                <w:sz w:val="20"/>
                <w:lang w:val="en-US"/>
              </w:rPr>
              <w:t>studije</w:t>
            </w:r>
            <w:proofErr w:type="spellEnd"/>
            <w:r w:rsidRPr="00E25C06">
              <w:rPr>
                <w:rFonts w:cstheme="minorHAnsi"/>
                <w:sz w:val="20"/>
                <w:lang w:val="en-US"/>
              </w:rPr>
              <w:t xml:space="preserve"> se </w:t>
            </w:r>
            <w:proofErr w:type="spellStart"/>
            <w:r w:rsidRPr="00E25C06">
              <w:rPr>
                <w:rFonts w:cstheme="minorHAnsi"/>
                <w:sz w:val="20"/>
                <w:lang w:val="en-US"/>
              </w:rPr>
              <w:t>uglavnom</w:t>
            </w:r>
            <w:proofErr w:type="spellEnd"/>
            <w:r w:rsidRPr="00E25C06">
              <w:rPr>
                <w:rFonts w:cstheme="minorHAnsi"/>
                <w:sz w:val="20"/>
                <w:lang w:val="en-US"/>
              </w:rPr>
              <w:t xml:space="preserve"> </w:t>
            </w:r>
            <w:proofErr w:type="spellStart"/>
            <w:r w:rsidRPr="00E25C06">
              <w:rPr>
                <w:rFonts w:cstheme="minorHAnsi"/>
                <w:sz w:val="20"/>
                <w:lang w:val="en-US"/>
              </w:rPr>
              <w:t>slažu</w:t>
            </w:r>
            <w:proofErr w:type="spellEnd"/>
            <w:r w:rsidRPr="00E25C06">
              <w:rPr>
                <w:rFonts w:cstheme="minorHAnsi"/>
                <w:sz w:val="20"/>
                <w:lang w:val="en-US"/>
              </w:rPr>
              <w:t xml:space="preserve"> o </w:t>
            </w:r>
            <w:proofErr w:type="spellStart"/>
            <w:r w:rsidRPr="00E25C06">
              <w:rPr>
                <w:rFonts w:cstheme="minorHAnsi"/>
                <w:sz w:val="20"/>
                <w:lang w:val="en-US"/>
              </w:rPr>
              <w:t>porastu</w:t>
            </w:r>
            <w:proofErr w:type="spellEnd"/>
            <w:r w:rsidRPr="00E25C06">
              <w:rPr>
                <w:rFonts w:cstheme="minorHAnsi"/>
                <w:sz w:val="20"/>
                <w:lang w:val="en-US"/>
              </w:rPr>
              <w:t xml:space="preserve"> </w:t>
            </w:r>
            <w:proofErr w:type="spellStart"/>
            <w:r w:rsidRPr="00E25C06">
              <w:rPr>
                <w:rFonts w:cstheme="minorHAnsi"/>
                <w:sz w:val="20"/>
                <w:lang w:val="en-US"/>
              </w:rPr>
              <w:t>najjačih</w:t>
            </w:r>
            <w:proofErr w:type="spellEnd"/>
            <w:r w:rsidRPr="00E25C06">
              <w:rPr>
                <w:rFonts w:cstheme="minorHAnsi"/>
                <w:sz w:val="20"/>
                <w:lang w:val="en-US"/>
              </w:rPr>
              <w:t xml:space="preserve"> </w:t>
            </w:r>
            <w:proofErr w:type="spellStart"/>
            <w:r w:rsidRPr="00E25C06">
              <w:rPr>
                <w:rFonts w:cstheme="minorHAnsi"/>
                <w:sz w:val="20"/>
                <w:lang w:val="en-US"/>
              </w:rPr>
              <w:t>oluja</w:t>
            </w:r>
            <w:proofErr w:type="spellEnd"/>
            <w:r w:rsidRPr="00E25C06">
              <w:rPr>
                <w:rFonts w:cstheme="minorHAnsi"/>
                <w:sz w:val="20"/>
                <w:lang w:val="en-US"/>
              </w:rPr>
              <w:t xml:space="preserve"> </w:t>
            </w:r>
            <w:proofErr w:type="spellStart"/>
            <w:r w:rsidRPr="00E25C06">
              <w:rPr>
                <w:rFonts w:cstheme="minorHAnsi"/>
                <w:sz w:val="20"/>
                <w:lang w:val="en-US"/>
              </w:rPr>
              <w:t>i</w:t>
            </w:r>
            <w:proofErr w:type="spellEnd"/>
            <w:r w:rsidRPr="00E25C06">
              <w:rPr>
                <w:rFonts w:cstheme="minorHAnsi"/>
                <w:sz w:val="20"/>
                <w:lang w:val="en-US"/>
              </w:rPr>
              <w:t xml:space="preserve"> </w:t>
            </w:r>
            <w:proofErr w:type="spellStart"/>
            <w:r w:rsidRPr="00E25C06">
              <w:rPr>
                <w:rFonts w:cstheme="minorHAnsi"/>
                <w:sz w:val="20"/>
                <w:lang w:val="en-US"/>
              </w:rPr>
              <w:t>onih</w:t>
            </w:r>
            <w:proofErr w:type="spellEnd"/>
            <w:r w:rsidRPr="00E25C06">
              <w:rPr>
                <w:rFonts w:cstheme="minorHAnsi"/>
                <w:sz w:val="20"/>
                <w:lang w:val="en-US"/>
              </w:rPr>
              <w:t xml:space="preserve"> koji </w:t>
            </w:r>
            <w:proofErr w:type="spellStart"/>
            <w:r w:rsidRPr="00E25C06">
              <w:rPr>
                <w:rFonts w:cstheme="minorHAnsi"/>
                <w:sz w:val="20"/>
                <w:lang w:val="en-US"/>
              </w:rPr>
              <w:t>proizvode</w:t>
            </w:r>
            <w:proofErr w:type="spellEnd"/>
            <w:r w:rsidRPr="00E25C06">
              <w:rPr>
                <w:rFonts w:cstheme="minorHAnsi"/>
                <w:sz w:val="20"/>
                <w:lang w:val="en-US"/>
              </w:rPr>
              <w:t xml:space="preserve"> </w:t>
            </w:r>
            <w:proofErr w:type="spellStart"/>
            <w:r w:rsidRPr="00E25C06">
              <w:rPr>
                <w:rFonts w:cstheme="minorHAnsi"/>
                <w:sz w:val="20"/>
                <w:lang w:val="en-US"/>
              </w:rPr>
              <w:t>najveću</w:t>
            </w:r>
            <w:proofErr w:type="spellEnd"/>
            <w:r w:rsidRPr="00E25C06">
              <w:rPr>
                <w:rFonts w:cstheme="minorHAnsi"/>
                <w:sz w:val="20"/>
                <w:lang w:val="en-US"/>
              </w:rPr>
              <w:t xml:space="preserve"> </w:t>
            </w:r>
            <w:proofErr w:type="spellStart"/>
            <w:r w:rsidRPr="00E25C06">
              <w:rPr>
                <w:rFonts w:cstheme="minorHAnsi"/>
                <w:sz w:val="20"/>
                <w:lang w:val="en-US"/>
              </w:rPr>
              <w:t>štetu</w:t>
            </w:r>
            <w:proofErr w:type="spellEnd"/>
            <w:r w:rsidRPr="00E25C06">
              <w:rPr>
                <w:rFonts w:cstheme="minorHAnsi"/>
                <w:sz w:val="20"/>
                <w:lang w:val="en-US"/>
              </w:rPr>
              <w:t xml:space="preserve"> u </w:t>
            </w:r>
            <w:proofErr w:type="spellStart"/>
            <w:r w:rsidRPr="00E25C06">
              <w:rPr>
                <w:rFonts w:cstheme="minorHAnsi"/>
                <w:sz w:val="20"/>
                <w:lang w:val="en-US"/>
              </w:rPr>
              <w:t>svim</w:t>
            </w:r>
            <w:proofErr w:type="spellEnd"/>
            <w:r w:rsidRPr="00E25C06">
              <w:rPr>
                <w:rFonts w:cstheme="minorHAnsi"/>
                <w:sz w:val="20"/>
                <w:lang w:val="en-US"/>
              </w:rPr>
              <w:t xml:space="preserve"> </w:t>
            </w:r>
            <w:proofErr w:type="spellStart"/>
            <w:r w:rsidRPr="00E25C06">
              <w:rPr>
                <w:rFonts w:cstheme="minorHAnsi"/>
                <w:sz w:val="20"/>
                <w:lang w:val="en-US"/>
              </w:rPr>
              <w:t>dijelovima</w:t>
            </w:r>
            <w:proofErr w:type="spellEnd"/>
            <w:r w:rsidRPr="00E25C06">
              <w:rPr>
                <w:rFonts w:cstheme="minorHAnsi"/>
                <w:sz w:val="20"/>
                <w:lang w:val="en-US"/>
              </w:rPr>
              <w:t xml:space="preserve"> Europe.</w:t>
            </w:r>
            <w:r>
              <w:rPr>
                <w:rFonts w:cstheme="minorHAnsi"/>
                <w:sz w:val="20"/>
                <w:lang w:val="en-US"/>
              </w:rPr>
              <w:t xml:space="preserve"> </w:t>
            </w:r>
            <w:proofErr w:type="spellStart"/>
            <w:r w:rsidRPr="00E25C06">
              <w:rPr>
                <w:rFonts w:cstheme="minorHAnsi"/>
                <w:sz w:val="20"/>
                <w:lang w:val="en-US"/>
              </w:rPr>
              <w:t>Olujni</w:t>
            </w:r>
            <w:proofErr w:type="spellEnd"/>
            <w:r w:rsidRPr="00E25C06">
              <w:rPr>
                <w:rFonts w:cstheme="minorHAnsi"/>
                <w:sz w:val="20"/>
                <w:lang w:val="en-US"/>
              </w:rPr>
              <w:t xml:space="preserve"> </w:t>
            </w:r>
            <w:proofErr w:type="spellStart"/>
            <w:r w:rsidRPr="00E25C06">
              <w:rPr>
                <w:rFonts w:cstheme="minorHAnsi"/>
                <w:sz w:val="20"/>
                <w:lang w:val="en-US"/>
              </w:rPr>
              <w:t>i</w:t>
            </w:r>
            <w:proofErr w:type="spellEnd"/>
            <w:r w:rsidRPr="00E25C06">
              <w:rPr>
                <w:rFonts w:cstheme="minorHAnsi"/>
                <w:sz w:val="20"/>
                <w:lang w:val="en-US"/>
              </w:rPr>
              <w:t xml:space="preserve"> </w:t>
            </w:r>
            <w:proofErr w:type="spellStart"/>
            <w:r w:rsidRPr="00E25C06">
              <w:rPr>
                <w:rFonts w:cstheme="minorHAnsi"/>
                <w:sz w:val="20"/>
                <w:lang w:val="en-US"/>
              </w:rPr>
              <w:t>orkanski</w:t>
            </w:r>
            <w:proofErr w:type="spellEnd"/>
            <w:r w:rsidRPr="00E25C06">
              <w:rPr>
                <w:rFonts w:cstheme="minorHAnsi"/>
                <w:sz w:val="20"/>
                <w:lang w:val="en-US"/>
              </w:rPr>
              <w:t xml:space="preserve"> </w:t>
            </w:r>
            <w:proofErr w:type="spellStart"/>
            <w:r w:rsidRPr="00E25C06">
              <w:rPr>
                <w:rFonts w:cstheme="minorHAnsi"/>
                <w:sz w:val="20"/>
                <w:lang w:val="en-US"/>
              </w:rPr>
              <w:t>vjetrovi</w:t>
            </w:r>
            <w:proofErr w:type="spellEnd"/>
            <w:r w:rsidRPr="00E25C06">
              <w:rPr>
                <w:rFonts w:cstheme="minorHAnsi"/>
                <w:sz w:val="20"/>
                <w:lang w:val="en-US"/>
              </w:rPr>
              <w:t xml:space="preserve"> </w:t>
            </w:r>
            <w:proofErr w:type="spellStart"/>
            <w:r w:rsidRPr="00E25C06">
              <w:rPr>
                <w:rFonts w:cstheme="minorHAnsi"/>
                <w:sz w:val="20"/>
                <w:lang w:val="en-US"/>
              </w:rPr>
              <w:t>pripadaju</w:t>
            </w:r>
            <w:proofErr w:type="spellEnd"/>
            <w:r w:rsidRPr="00E25C06">
              <w:rPr>
                <w:rFonts w:cstheme="minorHAnsi"/>
                <w:sz w:val="20"/>
                <w:lang w:val="en-US"/>
              </w:rPr>
              <w:t xml:space="preserve"> u </w:t>
            </w:r>
            <w:proofErr w:type="spellStart"/>
            <w:r w:rsidRPr="00E25C06">
              <w:rPr>
                <w:rFonts w:cstheme="minorHAnsi"/>
                <w:sz w:val="20"/>
                <w:lang w:val="en-US"/>
              </w:rPr>
              <w:t>ekstremne</w:t>
            </w:r>
            <w:proofErr w:type="spellEnd"/>
            <w:r w:rsidRPr="00E25C06">
              <w:rPr>
                <w:rFonts w:cstheme="minorHAnsi"/>
                <w:sz w:val="20"/>
                <w:lang w:val="en-US"/>
              </w:rPr>
              <w:t xml:space="preserve"> </w:t>
            </w:r>
            <w:proofErr w:type="spellStart"/>
            <w:r w:rsidRPr="00E25C06">
              <w:rPr>
                <w:rFonts w:cstheme="minorHAnsi"/>
                <w:sz w:val="20"/>
                <w:lang w:val="en-US"/>
              </w:rPr>
              <w:t>vremensku</w:t>
            </w:r>
            <w:proofErr w:type="spellEnd"/>
            <w:r w:rsidRPr="00E25C06">
              <w:rPr>
                <w:rFonts w:cstheme="minorHAnsi"/>
                <w:sz w:val="20"/>
                <w:lang w:val="en-US"/>
              </w:rPr>
              <w:t xml:space="preserve"> </w:t>
            </w:r>
            <w:proofErr w:type="spellStart"/>
            <w:r w:rsidRPr="00E25C06">
              <w:rPr>
                <w:rFonts w:cstheme="minorHAnsi"/>
                <w:sz w:val="20"/>
                <w:lang w:val="en-US"/>
              </w:rPr>
              <w:t>pojavu</w:t>
            </w:r>
            <w:proofErr w:type="spellEnd"/>
            <w:r w:rsidRPr="00E25C06">
              <w:rPr>
                <w:rFonts w:cstheme="minorHAnsi"/>
                <w:sz w:val="20"/>
                <w:lang w:val="en-US"/>
              </w:rPr>
              <w:t xml:space="preserve"> </w:t>
            </w:r>
            <w:proofErr w:type="spellStart"/>
            <w:r w:rsidRPr="00E25C06">
              <w:rPr>
                <w:rFonts w:cstheme="minorHAnsi"/>
                <w:sz w:val="20"/>
                <w:lang w:val="en-US"/>
              </w:rPr>
              <w:t>koje</w:t>
            </w:r>
            <w:proofErr w:type="spellEnd"/>
            <w:r w:rsidRPr="00E25C06">
              <w:rPr>
                <w:rFonts w:cstheme="minorHAnsi"/>
                <w:sz w:val="20"/>
                <w:lang w:val="en-US"/>
              </w:rPr>
              <w:t xml:space="preserve"> </w:t>
            </w:r>
            <w:proofErr w:type="spellStart"/>
            <w:r w:rsidRPr="00E25C06">
              <w:rPr>
                <w:rFonts w:cstheme="minorHAnsi"/>
                <w:sz w:val="20"/>
                <w:lang w:val="en-US"/>
              </w:rPr>
              <w:t>proizvode</w:t>
            </w:r>
            <w:proofErr w:type="spellEnd"/>
            <w:r w:rsidRPr="00E25C06">
              <w:rPr>
                <w:rFonts w:cstheme="minorHAnsi"/>
                <w:sz w:val="20"/>
                <w:lang w:val="en-US"/>
              </w:rPr>
              <w:t xml:space="preserve"> </w:t>
            </w:r>
            <w:proofErr w:type="spellStart"/>
            <w:r w:rsidRPr="00E25C06">
              <w:rPr>
                <w:rFonts w:cstheme="minorHAnsi"/>
                <w:sz w:val="20"/>
                <w:lang w:val="en-US"/>
              </w:rPr>
              <w:t>višestruke</w:t>
            </w:r>
            <w:proofErr w:type="spellEnd"/>
            <w:r w:rsidRPr="00E25C06">
              <w:rPr>
                <w:rFonts w:cstheme="minorHAnsi"/>
                <w:sz w:val="20"/>
                <w:lang w:val="en-US"/>
              </w:rPr>
              <w:t xml:space="preserve"> </w:t>
            </w:r>
            <w:proofErr w:type="spellStart"/>
            <w:r w:rsidRPr="00E25C06">
              <w:rPr>
                <w:rFonts w:cstheme="minorHAnsi"/>
                <w:sz w:val="20"/>
                <w:lang w:val="en-US"/>
              </w:rPr>
              <w:t>štete</w:t>
            </w:r>
            <w:proofErr w:type="spellEnd"/>
            <w:r w:rsidRPr="00E25C06">
              <w:rPr>
                <w:rFonts w:cstheme="minorHAnsi"/>
                <w:sz w:val="20"/>
                <w:lang w:val="en-US"/>
              </w:rPr>
              <w:t xml:space="preserve">, </w:t>
            </w:r>
            <w:proofErr w:type="spellStart"/>
            <w:r w:rsidRPr="00E25C06">
              <w:rPr>
                <w:rFonts w:cstheme="minorHAnsi"/>
                <w:sz w:val="20"/>
                <w:lang w:val="en-US"/>
              </w:rPr>
              <w:t>posebice</w:t>
            </w:r>
            <w:proofErr w:type="spellEnd"/>
            <w:r w:rsidRPr="00E25C06">
              <w:rPr>
                <w:rFonts w:cstheme="minorHAnsi"/>
                <w:sz w:val="20"/>
                <w:lang w:val="en-US"/>
              </w:rPr>
              <w:t xml:space="preserve"> u </w:t>
            </w:r>
            <w:proofErr w:type="spellStart"/>
            <w:r w:rsidRPr="00E25C06">
              <w:rPr>
                <w:rFonts w:cstheme="minorHAnsi"/>
                <w:sz w:val="20"/>
                <w:lang w:val="en-US"/>
              </w:rPr>
              <w:t>poljoprivredi</w:t>
            </w:r>
            <w:proofErr w:type="spellEnd"/>
            <w:r w:rsidRPr="00E25C06">
              <w:rPr>
                <w:rFonts w:cstheme="minorHAnsi"/>
                <w:sz w:val="20"/>
                <w:lang w:val="en-US"/>
              </w:rPr>
              <w:t xml:space="preserve"> </w:t>
            </w:r>
            <w:proofErr w:type="spellStart"/>
            <w:r w:rsidRPr="00E25C06">
              <w:rPr>
                <w:rFonts w:cstheme="minorHAnsi"/>
                <w:sz w:val="20"/>
                <w:lang w:val="en-US"/>
              </w:rPr>
              <w:t>od</w:t>
            </w:r>
            <w:proofErr w:type="spellEnd"/>
            <w:r w:rsidRPr="00E25C06">
              <w:rPr>
                <w:rFonts w:cstheme="minorHAnsi"/>
                <w:sz w:val="20"/>
                <w:lang w:val="en-US"/>
              </w:rPr>
              <w:t xml:space="preserve"> </w:t>
            </w:r>
            <w:proofErr w:type="spellStart"/>
            <w:r w:rsidRPr="00E25C06">
              <w:rPr>
                <w:rFonts w:cstheme="minorHAnsi"/>
                <w:sz w:val="20"/>
                <w:lang w:val="en-US"/>
              </w:rPr>
              <w:t>polijeganje</w:t>
            </w:r>
            <w:proofErr w:type="spellEnd"/>
            <w:r w:rsidRPr="00E25C06">
              <w:rPr>
                <w:rFonts w:cstheme="minorHAnsi"/>
                <w:sz w:val="20"/>
                <w:lang w:val="en-US"/>
              </w:rPr>
              <w:t xml:space="preserve"> </w:t>
            </w:r>
            <w:proofErr w:type="spellStart"/>
            <w:r w:rsidRPr="00E25C06">
              <w:rPr>
                <w:rFonts w:cstheme="minorHAnsi"/>
                <w:sz w:val="20"/>
                <w:lang w:val="en-US"/>
              </w:rPr>
              <w:t>usjeva</w:t>
            </w:r>
            <w:proofErr w:type="spellEnd"/>
            <w:r w:rsidRPr="00E25C06">
              <w:rPr>
                <w:rFonts w:cstheme="minorHAnsi"/>
                <w:sz w:val="20"/>
                <w:lang w:val="en-US"/>
              </w:rPr>
              <w:t xml:space="preserve">, </w:t>
            </w:r>
            <w:proofErr w:type="spellStart"/>
            <w:r w:rsidRPr="00E25C06">
              <w:rPr>
                <w:rFonts w:cstheme="minorHAnsi"/>
                <w:sz w:val="20"/>
                <w:lang w:val="en-US"/>
              </w:rPr>
              <w:t>uništavanja</w:t>
            </w:r>
            <w:proofErr w:type="spellEnd"/>
            <w:r w:rsidRPr="00E25C06">
              <w:rPr>
                <w:rFonts w:cstheme="minorHAnsi"/>
                <w:sz w:val="20"/>
                <w:lang w:val="en-US"/>
              </w:rPr>
              <w:t xml:space="preserve"> </w:t>
            </w:r>
            <w:proofErr w:type="spellStart"/>
            <w:r w:rsidRPr="00E25C06">
              <w:rPr>
                <w:rFonts w:cstheme="minorHAnsi"/>
                <w:sz w:val="20"/>
                <w:lang w:val="en-US"/>
              </w:rPr>
              <w:t>voćki</w:t>
            </w:r>
            <w:proofErr w:type="spellEnd"/>
            <w:r w:rsidRPr="00E25C06">
              <w:rPr>
                <w:rFonts w:cstheme="minorHAnsi"/>
                <w:sz w:val="20"/>
                <w:lang w:val="en-US"/>
              </w:rPr>
              <w:t xml:space="preserve">, </w:t>
            </w:r>
            <w:proofErr w:type="spellStart"/>
            <w:r w:rsidRPr="00E25C06">
              <w:rPr>
                <w:rFonts w:cstheme="minorHAnsi"/>
                <w:sz w:val="20"/>
                <w:lang w:val="en-US"/>
              </w:rPr>
              <w:t>vinograda</w:t>
            </w:r>
            <w:proofErr w:type="spellEnd"/>
            <w:r w:rsidRPr="00E25C06">
              <w:rPr>
                <w:rFonts w:cstheme="minorHAnsi"/>
                <w:sz w:val="20"/>
                <w:lang w:val="en-US"/>
              </w:rPr>
              <w:t xml:space="preserve"> </w:t>
            </w:r>
            <w:proofErr w:type="spellStart"/>
            <w:r w:rsidRPr="00E25C06">
              <w:rPr>
                <w:rFonts w:cstheme="minorHAnsi"/>
                <w:sz w:val="20"/>
                <w:lang w:val="en-US"/>
              </w:rPr>
              <w:t>i</w:t>
            </w:r>
            <w:proofErr w:type="spellEnd"/>
            <w:r w:rsidRPr="00E25C06">
              <w:rPr>
                <w:rFonts w:cstheme="minorHAnsi"/>
                <w:sz w:val="20"/>
                <w:lang w:val="en-US"/>
              </w:rPr>
              <w:t xml:space="preserve"> </w:t>
            </w:r>
            <w:proofErr w:type="spellStart"/>
            <w:r w:rsidRPr="00E25C06">
              <w:rPr>
                <w:rFonts w:cstheme="minorHAnsi"/>
                <w:sz w:val="20"/>
                <w:lang w:val="en-US"/>
              </w:rPr>
              <w:t>povrtnjaka</w:t>
            </w:r>
            <w:proofErr w:type="spellEnd"/>
            <w:r w:rsidRPr="00E25C06">
              <w:rPr>
                <w:rFonts w:cstheme="minorHAnsi"/>
                <w:sz w:val="20"/>
                <w:lang w:val="en-US"/>
              </w:rPr>
              <w:t xml:space="preserve">. </w:t>
            </w:r>
            <w:proofErr w:type="spellStart"/>
            <w:r w:rsidRPr="00E25C06">
              <w:rPr>
                <w:rFonts w:cstheme="minorHAnsi"/>
                <w:sz w:val="20"/>
                <w:lang w:val="en-US"/>
              </w:rPr>
              <w:t>Očekuje</w:t>
            </w:r>
            <w:proofErr w:type="spellEnd"/>
            <w:r w:rsidRPr="00E25C06">
              <w:rPr>
                <w:rFonts w:cstheme="minorHAnsi"/>
                <w:sz w:val="20"/>
                <w:lang w:val="en-US"/>
              </w:rPr>
              <w:t xml:space="preserve"> se </w:t>
            </w:r>
            <w:proofErr w:type="spellStart"/>
            <w:r w:rsidRPr="00E25C06">
              <w:rPr>
                <w:rFonts w:cstheme="minorHAnsi"/>
                <w:sz w:val="20"/>
                <w:lang w:val="en-US"/>
              </w:rPr>
              <w:t>utjecaj</w:t>
            </w:r>
            <w:proofErr w:type="spellEnd"/>
            <w:r w:rsidRPr="00E25C06">
              <w:rPr>
                <w:rFonts w:cstheme="minorHAnsi"/>
                <w:sz w:val="20"/>
                <w:lang w:val="en-US"/>
              </w:rPr>
              <w:t xml:space="preserve"> </w:t>
            </w:r>
            <w:proofErr w:type="spellStart"/>
            <w:r w:rsidRPr="00E25C06">
              <w:rPr>
                <w:rFonts w:cstheme="minorHAnsi"/>
                <w:sz w:val="20"/>
                <w:lang w:val="en-US"/>
              </w:rPr>
              <w:t>na</w:t>
            </w:r>
            <w:proofErr w:type="spellEnd"/>
            <w:r w:rsidRPr="00E25C06">
              <w:rPr>
                <w:rFonts w:cstheme="minorHAnsi"/>
                <w:sz w:val="20"/>
                <w:lang w:val="en-US"/>
              </w:rPr>
              <w:t xml:space="preserve"> </w:t>
            </w:r>
            <w:proofErr w:type="spellStart"/>
            <w:r w:rsidRPr="00E25C06">
              <w:rPr>
                <w:rFonts w:cstheme="minorHAnsi"/>
                <w:sz w:val="20"/>
                <w:lang w:val="en-US"/>
              </w:rPr>
              <w:t>bioraznolikost</w:t>
            </w:r>
            <w:proofErr w:type="spellEnd"/>
            <w:r w:rsidRPr="00E25C06">
              <w:rPr>
                <w:rFonts w:cstheme="minorHAnsi"/>
                <w:sz w:val="20"/>
                <w:lang w:val="en-US"/>
              </w:rPr>
              <w:t xml:space="preserve"> u </w:t>
            </w:r>
            <w:proofErr w:type="spellStart"/>
            <w:r w:rsidRPr="00E25C06">
              <w:rPr>
                <w:rFonts w:cstheme="minorHAnsi"/>
                <w:sz w:val="20"/>
                <w:lang w:val="en-US"/>
              </w:rPr>
              <w:t>smislu</w:t>
            </w:r>
            <w:proofErr w:type="spellEnd"/>
            <w:r w:rsidRPr="00E25C06">
              <w:rPr>
                <w:rFonts w:cstheme="minorHAnsi"/>
                <w:sz w:val="20"/>
                <w:lang w:val="en-US"/>
              </w:rPr>
              <w:t xml:space="preserve"> </w:t>
            </w:r>
            <w:proofErr w:type="spellStart"/>
            <w:r w:rsidRPr="00E25C06">
              <w:rPr>
                <w:rFonts w:cstheme="minorHAnsi"/>
                <w:sz w:val="20"/>
                <w:lang w:val="en-US"/>
              </w:rPr>
              <w:t>oštećivanja</w:t>
            </w:r>
            <w:proofErr w:type="spellEnd"/>
            <w:r w:rsidRPr="00E25C06">
              <w:rPr>
                <w:rFonts w:cstheme="minorHAnsi"/>
                <w:sz w:val="20"/>
                <w:lang w:val="en-US"/>
              </w:rPr>
              <w:t xml:space="preserve">, </w:t>
            </w:r>
            <w:proofErr w:type="spellStart"/>
            <w:r w:rsidRPr="00E25C06">
              <w:rPr>
                <w:rFonts w:cstheme="minorHAnsi"/>
                <w:sz w:val="20"/>
                <w:lang w:val="en-US"/>
              </w:rPr>
              <w:t>degradacije</w:t>
            </w:r>
            <w:proofErr w:type="spellEnd"/>
            <w:r w:rsidRPr="00E25C06">
              <w:rPr>
                <w:rFonts w:cstheme="minorHAnsi"/>
                <w:sz w:val="20"/>
                <w:lang w:val="en-US"/>
              </w:rPr>
              <w:t xml:space="preserve"> </w:t>
            </w:r>
            <w:proofErr w:type="spellStart"/>
            <w:r w:rsidRPr="00E25C06">
              <w:rPr>
                <w:rFonts w:cstheme="minorHAnsi"/>
                <w:sz w:val="20"/>
                <w:lang w:val="en-US"/>
              </w:rPr>
              <w:t>i</w:t>
            </w:r>
            <w:proofErr w:type="spellEnd"/>
            <w:r w:rsidRPr="00E25C06">
              <w:rPr>
                <w:rFonts w:cstheme="minorHAnsi"/>
                <w:sz w:val="20"/>
                <w:lang w:val="en-US"/>
              </w:rPr>
              <w:t xml:space="preserve"> </w:t>
            </w:r>
            <w:proofErr w:type="spellStart"/>
            <w:r w:rsidRPr="00E25C06">
              <w:rPr>
                <w:rFonts w:cstheme="minorHAnsi"/>
                <w:sz w:val="20"/>
                <w:lang w:val="en-US"/>
              </w:rPr>
              <w:t>izumiranja</w:t>
            </w:r>
            <w:proofErr w:type="spellEnd"/>
            <w:r w:rsidRPr="00E25C06">
              <w:rPr>
                <w:rFonts w:cstheme="minorHAnsi"/>
                <w:sz w:val="20"/>
                <w:lang w:val="en-US"/>
              </w:rPr>
              <w:t>.</w:t>
            </w:r>
          </w:p>
        </w:tc>
      </w:tr>
      <w:tr w:rsidR="003551C8" w14:paraId="3684D30E" w14:textId="77777777" w:rsidTr="00DB1362">
        <w:tc>
          <w:tcPr>
            <w:tcW w:w="9060" w:type="dxa"/>
            <w:shd w:val="clear" w:color="auto" w:fill="auto"/>
            <w:vAlign w:val="center"/>
          </w:tcPr>
          <w:p w14:paraId="1B4B6595" w14:textId="77777777" w:rsidR="003551C8" w:rsidRDefault="003551C8" w:rsidP="00DB1362">
            <w:pPr>
              <w:pStyle w:val="1Odlomakpopisa1"/>
              <w:spacing w:after="0"/>
              <w:ind w:firstLine="0"/>
              <w:jc w:val="center"/>
              <w:rPr>
                <w:sz w:val="20"/>
              </w:rPr>
            </w:pPr>
            <w:r w:rsidRPr="00E25C06">
              <w:rPr>
                <w:rFonts w:cstheme="minorHAnsi"/>
                <w:b/>
                <w:bCs/>
                <w:sz w:val="20"/>
              </w:rPr>
              <w:t>UTJECAJ KLIMATSKIH PROMJENA NA POŽAR</w:t>
            </w:r>
          </w:p>
        </w:tc>
      </w:tr>
      <w:tr w:rsidR="003551C8" w14:paraId="7210F0F9" w14:textId="77777777" w:rsidTr="00DB1362">
        <w:tc>
          <w:tcPr>
            <w:tcW w:w="9060" w:type="dxa"/>
            <w:shd w:val="clear" w:color="auto" w:fill="auto"/>
            <w:vAlign w:val="center"/>
          </w:tcPr>
          <w:p w14:paraId="20A19655" w14:textId="3F32136C" w:rsidR="003551C8" w:rsidRDefault="003551C8" w:rsidP="00DB1362">
            <w:pPr>
              <w:pStyle w:val="1Odlomakpopisa1"/>
              <w:spacing w:after="0"/>
              <w:ind w:firstLine="0"/>
              <w:rPr>
                <w:sz w:val="20"/>
              </w:rPr>
            </w:pPr>
            <w:r w:rsidRPr="00E25C06">
              <w:rPr>
                <w:rFonts w:cstheme="minorHAnsi"/>
                <w:sz w:val="20"/>
              </w:rPr>
              <w:t xml:space="preserve">Prema </w:t>
            </w:r>
            <w:proofErr w:type="spellStart"/>
            <w:r w:rsidRPr="00E25C06">
              <w:rPr>
                <w:rFonts w:cstheme="minorHAnsi"/>
                <w:sz w:val="20"/>
              </w:rPr>
              <w:t>Strategiji</w:t>
            </w:r>
            <w:proofErr w:type="spellEnd"/>
            <w:r>
              <w:rPr>
                <w:rFonts w:cstheme="minorHAnsi"/>
                <w:sz w:val="20"/>
              </w:rPr>
              <w:t>,</w:t>
            </w:r>
            <w:r w:rsidRPr="00E25C06">
              <w:rPr>
                <w:rFonts w:cstheme="minorHAnsi"/>
                <w:sz w:val="20"/>
              </w:rPr>
              <w:t xml:space="preserve"> </w:t>
            </w:r>
            <w:proofErr w:type="spellStart"/>
            <w:r w:rsidRPr="00E25C06">
              <w:rPr>
                <w:rFonts w:cstheme="minorHAnsi"/>
                <w:sz w:val="20"/>
              </w:rPr>
              <w:t>klimatske</w:t>
            </w:r>
            <w:proofErr w:type="spellEnd"/>
            <w:r w:rsidRPr="00E25C06">
              <w:rPr>
                <w:rFonts w:cstheme="minorHAnsi"/>
                <w:sz w:val="20"/>
              </w:rPr>
              <w:t xml:space="preserve"> </w:t>
            </w:r>
            <w:proofErr w:type="spellStart"/>
            <w:r w:rsidRPr="00E25C06">
              <w:rPr>
                <w:rFonts w:cstheme="minorHAnsi"/>
                <w:sz w:val="20"/>
              </w:rPr>
              <w:t>promjene</w:t>
            </w:r>
            <w:proofErr w:type="spellEnd"/>
            <w:r w:rsidRPr="00E25C06">
              <w:rPr>
                <w:rFonts w:cstheme="minorHAnsi"/>
                <w:sz w:val="20"/>
              </w:rPr>
              <w:t xml:space="preserve"> </w:t>
            </w:r>
            <w:proofErr w:type="spellStart"/>
            <w:r w:rsidRPr="00E25C06">
              <w:rPr>
                <w:rFonts w:cstheme="minorHAnsi"/>
                <w:sz w:val="20"/>
              </w:rPr>
              <w:t>će</w:t>
            </w:r>
            <w:proofErr w:type="spellEnd"/>
            <w:r w:rsidRPr="00E25C06">
              <w:rPr>
                <w:rFonts w:cstheme="minorHAnsi"/>
                <w:sz w:val="20"/>
              </w:rPr>
              <w:t xml:space="preserve"> </w:t>
            </w:r>
            <w:proofErr w:type="spellStart"/>
            <w:r w:rsidRPr="00E25C06">
              <w:rPr>
                <w:rFonts w:cstheme="minorHAnsi"/>
                <w:sz w:val="20"/>
              </w:rPr>
              <w:t>na</w:t>
            </w:r>
            <w:proofErr w:type="spellEnd"/>
            <w:r w:rsidRPr="00E25C06">
              <w:rPr>
                <w:rFonts w:cstheme="minorHAnsi"/>
                <w:sz w:val="20"/>
              </w:rPr>
              <w:t xml:space="preserve"> </w:t>
            </w:r>
            <w:proofErr w:type="spellStart"/>
            <w:r w:rsidRPr="00E25C06">
              <w:rPr>
                <w:rFonts w:cstheme="minorHAnsi"/>
                <w:sz w:val="20"/>
              </w:rPr>
              <w:t>ovu</w:t>
            </w:r>
            <w:proofErr w:type="spellEnd"/>
            <w:r w:rsidRPr="00E25C06">
              <w:rPr>
                <w:rFonts w:cstheme="minorHAnsi"/>
                <w:sz w:val="20"/>
              </w:rPr>
              <w:t xml:space="preserve"> </w:t>
            </w:r>
            <w:proofErr w:type="spellStart"/>
            <w:r w:rsidRPr="00E25C06">
              <w:rPr>
                <w:rFonts w:cstheme="minorHAnsi"/>
                <w:sz w:val="20"/>
              </w:rPr>
              <w:t>prirodnu</w:t>
            </w:r>
            <w:proofErr w:type="spellEnd"/>
            <w:r w:rsidRPr="00E25C06">
              <w:rPr>
                <w:rFonts w:cstheme="minorHAnsi"/>
                <w:sz w:val="20"/>
              </w:rPr>
              <w:t xml:space="preserve"> </w:t>
            </w:r>
            <w:proofErr w:type="spellStart"/>
            <w:r w:rsidRPr="00E25C06">
              <w:rPr>
                <w:rFonts w:cstheme="minorHAnsi"/>
                <w:sz w:val="20"/>
              </w:rPr>
              <w:t>nepogodu</w:t>
            </w:r>
            <w:proofErr w:type="spellEnd"/>
            <w:r w:rsidRPr="00E25C06">
              <w:rPr>
                <w:rFonts w:cstheme="minorHAnsi"/>
                <w:sz w:val="20"/>
              </w:rPr>
              <w:t xml:space="preserve"> </w:t>
            </w:r>
            <w:proofErr w:type="spellStart"/>
            <w:r w:rsidRPr="00E25C06">
              <w:rPr>
                <w:rFonts w:cstheme="minorHAnsi"/>
                <w:sz w:val="20"/>
              </w:rPr>
              <w:t>utjecati</w:t>
            </w:r>
            <w:proofErr w:type="spellEnd"/>
            <w:r w:rsidRPr="00E25C06">
              <w:rPr>
                <w:rFonts w:cstheme="minorHAnsi"/>
                <w:sz w:val="20"/>
              </w:rPr>
              <w:t xml:space="preserve"> u </w:t>
            </w:r>
            <w:proofErr w:type="spellStart"/>
            <w:r w:rsidRPr="00E25C06">
              <w:rPr>
                <w:rFonts w:cstheme="minorHAnsi"/>
                <w:sz w:val="20"/>
              </w:rPr>
              <w:t>dugoročnom</w:t>
            </w:r>
            <w:proofErr w:type="spellEnd"/>
            <w:r w:rsidRPr="00E25C06">
              <w:rPr>
                <w:rFonts w:cstheme="minorHAnsi"/>
                <w:sz w:val="20"/>
              </w:rPr>
              <w:t xml:space="preserve"> </w:t>
            </w:r>
            <w:proofErr w:type="spellStart"/>
            <w:r w:rsidRPr="00E25C06">
              <w:rPr>
                <w:rFonts w:cstheme="minorHAnsi"/>
                <w:sz w:val="20"/>
              </w:rPr>
              <w:t>razdoblju</w:t>
            </w:r>
            <w:proofErr w:type="spellEnd"/>
            <w:r w:rsidRPr="00E25C06">
              <w:rPr>
                <w:rFonts w:cstheme="minorHAnsi"/>
                <w:sz w:val="20"/>
              </w:rPr>
              <w:t xml:space="preserve">. </w:t>
            </w:r>
            <w:r>
              <w:rPr>
                <w:rFonts w:cstheme="minorHAnsi"/>
                <w:sz w:val="20"/>
              </w:rPr>
              <w:t>R</w:t>
            </w:r>
            <w:r w:rsidRPr="00E25C06">
              <w:rPr>
                <w:rFonts w:cstheme="minorHAnsi"/>
                <w:sz w:val="20"/>
              </w:rPr>
              <w:t xml:space="preserve">izik od </w:t>
            </w:r>
            <w:proofErr w:type="spellStart"/>
            <w:r w:rsidRPr="00E25C06">
              <w:rPr>
                <w:rFonts w:cstheme="minorHAnsi"/>
                <w:sz w:val="20"/>
              </w:rPr>
              <w:t>šumskih</w:t>
            </w:r>
            <w:proofErr w:type="spellEnd"/>
            <w:r w:rsidRPr="00E25C06">
              <w:rPr>
                <w:rFonts w:cstheme="minorHAnsi"/>
                <w:sz w:val="20"/>
              </w:rPr>
              <w:t xml:space="preserve"> </w:t>
            </w:r>
            <w:proofErr w:type="spellStart"/>
            <w:r w:rsidRPr="00E25C06">
              <w:rPr>
                <w:rFonts w:cstheme="minorHAnsi"/>
                <w:sz w:val="20"/>
              </w:rPr>
              <w:t>požara</w:t>
            </w:r>
            <w:proofErr w:type="spellEnd"/>
            <w:r w:rsidRPr="00E25C06">
              <w:rPr>
                <w:rFonts w:cstheme="minorHAnsi"/>
                <w:sz w:val="20"/>
              </w:rPr>
              <w:t xml:space="preserve"> </w:t>
            </w:r>
            <w:proofErr w:type="spellStart"/>
            <w:r w:rsidRPr="00E25C06">
              <w:rPr>
                <w:rFonts w:cstheme="minorHAnsi"/>
                <w:sz w:val="20"/>
              </w:rPr>
              <w:t>prema</w:t>
            </w:r>
            <w:proofErr w:type="spellEnd"/>
            <w:r w:rsidRPr="00E25C06">
              <w:rPr>
                <w:rFonts w:cstheme="minorHAnsi"/>
                <w:sz w:val="20"/>
              </w:rPr>
              <w:t xml:space="preserve"> </w:t>
            </w:r>
            <w:proofErr w:type="spellStart"/>
            <w:r w:rsidRPr="00E25C06">
              <w:rPr>
                <w:rFonts w:cstheme="minorHAnsi"/>
                <w:sz w:val="20"/>
              </w:rPr>
              <w:t>projekcijama</w:t>
            </w:r>
            <w:proofErr w:type="spellEnd"/>
            <w:r w:rsidRPr="00E25C06">
              <w:rPr>
                <w:rFonts w:cstheme="minorHAnsi"/>
                <w:sz w:val="20"/>
              </w:rPr>
              <w:t xml:space="preserve"> bit </w:t>
            </w:r>
            <w:proofErr w:type="spellStart"/>
            <w:r w:rsidRPr="00E25C06">
              <w:rPr>
                <w:rFonts w:cstheme="minorHAnsi"/>
                <w:sz w:val="20"/>
              </w:rPr>
              <w:t>će</w:t>
            </w:r>
            <w:proofErr w:type="spellEnd"/>
            <w:r w:rsidRPr="00E25C06">
              <w:rPr>
                <w:rFonts w:cstheme="minorHAnsi"/>
                <w:sz w:val="20"/>
              </w:rPr>
              <w:t xml:space="preserve"> </w:t>
            </w:r>
            <w:proofErr w:type="spellStart"/>
            <w:r w:rsidRPr="00E25C06">
              <w:rPr>
                <w:rFonts w:cstheme="minorHAnsi"/>
                <w:sz w:val="20"/>
              </w:rPr>
              <w:t>veći</w:t>
            </w:r>
            <w:proofErr w:type="spellEnd"/>
            <w:r w:rsidRPr="00E25C06">
              <w:rPr>
                <w:rFonts w:cstheme="minorHAnsi"/>
                <w:sz w:val="20"/>
              </w:rPr>
              <w:t xml:space="preserve"> za </w:t>
            </w:r>
            <w:proofErr w:type="spellStart"/>
            <w:r w:rsidRPr="00E25C06">
              <w:rPr>
                <w:rFonts w:cstheme="minorHAnsi"/>
                <w:sz w:val="20"/>
              </w:rPr>
              <w:t>područje</w:t>
            </w:r>
            <w:proofErr w:type="spellEnd"/>
            <w:r w:rsidRPr="00E25C06">
              <w:rPr>
                <w:rFonts w:cstheme="minorHAnsi"/>
                <w:sz w:val="20"/>
              </w:rPr>
              <w:t xml:space="preserve"> </w:t>
            </w:r>
            <w:proofErr w:type="spellStart"/>
            <w:r w:rsidRPr="00E25C06">
              <w:rPr>
                <w:rFonts w:cstheme="minorHAnsi"/>
                <w:sz w:val="20"/>
              </w:rPr>
              <w:t>cijele</w:t>
            </w:r>
            <w:proofErr w:type="spellEnd"/>
            <w:r w:rsidRPr="00E25C06">
              <w:rPr>
                <w:rFonts w:cstheme="minorHAnsi"/>
                <w:sz w:val="20"/>
              </w:rPr>
              <w:t xml:space="preserve"> </w:t>
            </w:r>
            <w:proofErr w:type="spellStart"/>
            <w:r w:rsidRPr="00E25C06">
              <w:rPr>
                <w:rFonts w:cstheme="minorHAnsi"/>
                <w:sz w:val="20"/>
              </w:rPr>
              <w:t>Republike</w:t>
            </w:r>
            <w:proofErr w:type="spellEnd"/>
            <w:r w:rsidRPr="00E25C06">
              <w:rPr>
                <w:rFonts w:cstheme="minorHAnsi"/>
                <w:sz w:val="20"/>
              </w:rPr>
              <w:t xml:space="preserve"> </w:t>
            </w:r>
            <w:proofErr w:type="spellStart"/>
            <w:r w:rsidRPr="00E25C06">
              <w:rPr>
                <w:rFonts w:cstheme="minorHAnsi"/>
                <w:sz w:val="20"/>
              </w:rPr>
              <w:t>Hrvatske</w:t>
            </w:r>
            <w:proofErr w:type="spellEnd"/>
            <w:r w:rsidRPr="00E25C06">
              <w:rPr>
                <w:rFonts w:cstheme="minorHAnsi"/>
                <w:sz w:val="20"/>
              </w:rPr>
              <w:t xml:space="preserve">, </w:t>
            </w:r>
            <w:proofErr w:type="spellStart"/>
            <w:r w:rsidRPr="00E25C06">
              <w:rPr>
                <w:rFonts w:cstheme="minorHAnsi"/>
                <w:sz w:val="20"/>
              </w:rPr>
              <w:t>što</w:t>
            </w:r>
            <w:proofErr w:type="spellEnd"/>
            <w:r w:rsidRPr="00E25C06">
              <w:rPr>
                <w:rFonts w:cstheme="minorHAnsi"/>
                <w:sz w:val="20"/>
              </w:rPr>
              <w:t xml:space="preserve"> </w:t>
            </w:r>
            <w:proofErr w:type="spellStart"/>
            <w:r w:rsidRPr="00E25C06">
              <w:rPr>
                <w:rFonts w:cstheme="minorHAnsi"/>
                <w:sz w:val="20"/>
              </w:rPr>
              <w:t>će</w:t>
            </w:r>
            <w:proofErr w:type="spellEnd"/>
            <w:r w:rsidRPr="00E25C06">
              <w:rPr>
                <w:rFonts w:cstheme="minorHAnsi"/>
                <w:sz w:val="20"/>
              </w:rPr>
              <w:t xml:space="preserve"> </w:t>
            </w:r>
            <w:proofErr w:type="spellStart"/>
            <w:r w:rsidRPr="00E25C06">
              <w:rPr>
                <w:rFonts w:cstheme="minorHAnsi"/>
                <w:sz w:val="20"/>
              </w:rPr>
              <w:t>proizvesti</w:t>
            </w:r>
            <w:proofErr w:type="spellEnd"/>
            <w:r w:rsidRPr="00E25C06">
              <w:rPr>
                <w:rFonts w:cstheme="minorHAnsi"/>
                <w:sz w:val="20"/>
              </w:rPr>
              <w:t xml:space="preserve"> </w:t>
            </w:r>
            <w:proofErr w:type="spellStart"/>
            <w:r w:rsidRPr="00E25C06">
              <w:rPr>
                <w:rFonts w:cstheme="minorHAnsi"/>
                <w:sz w:val="20"/>
              </w:rPr>
              <w:t>veće</w:t>
            </w:r>
            <w:proofErr w:type="spellEnd"/>
            <w:r w:rsidRPr="00E25C06">
              <w:rPr>
                <w:rFonts w:cstheme="minorHAnsi"/>
                <w:sz w:val="20"/>
              </w:rPr>
              <w:t xml:space="preserve"> </w:t>
            </w:r>
            <w:proofErr w:type="spellStart"/>
            <w:r w:rsidRPr="00E25C06">
              <w:rPr>
                <w:rFonts w:cstheme="minorHAnsi"/>
                <w:sz w:val="20"/>
              </w:rPr>
              <w:t>štete</w:t>
            </w:r>
            <w:proofErr w:type="spellEnd"/>
            <w:r w:rsidRPr="00E25C06">
              <w:rPr>
                <w:rFonts w:cstheme="minorHAnsi"/>
                <w:sz w:val="20"/>
              </w:rPr>
              <w:t xml:space="preserve"> </w:t>
            </w:r>
            <w:proofErr w:type="spellStart"/>
            <w:r w:rsidRPr="00E25C06">
              <w:rPr>
                <w:rFonts w:cstheme="minorHAnsi"/>
                <w:sz w:val="20"/>
              </w:rPr>
              <w:t>na</w:t>
            </w:r>
            <w:proofErr w:type="spellEnd"/>
            <w:r w:rsidRPr="00E25C06">
              <w:rPr>
                <w:rFonts w:cstheme="minorHAnsi"/>
                <w:sz w:val="20"/>
              </w:rPr>
              <w:t xml:space="preserve"> </w:t>
            </w:r>
            <w:proofErr w:type="spellStart"/>
            <w:r w:rsidRPr="00E25C06">
              <w:rPr>
                <w:rFonts w:cstheme="minorHAnsi"/>
                <w:sz w:val="20"/>
              </w:rPr>
              <w:t>šumskim</w:t>
            </w:r>
            <w:proofErr w:type="spellEnd"/>
            <w:r w:rsidRPr="00E25C06">
              <w:rPr>
                <w:rFonts w:cstheme="minorHAnsi"/>
                <w:sz w:val="20"/>
              </w:rPr>
              <w:t xml:space="preserve"> </w:t>
            </w:r>
            <w:proofErr w:type="spellStart"/>
            <w:r w:rsidRPr="00E25C06">
              <w:rPr>
                <w:rFonts w:cstheme="minorHAnsi"/>
                <w:sz w:val="20"/>
              </w:rPr>
              <w:t>ekosustavima</w:t>
            </w:r>
            <w:proofErr w:type="spellEnd"/>
            <w:r w:rsidRPr="00E25C06">
              <w:rPr>
                <w:rFonts w:cstheme="minorHAnsi"/>
                <w:sz w:val="20"/>
              </w:rPr>
              <w:t xml:space="preserve">, </w:t>
            </w:r>
            <w:proofErr w:type="spellStart"/>
            <w:r w:rsidRPr="00E25C06">
              <w:rPr>
                <w:rFonts w:cstheme="minorHAnsi"/>
                <w:sz w:val="20"/>
              </w:rPr>
              <w:t>smanjenja</w:t>
            </w:r>
            <w:proofErr w:type="spellEnd"/>
            <w:r w:rsidRPr="00E25C06">
              <w:rPr>
                <w:rFonts w:cstheme="minorHAnsi"/>
                <w:sz w:val="20"/>
              </w:rPr>
              <w:t xml:space="preserve"> </w:t>
            </w:r>
            <w:proofErr w:type="spellStart"/>
            <w:r w:rsidRPr="00E25C06">
              <w:rPr>
                <w:rFonts w:cstheme="minorHAnsi"/>
                <w:sz w:val="20"/>
              </w:rPr>
              <w:t>vrijednosti</w:t>
            </w:r>
            <w:proofErr w:type="spellEnd"/>
            <w:r w:rsidRPr="00E25C06">
              <w:rPr>
                <w:rFonts w:cstheme="minorHAnsi"/>
                <w:sz w:val="20"/>
              </w:rPr>
              <w:t xml:space="preserve"> </w:t>
            </w:r>
            <w:proofErr w:type="spellStart"/>
            <w:r w:rsidRPr="00E25C06">
              <w:rPr>
                <w:rFonts w:cstheme="minorHAnsi"/>
                <w:sz w:val="20"/>
              </w:rPr>
              <w:t>drvnih</w:t>
            </w:r>
            <w:proofErr w:type="spellEnd"/>
            <w:r w:rsidRPr="00E25C06">
              <w:rPr>
                <w:rFonts w:cstheme="minorHAnsi"/>
                <w:sz w:val="20"/>
              </w:rPr>
              <w:t xml:space="preserve"> </w:t>
            </w:r>
            <w:proofErr w:type="spellStart"/>
            <w:r w:rsidRPr="00E25C06">
              <w:rPr>
                <w:rFonts w:cstheme="minorHAnsi"/>
                <w:sz w:val="20"/>
              </w:rPr>
              <w:t>sortimenata</w:t>
            </w:r>
            <w:proofErr w:type="spellEnd"/>
            <w:r w:rsidRPr="00E25C06">
              <w:rPr>
                <w:rFonts w:cstheme="minorHAnsi"/>
                <w:sz w:val="20"/>
              </w:rPr>
              <w:t xml:space="preserve">, </w:t>
            </w:r>
            <w:proofErr w:type="spellStart"/>
            <w:r w:rsidRPr="00E25C06">
              <w:rPr>
                <w:rFonts w:cstheme="minorHAnsi"/>
                <w:sz w:val="20"/>
              </w:rPr>
              <w:t>smanjenje</w:t>
            </w:r>
            <w:proofErr w:type="spellEnd"/>
            <w:r w:rsidRPr="00E25C06">
              <w:rPr>
                <w:rFonts w:cstheme="minorHAnsi"/>
                <w:sz w:val="20"/>
              </w:rPr>
              <w:t xml:space="preserve"> </w:t>
            </w:r>
            <w:proofErr w:type="spellStart"/>
            <w:r w:rsidRPr="00E25C06">
              <w:rPr>
                <w:rFonts w:cstheme="minorHAnsi"/>
                <w:sz w:val="20"/>
              </w:rPr>
              <w:t>populacije</w:t>
            </w:r>
            <w:proofErr w:type="spellEnd"/>
            <w:r w:rsidRPr="00E25C06">
              <w:rPr>
                <w:rFonts w:cstheme="minorHAnsi"/>
                <w:sz w:val="20"/>
              </w:rPr>
              <w:t xml:space="preserve"> </w:t>
            </w:r>
            <w:proofErr w:type="spellStart"/>
            <w:r w:rsidRPr="00E25C06">
              <w:rPr>
                <w:rFonts w:cstheme="minorHAnsi"/>
                <w:sz w:val="20"/>
              </w:rPr>
              <w:t>šumskih</w:t>
            </w:r>
            <w:proofErr w:type="spellEnd"/>
            <w:r w:rsidRPr="00E25C06">
              <w:rPr>
                <w:rFonts w:cstheme="minorHAnsi"/>
                <w:sz w:val="20"/>
              </w:rPr>
              <w:t xml:space="preserve"> </w:t>
            </w:r>
            <w:proofErr w:type="spellStart"/>
            <w:r w:rsidRPr="00E25C06">
              <w:rPr>
                <w:rFonts w:cstheme="minorHAnsi"/>
                <w:sz w:val="20"/>
              </w:rPr>
              <w:t>vrsta</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gubitka</w:t>
            </w:r>
            <w:proofErr w:type="spellEnd"/>
            <w:r w:rsidRPr="00E25C06">
              <w:rPr>
                <w:rFonts w:cstheme="minorHAnsi"/>
                <w:sz w:val="20"/>
              </w:rPr>
              <w:t xml:space="preserve"> </w:t>
            </w:r>
            <w:proofErr w:type="spellStart"/>
            <w:r w:rsidRPr="00E25C06">
              <w:rPr>
                <w:rFonts w:cstheme="minorHAnsi"/>
                <w:sz w:val="20"/>
              </w:rPr>
              <w:t>općekorisnih</w:t>
            </w:r>
            <w:proofErr w:type="spellEnd"/>
            <w:r w:rsidRPr="00E25C06">
              <w:rPr>
                <w:rFonts w:cstheme="minorHAnsi"/>
                <w:sz w:val="20"/>
              </w:rPr>
              <w:t xml:space="preserve"> </w:t>
            </w:r>
            <w:proofErr w:type="spellStart"/>
            <w:r w:rsidRPr="00E25C06">
              <w:rPr>
                <w:rFonts w:cstheme="minorHAnsi"/>
                <w:sz w:val="20"/>
              </w:rPr>
              <w:t>funkcija</w:t>
            </w:r>
            <w:proofErr w:type="spellEnd"/>
            <w:r w:rsidRPr="00E25C06">
              <w:rPr>
                <w:rFonts w:cstheme="minorHAnsi"/>
                <w:sz w:val="20"/>
              </w:rPr>
              <w:t xml:space="preserve"> </w:t>
            </w:r>
            <w:proofErr w:type="spellStart"/>
            <w:r w:rsidRPr="00E25C06">
              <w:rPr>
                <w:rFonts w:cstheme="minorHAnsi"/>
                <w:sz w:val="20"/>
              </w:rPr>
              <w:t>šuma</w:t>
            </w:r>
            <w:proofErr w:type="spellEnd"/>
            <w:r w:rsidRPr="00E25C06">
              <w:rPr>
                <w:rFonts w:cstheme="minorHAnsi"/>
                <w:sz w:val="20"/>
              </w:rPr>
              <w:t xml:space="preserve">. </w:t>
            </w:r>
            <w:proofErr w:type="spellStart"/>
            <w:r w:rsidRPr="00E25C06">
              <w:rPr>
                <w:rFonts w:cstheme="minorHAnsi"/>
                <w:sz w:val="20"/>
              </w:rPr>
              <w:t>Požari</w:t>
            </w:r>
            <w:proofErr w:type="spellEnd"/>
            <w:r w:rsidRPr="00E25C06">
              <w:rPr>
                <w:rFonts w:cstheme="minorHAnsi"/>
                <w:sz w:val="20"/>
              </w:rPr>
              <w:t xml:space="preserve"> </w:t>
            </w:r>
            <w:proofErr w:type="spellStart"/>
            <w:r w:rsidRPr="00E25C06">
              <w:rPr>
                <w:rFonts w:cstheme="minorHAnsi"/>
                <w:sz w:val="20"/>
              </w:rPr>
              <w:t>otvorenog</w:t>
            </w:r>
            <w:proofErr w:type="spellEnd"/>
            <w:r w:rsidRPr="00E25C06">
              <w:rPr>
                <w:rFonts w:cstheme="minorHAnsi"/>
                <w:sz w:val="20"/>
              </w:rPr>
              <w:t xml:space="preserve"> </w:t>
            </w:r>
            <w:proofErr w:type="spellStart"/>
            <w:r w:rsidRPr="00E25C06">
              <w:rPr>
                <w:rFonts w:cstheme="minorHAnsi"/>
                <w:sz w:val="20"/>
              </w:rPr>
              <w:t>tipa</w:t>
            </w:r>
            <w:proofErr w:type="spellEnd"/>
            <w:r w:rsidRPr="00E25C06">
              <w:rPr>
                <w:rFonts w:cstheme="minorHAnsi"/>
                <w:sz w:val="20"/>
              </w:rPr>
              <w:t xml:space="preserve"> </w:t>
            </w:r>
            <w:proofErr w:type="spellStart"/>
            <w:r w:rsidRPr="00E25C06">
              <w:rPr>
                <w:rFonts w:cstheme="minorHAnsi"/>
                <w:sz w:val="20"/>
              </w:rPr>
              <w:t>imat</w:t>
            </w:r>
            <w:proofErr w:type="spellEnd"/>
            <w:r w:rsidRPr="00E25C06">
              <w:rPr>
                <w:rFonts w:cstheme="minorHAnsi"/>
                <w:sz w:val="20"/>
              </w:rPr>
              <w:t xml:space="preserve"> </w:t>
            </w:r>
            <w:proofErr w:type="spellStart"/>
            <w:r w:rsidRPr="00E25C06">
              <w:rPr>
                <w:rFonts w:cstheme="minorHAnsi"/>
                <w:sz w:val="20"/>
              </w:rPr>
              <w:t>će</w:t>
            </w:r>
            <w:proofErr w:type="spellEnd"/>
            <w:r w:rsidRPr="00E25C06">
              <w:rPr>
                <w:rFonts w:cstheme="minorHAnsi"/>
                <w:sz w:val="20"/>
              </w:rPr>
              <w:t xml:space="preserve"> </w:t>
            </w:r>
            <w:proofErr w:type="spellStart"/>
            <w:r w:rsidRPr="00E25C06">
              <w:rPr>
                <w:rFonts w:cstheme="minorHAnsi"/>
                <w:sz w:val="20"/>
              </w:rPr>
              <w:t>utjecaj</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na</w:t>
            </w:r>
            <w:proofErr w:type="spellEnd"/>
            <w:r w:rsidRPr="00E25C06">
              <w:rPr>
                <w:rFonts w:cstheme="minorHAnsi"/>
                <w:sz w:val="20"/>
              </w:rPr>
              <w:t xml:space="preserve"> </w:t>
            </w:r>
            <w:proofErr w:type="spellStart"/>
            <w:r w:rsidRPr="00E25C06">
              <w:rPr>
                <w:rFonts w:cstheme="minorHAnsi"/>
                <w:sz w:val="20"/>
              </w:rPr>
              <w:t>prostorno</w:t>
            </w:r>
            <w:proofErr w:type="spellEnd"/>
            <w:r w:rsidRPr="00E25C06">
              <w:rPr>
                <w:rFonts w:cstheme="minorHAnsi"/>
                <w:sz w:val="20"/>
              </w:rPr>
              <w:t xml:space="preserve"> </w:t>
            </w:r>
            <w:proofErr w:type="spellStart"/>
            <w:r w:rsidRPr="00E25C06">
              <w:rPr>
                <w:rFonts w:cstheme="minorHAnsi"/>
                <w:sz w:val="20"/>
              </w:rPr>
              <w:t>planiranje</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uređenje</w:t>
            </w:r>
            <w:proofErr w:type="spellEnd"/>
            <w:r w:rsidRPr="00E25C06">
              <w:rPr>
                <w:rFonts w:cstheme="minorHAnsi"/>
                <w:sz w:val="20"/>
              </w:rPr>
              <w:t>.</w:t>
            </w:r>
          </w:p>
        </w:tc>
      </w:tr>
      <w:tr w:rsidR="003551C8" w14:paraId="159E5B93" w14:textId="77777777" w:rsidTr="00DB1362">
        <w:tc>
          <w:tcPr>
            <w:tcW w:w="9060" w:type="dxa"/>
            <w:shd w:val="clear" w:color="auto" w:fill="auto"/>
            <w:vAlign w:val="center"/>
          </w:tcPr>
          <w:p w14:paraId="0EF98635" w14:textId="77777777" w:rsidR="003551C8" w:rsidRDefault="003551C8" w:rsidP="00DB1362">
            <w:pPr>
              <w:pStyle w:val="1Odlomakpopisa1"/>
              <w:spacing w:after="0"/>
              <w:ind w:firstLine="0"/>
              <w:jc w:val="center"/>
              <w:rPr>
                <w:sz w:val="20"/>
              </w:rPr>
            </w:pPr>
            <w:r w:rsidRPr="00E25C06">
              <w:rPr>
                <w:rFonts w:cstheme="minorHAnsi"/>
                <w:b/>
                <w:bCs/>
                <w:sz w:val="20"/>
              </w:rPr>
              <w:t>UTJECAJ KLIMATSKIH PROMJENA NA POPLAVU</w:t>
            </w:r>
          </w:p>
        </w:tc>
      </w:tr>
      <w:tr w:rsidR="003551C8" w14:paraId="67315FCB" w14:textId="77777777" w:rsidTr="00DB1362">
        <w:tc>
          <w:tcPr>
            <w:tcW w:w="9060" w:type="dxa"/>
            <w:shd w:val="clear" w:color="auto" w:fill="auto"/>
            <w:vAlign w:val="center"/>
          </w:tcPr>
          <w:p w14:paraId="772BD258" w14:textId="77777777" w:rsidR="003551C8" w:rsidRDefault="003551C8" w:rsidP="00DB1362">
            <w:pPr>
              <w:pStyle w:val="1Odlomakpopisa1"/>
              <w:spacing w:after="0"/>
              <w:ind w:firstLine="0"/>
              <w:rPr>
                <w:sz w:val="20"/>
              </w:rPr>
            </w:pPr>
            <w:r w:rsidRPr="00E25C06">
              <w:rPr>
                <w:rFonts w:cstheme="minorHAnsi"/>
                <w:sz w:val="20"/>
              </w:rPr>
              <w:t xml:space="preserve">U </w:t>
            </w:r>
            <w:proofErr w:type="spellStart"/>
            <w:r w:rsidRPr="00E25C06">
              <w:rPr>
                <w:rFonts w:cstheme="minorHAnsi"/>
                <w:sz w:val="20"/>
              </w:rPr>
              <w:t>sljedećim</w:t>
            </w:r>
            <w:proofErr w:type="spellEnd"/>
            <w:r w:rsidRPr="00E25C06">
              <w:rPr>
                <w:rFonts w:cstheme="minorHAnsi"/>
                <w:sz w:val="20"/>
              </w:rPr>
              <w:t xml:space="preserve"> </w:t>
            </w:r>
            <w:proofErr w:type="spellStart"/>
            <w:r w:rsidRPr="00E25C06">
              <w:rPr>
                <w:rFonts w:cstheme="minorHAnsi"/>
                <w:sz w:val="20"/>
              </w:rPr>
              <w:t>razdobljima</w:t>
            </w:r>
            <w:proofErr w:type="spellEnd"/>
            <w:r w:rsidRPr="00E25C06">
              <w:rPr>
                <w:rFonts w:cstheme="minorHAnsi"/>
                <w:sz w:val="20"/>
              </w:rPr>
              <w:t xml:space="preserve"> </w:t>
            </w:r>
            <w:proofErr w:type="spellStart"/>
            <w:r w:rsidRPr="00E25C06">
              <w:rPr>
                <w:rFonts w:cstheme="minorHAnsi"/>
                <w:sz w:val="20"/>
              </w:rPr>
              <w:t>očekuje</w:t>
            </w:r>
            <w:proofErr w:type="spellEnd"/>
            <w:r w:rsidRPr="00E25C06">
              <w:rPr>
                <w:rFonts w:cstheme="minorHAnsi"/>
                <w:sz w:val="20"/>
              </w:rPr>
              <w:t xml:space="preserve"> se </w:t>
            </w:r>
            <w:proofErr w:type="spellStart"/>
            <w:r w:rsidRPr="00E25C06">
              <w:rPr>
                <w:rFonts w:cstheme="minorHAnsi"/>
                <w:sz w:val="20"/>
              </w:rPr>
              <w:t>ranjivost</w:t>
            </w:r>
            <w:proofErr w:type="spellEnd"/>
            <w:r w:rsidRPr="00E25C06">
              <w:rPr>
                <w:rFonts w:cstheme="minorHAnsi"/>
                <w:sz w:val="20"/>
              </w:rPr>
              <w:t xml:space="preserve"> u </w:t>
            </w:r>
            <w:proofErr w:type="spellStart"/>
            <w:r w:rsidRPr="00E25C06">
              <w:rPr>
                <w:rFonts w:cstheme="minorHAnsi"/>
                <w:sz w:val="20"/>
              </w:rPr>
              <w:t>segmentu</w:t>
            </w:r>
            <w:proofErr w:type="spellEnd"/>
            <w:r w:rsidRPr="00E25C06">
              <w:rPr>
                <w:rFonts w:cstheme="minorHAnsi"/>
                <w:sz w:val="20"/>
              </w:rPr>
              <w:t xml:space="preserve"> </w:t>
            </w:r>
            <w:proofErr w:type="spellStart"/>
            <w:r w:rsidRPr="00E25C06">
              <w:rPr>
                <w:rFonts w:cstheme="minorHAnsi"/>
                <w:sz w:val="20"/>
              </w:rPr>
              <w:t>poljoprivrede</w:t>
            </w:r>
            <w:proofErr w:type="spellEnd"/>
            <w:r w:rsidRPr="00E25C06">
              <w:rPr>
                <w:rFonts w:cstheme="minorHAnsi"/>
                <w:sz w:val="20"/>
              </w:rPr>
              <w:t xml:space="preserve"> (</w:t>
            </w:r>
            <w:proofErr w:type="spellStart"/>
            <w:r w:rsidRPr="00E25C06">
              <w:rPr>
                <w:rFonts w:cstheme="minorHAnsi"/>
                <w:sz w:val="20"/>
              </w:rPr>
              <w:t>poplave</w:t>
            </w:r>
            <w:proofErr w:type="spellEnd"/>
            <w:r w:rsidRPr="00E25C06">
              <w:rPr>
                <w:rFonts w:cstheme="minorHAnsi"/>
                <w:sz w:val="20"/>
              </w:rPr>
              <w:t xml:space="preserve"> </w:t>
            </w:r>
            <w:proofErr w:type="spellStart"/>
            <w:r w:rsidRPr="00E25C06">
              <w:rPr>
                <w:rFonts w:cstheme="minorHAnsi"/>
                <w:sz w:val="20"/>
              </w:rPr>
              <w:t>mogu</w:t>
            </w:r>
            <w:proofErr w:type="spellEnd"/>
            <w:r w:rsidRPr="00E25C06">
              <w:rPr>
                <w:rFonts w:cstheme="minorHAnsi"/>
                <w:sz w:val="20"/>
              </w:rPr>
              <w:t xml:space="preserve"> </w:t>
            </w:r>
            <w:proofErr w:type="spellStart"/>
            <w:r w:rsidRPr="00E25C06">
              <w:rPr>
                <w:rFonts w:cstheme="minorHAnsi"/>
                <w:sz w:val="20"/>
              </w:rPr>
              <w:t>smanjiti</w:t>
            </w:r>
            <w:proofErr w:type="spellEnd"/>
            <w:r w:rsidRPr="00E25C06">
              <w:rPr>
                <w:rFonts w:cstheme="minorHAnsi"/>
                <w:sz w:val="20"/>
              </w:rPr>
              <w:t xml:space="preserve"> </w:t>
            </w:r>
            <w:proofErr w:type="spellStart"/>
            <w:r w:rsidRPr="00E25C06">
              <w:rPr>
                <w:rFonts w:cstheme="minorHAnsi"/>
                <w:sz w:val="20"/>
              </w:rPr>
              <w:t>ili</w:t>
            </w:r>
            <w:proofErr w:type="spellEnd"/>
            <w:r w:rsidRPr="00E25C06">
              <w:rPr>
                <w:rFonts w:cstheme="minorHAnsi"/>
                <w:sz w:val="20"/>
              </w:rPr>
              <w:t xml:space="preserve"> </w:t>
            </w:r>
            <w:proofErr w:type="spellStart"/>
            <w:r w:rsidRPr="00E25C06">
              <w:rPr>
                <w:rFonts w:cstheme="minorHAnsi"/>
                <w:sz w:val="20"/>
              </w:rPr>
              <w:t>posve</w:t>
            </w:r>
            <w:proofErr w:type="spellEnd"/>
            <w:r w:rsidRPr="00E25C06">
              <w:rPr>
                <w:rFonts w:cstheme="minorHAnsi"/>
                <w:sz w:val="20"/>
              </w:rPr>
              <w:t xml:space="preserve"> </w:t>
            </w:r>
            <w:proofErr w:type="spellStart"/>
            <w:r w:rsidRPr="00E25C06">
              <w:rPr>
                <w:rFonts w:cstheme="minorHAnsi"/>
                <w:sz w:val="20"/>
              </w:rPr>
              <w:t>uništiti</w:t>
            </w:r>
            <w:proofErr w:type="spellEnd"/>
            <w:r w:rsidRPr="00E25C06">
              <w:rPr>
                <w:rFonts w:cstheme="minorHAnsi"/>
                <w:sz w:val="20"/>
              </w:rPr>
              <w:t xml:space="preserve"> </w:t>
            </w:r>
            <w:proofErr w:type="spellStart"/>
            <w:r w:rsidRPr="00E25C06">
              <w:rPr>
                <w:rFonts w:cstheme="minorHAnsi"/>
                <w:sz w:val="20"/>
              </w:rPr>
              <w:t>prinose</w:t>
            </w:r>
            <w:proofErr w:type="spellEnd"/>
            <w:r w:rsidRPr="00E25C06">
              <w:rPr>
                <w:rFonts w:cstheme="minorHAnsi"/>
                <w:sz w:val="20"/>
              </w:rPr>
              <w:t xml:space="preserve">), </w:t>
            </w:r>
            <w:proofErr w:type="spellStart"/>
            <w:r w:rsidRPr="00E25C06">
              <w:rPr>
                <w:rFonts w:cstheme="minorHAnsi"/>
                <w:sz w:val="20"/>
              </w:rPr>
              <w:t>energetike</w:t>
            </w:r>
            <w:proofErr w:type="spellEnd"/>
            <w:r w:rsidRPr="00E25C06">
              <w:rPr>
                <w:rFonts w:cstheme="minorHAnsi"/>
                <w:sz w:val="20"/>
              </w:rPr>
              <w:t xml:space="preserve"> (</w:t>
            </w:r>
            <w:proofErr w:type="spellStart"/>
            <w:r w:rsidRPr="00E25C06">
              <w:rPr>
                <w:rFonts w:cstheme="minorHAnsi"/>
                <w:sz w:val="20"/>
              </w:rPr>
              <w:t>mogu</w:t>
            </w:r>
            <w:proofErr w:type="spellEnd"/>
            <w:r w:rsidRPr="00E25C06">
              <w:rPr>
                <w:rFonts w:cstheme="minorHAnsi"/>
                <w:sz w:val="20"/>
              </w:rPr>
              <w:t xml:space="preserve"> </w:t>
            </w:r>
            <w:proofErr w:type="spellStart"/>
            <w:r w:rsidRPr="00E25C06">
              <w:rPr>
                <w:rFonts w:cstheme="minorHAnsi"/>
                <w:sz w:val="20"/>
              </w:rPr>
              <w:t>dovesti</w:t>
            </w:r>
            <w:proofErr w:type="spellEnd"/>
            <w:r w:rsidRPr="00E25C06">
              <w:rPr>
                <w:rFonts w:cstheme="minorHAnsi"/>
                <w:sz w:val="20"/>
              </w:rPr>
              <w:t xml:space="preserve"> do </w:t>
            </w:r>
            <w:proofErr w:type="spellStart"/>
            <w:r w:rsidRPr="00E25C06">
              <w:rPr>
                <w:rFonts w:cstheme="minorHAnsi"/>
                <w:sz w:val="20"/>
              </w:rPr>
              <w:t>oštećenja</w:t>
            </w:r>
            <w:proofErr w:type="spellEnd"/>
            <w:r w:rsidRPr="00E25C06">
              <w:rPr>
                <w:rFonts w:cstheme="minorHAnsi"/>
                <w:sz w:val="20"/>
              </w:rPr>
              <w:t xml:space="preserve"> </w:t>
            </w:r>
            <w:proofErr w:type="spellStart"/>
            <w:r w:rsidRPr="00E25C06">
              <w:rPr>
                <w:rFonts w:cstheme="minorHAnsi"/>
                <w:sz w:val="20"/>
              </w:rPr>
              <w:t>energetskih</w:t>
            </w:r>
            <w:proofErr w:type="spellEnd"/>
            <w:r w:rsidRPr="00E25C06">
              <w:rPr>
                <w:rFonts w:cstheme="minorHAnsi"/>
                <w:sz w:val="20"/>
              </w:rPr>
              <w:t xml:space="preserve"> </w:t>
            </w:r>
            <w:proofErr w:type="spellStart"/>
            <w:r w:rsidRPr="00E25C06">
              <w:rPr>
                <w:rFonts w:cstheme="minorHAnsi"/>
                <w:sz w:val="20"/>
              </w:rPr>
              <w:t>postrojenja</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infrastrukture</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izgrađenog</w:t>
            </w:r>
            <w:proofErr w:type="spellEnd"/>
            <w:r w:rsidRPr="00E25C06">
              <w:rPr>
                <w:rFonts w:cstheme="minorHAnsi"/>
                <w:sz w:val="20"/>
              </w:rPr>
              <w:t xml:space="preserve"> </w:t>
            </w:r>
            <w:proofErr w:type="spellStart"/>
            <w:r w:rsidRPr="00E25C06">
              <w:rPr>
                <w:rFonts w:cstheme="minorHAnsi"/>
                <w:sz w:val="20"/>
              </w:rPr>
              <w:t>okoliša</w:t>
            </w:r>
            <w:proofErr w:type="spellEnd"/>
            <w:r w:rsidRPr="00E25C06">
              <w:rPr>
                <w:rFonts w:cstheme="minorHAnsi"/>
                <w:sz w:val="20"/>
              </w:rPr>
              <w:t xml:space="preserve"> (</w:t>
            </w:r>
            <w:proofErr w:type="spellStart"/>
            <w:r w:rsidRPr="00E25C06">
              <w:rPr>
                <w:rFonts w:cstheme="minorHAnsi"/>
                <w:sz w:val="20"/>
              </w:rPr>
              <w:t>poplave</w:t>
            </w:r>
            <w:proofErr w:type="spellEnd"/>
            <w:r w:rsidRPr="00E25C06">
              <w:rPr>
                <w:rFonts w:cstheme="minorHAnsi"/>
                <w:sz w:val="20"/>
              </w:rPr>
              <w:t xml:space="preserve"> u </w:t>
            </w:r>
            <w:proofErr w:type="spellStart"/>
            <w:r w:rsidRPr="00E25C06">
              <w:rPr>
                <w:rFonts w:cstheme="minorHAnsi"/>
                <w:sz w:val="20"/>
              </w:rPr>
              <w:t>naseljima</w:t>
            </w:r>
            <w:proofErr w:type="spellEnd"/>
            <w:r w:rsidRPr="00E25C06">
              <w:rPr>
                <w:rFonts w:cstheme="minorHAnsi"/>
                <w:sz w:val="20"/>
              </w:rPr>
              <w:t xml:space="preserve"> </w:t>
            </w:r>
            <w:proofErr w:type="spellStart"/>
            <w:r w:rsidRPr="00E25C06">
              <w:rPr>
                <w:rFonts w:cstheme="minorHAnsi"/>
                <w:sz w:val="20"/>
              </w:rPr>
              <w:t>kao</w:t>
            </w:r>
            <w:proofErr w:type="spellEnd"/>
            <w:r w:rsidRPr="00E25C06">
              <w:rPr>
                <w:rFonts w:cstheme="minorHAnsi"/>
                <w:sz w:val="20"/>
              </w:rPr>
              <w:t xml:space="preserve"> </w:t>
            </w:r>
            <w:proofErr w:type="spellStart"/>
            <w:r w:rsidRPr="00E25C06">
              <w:rPr>
                <w:rFonts w:cstheme="minorHAnsi"/>
                <w:sz w:val="20"/>
              </w:rPr>
              <w:t>posljedice</w:t>
            </w:r>
            <w:proofErr w:type="spellEnd"/>
            <w:r w:rsidRPr="00E25C06">
              <w:rPr>
                <w:rFonts w:cstheme="minorHAnsi"/>
                <w:sz w:val="20"/>
              </w:rPr>
              <w:t xml:space="preserve"> </w:t>
            </w:r>
            <w:proofErr w:type="spellStart"/>
            <w:r w:rsidRPr="00E25C06">
              <w:rPr>
                <w:rFonts w:cstheme="minorHAnsi"/>
                <w:sz w:val="20"/>
              </w:rPr>
              <w:t>veće</w:t>
            </w:r>
            <w:proofErr w:type="spellEnd"/>
            <w:r w:rsidRPr="00E25C06">
              <w:rPr>
                <w:rFonts w:cstheme="minorHAnsi"/>
                <w:sz w:val="20"/>
              </w:rPr>
              <w:t xml:space="preserve"> </w:t>
            </w:r>
            <w:proofErr w:type="spellStart"/>
            <w:r w:rsidRPr="00E25C06">
              <w:rPr>
                <w:rFonts w:cstheme="minorHAnsi"/>
                <w:sz w:val="20"/>
              </w:rPr>
              <w:t>učestalosti</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intenziteta</w:t>
            </w:r>
            <w:proofErr w:type="spellEnd"/>
            <w:r w:rsidRPr="00E25C06">
              <w:rPr>
                <w:rFonts w:cstheme="minorHAnsi"/>
                <w:sz w:val="20"/>
              </w:rPr>
              <w:t xml:space="preserve"> </w:t>
            </w:r>
            <w:proofErr w:type="spellStart"/>
            <w:r w:rsidRPr="00E25C06">
              <w:rPr>
                <w:rFonts w:cstheme="minorHAnsi"/>
                <w:sz w:val="20"/>
              </w:rPr>
              <w:t>ekstremnih</w:t>
            </w:r>
            <w:proofErr w:type="spellEnd"/>
            <w:r w:rsidRPr="00E25C06">
              <w:rPr>
                <w:rFonts w:cstheme="minorHAnsi"/>
                <w:sz w:val="20"/>
              </w:rPr>
              <w:t xml:space="preserve"> </w:t>
            </w:r>
            <w:proofErr w:type="spellStart"/>
            <w:r w:rsidRPr="00E25C06">
              <w:rPr>
                <w:rFonts w:cstheme="minorHAnsi"/>
                <w:sz w:val="20"/>
              </w:rPr>
              <w:t>vremenskih</w:t>
            </w:r>
            <w:proofErr w:type="spellEnd"/>
            <w:r w:rsidRPr="00E25C06">
              <w:rPr>
                <w:rFonts w:cstheme="minorHAnsi"/>
                <w:sz w:val="20"/>
              </w:rPr>
              <w:t xml:space="preserve"> </w:t>
            </w:r>
            <w:proofErr w:type="spellStart"/>
            <w:r w:rsidRPr="00E25C06">
              <w:rPr>
                <w:rFonts w:cstheme="minorHAnsi"/>
                <w:sz w:val="20"/>
              </w:rPr>
              <w:t>prilika</w:t>
            </w:r>
            <w:proofErr w:type="spellEnd"/>
            <w:r w:rsidRPr="00E25C06">
              <w:rPr>
                <w:rFonts w:cstheme="minorHAnsi"/>
                <w:sz w:val="20"/>
              </w:rPr>
              <w:t xml:space="preserve"> </w:t>
            </w:r>
            <w:proofErr w:type="spellStart"/>
            <w:r w:rsidRPr="00E25C06">
              <w:rPr>
                <w:rFonts w:cstheme="minorHAnsi"/>
                <w:sz w:val="20"/>
              </w:rPr>
              <w:t>koje</w:t>
            </w:r>
            <w:proofErr w:type="spellEnd"/>
            <w:r w:rsidRPr="00E25C06">
              <w:rPr>
                <w:rFonts w:cstheme="minorHAnsi"/>
                <w:sz w:val="20"/>
              </w:rPr>
              <w:t xml:space="preserve"> </w:t>
            </w:r>
            <w:proofErr w:type="spellStart"/>
            <w:r w:rsidRPr="00E25C06">
              <w:rPr>
                <w:rFonts w:cstheme="minorHAnsi"/>
                <w:sz w:val="20"/>
              </w:rPr>
              <w:t>obilježavaju</w:t>
            </w:r>
            <w:proofErr w:type="spellEnd"/>
            <w:r w:rsidRPr="00E25C06">
              <w:rPr>
                <w:rFonts w:cstheme="minorHAnsi"/>
                <w:sz w:val="20"/>
              </w:rPr>
              <w:t xml:space="preserve"> </w:t>
            </w:r>
            <w:proofErr w:type="spellStart"/>
            <w:r w:rsidRPr="00E25C06">
              <w:rPr>
                <w:rFonts w:cstheme="minorHAnsi"/>
                <w:sz w:val="20"/>
              </w:rPr>
              <w:t>velike</w:t>
            </w:r>
            <w:proofErr w:type="spellEnd"/>
            <w:r w:rsidRPr="00E25C06">
              <w:rPr>
                <w:rFonts w:cstheme="minorHAnsi"/>
                <w:sz w:val="20"/>
              </w:rPr>
              <w:t xml:space="preserve"> </w:t>
            </w:r>
            <w:proofErr w:type="spellStart"/>
            <w:r w:rsidRPr="00E25C06">
              <w:rPr>
                <w:rFonts w:cstheme="minorHAnsi"/>
                <w:sz w:val="20"/>
              </w:rPr>
              <w:t>količine</w:t>
            </w:r>
            <w:proofErr w:type="spellEnd"/>
            <w:r w:rsidRPr="00E25C06">
              <w:rPr>
                <w:rFonts w:cstheme="minorHAnsi"/>
                <w:sz w:val="20"/>
              </w:rPr>
              <w:t xml:space="preserve"> </w:t>
            </w:r>
            <w:proofErr w:type="spellStart"/>
            <w:r w:rsidRPr="00E25C06">
              <w:rPr>
                <w:rFonts w:cstheme="minorHAnsi"/>
                <w:sz w:val="20"/>
              </w:rPr>
              <w:t>oborine</w:t>
            </w:r>
            <w:proofErr w:type="spellEnd"/>
            <w:r w:rsidRPr="00E25C06">
              <w:rPr>
                <w:rFonts w:cstheme="minorHAnsi"/>
                <w:sz w:val="20"/>
              </w:rPr>
              <w:t xml:space="preserve"> u </w:t>
            </w:r>
            <w:proofErr w:type="spellStart"/>
            <w:r w:rsidRPr="00E25C06">
              <w:rPr>
                <w:rFonts w:cstheme="minorHAnsi"/>
                <w:sz w:val="20"/>
              </w:rPr>
              <w:t>kratkom</w:t>
            </w:r>
            <w:proofErr w:type="spellEnd"/>
            <w:r w:rsidRPr="00E25C06">
              <w:rPr>
                <w:rFonts w:cstheme="minorHAnsi"/>
                <w:sz w:val="20"/>
              </w:rPr>
              <w:t xml:space="preserve"> </w:t>
            </w:r>
            <w:proofErr w:type="spellStart"/>
            <w:r w:rsidRPr="00E25C06">
              <w:rPr>
                <w:rFonts w:cstheme="minorHAnsi"/>
                <w:sz w:val="20"/>
              </w:rPr>
              <w:t>razdoblju</w:t>
            </w:r>
            <w:proofErr w:type="spellEnd"/>
            <w:r w:rsidRPr="00E25C06">
              <w:rPr>
                <w:rFonts w:cstheme="minorHAnsi"/>
                <w:sz w:val="20"/>
              </w:rPr>
              <w:t>).</w:t>
            </w:r>
          </w:p>
        </w:tc>
      </w:tr>
      <w:tr w:rsidR="003551C8" w14:paraId="44E53BC7" w14:textId="77777777" w:rsidTr="00DB1362">
        <w:tc>
          <w:tcPr>
            <w:tcW w:w="9060" w:type="dxa"/>
            <w:shd w:val="clear" w:color="auto" w:fill="auto"/>
            <w:vAlign w:val="center"/>
          </w:tcPr>
          <w:p w14:paraId="6C34E940" w14:textId="77777777" w:rsidR="003551C8" w:rsidRDefault="003551C8" w:rsidP="00DB1362">
            <w:pPr>
              <w:pStyle w:val="1Odlomakpopisa1"/>
              <w:spacing w:after="0"/>
              <w:ind w:firstLine="0"/>
              <w:jc w:val="center"/>
              <w:rPr>
                <w:sz w:val="20"/>
              </w:rPr>
            </w:pPr>
            <w:r w:rsidRPr="00E25C06">
              <w:rPr>
                <w:rFonts w:cstheme="minorHAnsi"/>
                <w:b/>
                <w:bCs/>
                <w:sz w:val="20"/>
              </w:rPr>
              <w:t>UTJECAJ KLIMATSKIH PROMJENA NA TUČU</w:t>
            </w:r>
          </w:p>
        </w:tc>
      </w:tr>
      <w:tr w:rsidR="003551C8" w14:paraId="298AAEAE" w14:textId="77777777" w:rsidTr="00DB1362">
        <w:tc>
          <w:tcPr>
            <w:tcW w:w="9060" w:type="dxa"/>
            <w:shd w:val="clear" w:color="auto" w:fill="auto"/>
            <w:vAlign w:val="center"/>
          </w:tcPr>
          <w:p w14:paraId="29332121" w14:textId="77777777" w:rsidR="003551C8" w:rsidRDefault="003551C8" w:rsidP="00DB1362">
            <w:pPr>
              <w:pStyle w:val="1Odlomakpopisa1"/>
              <w:spacing w:after="0"/>
              <w:ind w:firstLine="0"/>
              <w:rPr>
                <w:sz w:val="20"/>
              </w:rPr>
            </w:pPr>
            <w:proofErr w:type="spellStart"/>
            <w:r w:rsidRPr="00E25C06">
              <w:rPr>
                <w:rFonts w:cstheme="minorHAnsi"/>
                <w:sz w:val="20"/>
              </w:rPr>
              <w:t>Poljoprivreda</w:t>
            </w:r>
            <w:proofErr w:type="spellEnd"/>
            <w:r w:rsidRPr="00E25C06">
              <w:rPr>
                <w:rFonts w:cstheme="minorHAnsi"/>
                <w:sz w:val="20"/>
              </w:rPr>
              <w:t xml:space="preserve"> je </w:t>
            </w:r>
            <w:proofErr w:type="spellStart"/>
            <w:r w:rsidRPr="00E25C06">
              <w:rPr>
                <w:rFonts w:cstheme="minorHAnsi"/>
                <w:sz w:val="20"/>
              </w:rPr>
              <w:t>posebno</w:t>
            </w:r>
            <w:proofErr w:type="spellEnd"/>
            <w:r w:rsidRPr="00E25C06">
              <w:rPr>
                <w:rFonts w:cstheme="minorHAnsi"/>
                <w:sz w:val="20"/>
              </w:rPr>
              <w:t xml:space="preserve"> </w:t>
            </w:r>
            <w:proofErr w:type="spellStart"/>
            <w:r w:rsidRPr="00E25C06">
              <w:rPr>
                <w:rFonts w:cstheme="minorHAnsi"/>
                <w:sz w:val="20"/>
              </w:rPr>
              <w:t>osjetljiva</w:t>
            </w:r>
            <w:proofErr w:type="spellEnd"/>
            <w:r w:rsidRPr="00E25C06">
              <w:rPr>
                <w:rFonts w:cstheme="minorHAnsi"/>
                <w:sz w:val="20"/>
              </w:rPr>
              <w:t xml:space="preserve"> </w:t>
            </w:r>
            <w:proofErr w:type="spellStart"/>
            <w:r w:rsidRPr="00E25C06">
              <w:rPr>
                <w:rFonts w:cstheme="minorHAnsi"/>
                <w:sz w:val="20"/>
              </w:rPr>
              <w:t>na</w:t>
            </w:r>
            <w:proofErr w:type="spellEnd"/>
            <w:r w:rsidRPr="00E25C06">
              <w:rPr>
                <w:rFonts w:cstheme="minorHAnsi"/>
                <w:sz w:val="20"/>
              </w:rPr>
              <w:t xml:space="preserve"> </w:t>
            </w:r>
            <w:proofErr w:type="spellStart"/>
            <w:r w:rsidRPr="00E25C06">
              <w:rPr>
                <w:rFonts w:cstheme="minorHAnsi"/>
                <w:sz w:val="20"/>
              </w:rPr>
              <w:t>klimatske</w:t>
            </w:r>
            <w:proofErr w:type="spellEnd"/>
            <w:r w:rsidRPr="00E25C06">
              <w:rPr>
                <w:rFonts w:cstheme="minorHAnsi"/>
                <w:sz w:val="20"/>
              </w:rPr>
              <w:t xml:space="preserve"> </w:t>
            </w:r>
            <w:proofErr w:type="spellStart"/>
            <w:r w:rsidRPr="00E25C06">
              <w:rPr>
                <w:rFonts w:cstheme="minorHAnsi"/>
                <w:sz w:val="20"/>
              </w:rPr>
              <w:t>promjene</w:t>
            </w:r>
            <w:proofErr w:type="spellEnd"/>
            <w:r w:rsidRPr="00E25C06">
              <w:rPr>
                <w:rFonts w:cstheme="minorHAnsi"/>
                <w:sz w:val="20"/>
              </w:rPr>
              <w:t xml:space="preserve"> </w:t>
            </w:r>
            <w:proofErr w:type="spellStart"/>
            <w:r w:rsidRPr="00E25C06">
              <w:rPr>
                <w:rFonts w:cstheme="minorHAnsi"/>
                <w:sz w:val="20"/>
              </w:rPr>
              <w:t>jer</w:t>
            </w:r>
            <w:proofErr w:type="spellEnd"/>
            <w:r w:rsidRPr="00E25C06">
              <w:rPr>
                <w:rFonts w:cstheme="minorHAnsi"/>
                <w:sz w:val="20"/>
              </w:rPr>
              <w:t xml:space="preserve"> je </w:t>
            </w:r>
            <w:proofErr w:type="spellStart"/>
            <w:r w:rsidRPr="00E25C06">
              <w:rPr>
                <w:rFonts w:cstheme="minorHAnsi"/>
                <w:sz w:val="20"/>
              </w:rPr>
              <w:t>općenito</w:t>
            </w:r>
            <w:proofErr w:type="spellEnd"/>
            <w:r w:rsidRPr="00E25C06">
              <w:rPr>
                <w:rFonts w:cstheme="minorHAnsi"/>
                <w:sz w:val="20"/>
              </w:rPr>
              <w:t xml:space="preserve"> </w:t>
            </w:r>
            <w:proofErr w:type="spellStart"/>
            <w:r w:rsidRPr="00E25C06">
              <w:rPr>
                <w:rFonts w:cstheme="minorHAnsi"/>
                <w:sz w:val="20"/>
              </w:rPr>
              <w:t>jako</w:t>
            </w:r>
            <w:proofErr w:type="spellEnd"/>
            <w:r w:rsidRPr="00E25C06">
              <w:rPr>
                <w:rFonts w:cstheme="minorHAnsi"/>
                <w:sz w:val="20"/>
              </w:rPr>
              <w:t xml:space="preserve"> </w:t>
            </w:r>
            <w:proofErr w:type="spellStart"/>
            <w:r w:rsidRPr="00E25C06">
              <w:rPr>
                <w:rFonts w:cstheme="minorHAnsi"/>
                <w:sz w:val="20"/>
              </w:rPr>
              <w:t>ovisna</w:t>
            </w:r>
            <w:proofErr w:type="spellEnd"/>
            <w:r w:rsidRPr="00E25C06">
              <w:rPr>
                <w:rFonts w:cstheme="minorHAnsi"/>
                <w:sz w:val="20"/>
              </w:rPr>
              <w:t xml:space="preserve"> o </w:t>
            </w:r>
            <w:proofErr w:type="spellStart"/>
            <w:r w:rsidRPr="00E25C06">
              <w:rPr>
                <w:rFonts w:cstheme="minorHAnsi"/>
                <w:sz w:val="20"/>
              </w:rPr>
              <w:t>vremenskim</w:t>
            </w:r>
            <w:proofErr w:type="spellEnd"/>
            <w:r w:rsidRPr="00E25C06">
              <w:rPr>
                <w:rFonts w:cstheme="minorHAnsi"/>
                <w:sz w:val="20"/>
              </w:rPr>
              <w:t xml:space="preserve"> </w:t>
            </w:r>
            <w:proofErr w:type="spellStart"/>
            <w:r w:rsidRPr="00E25C06">
              <w:rPr>
                <w:rFonts w:cstheme="minorHAnsi"/>
                <w:sz w:val="20"/>
              </w:rPr>
              <w:t>prilikama</w:t>
            </w:r>
            <w:proofErr w:type="spellEnd"/>
            <w:r w:rsidRPr="00E25C06">
              <w:rPr>
                <w:rFonts w:cstheme="minorHAnsi"/>
                <w:sz w:val="20"/>
              </w:rPr>
              <w:t xml:space="preserve">. </w:t>
            </w:r>
            <w:proofErr w:type="spellStart"/>
            <w:r w:rsidRPr="00E25C06">
              <w:rPr>
                <w:rFonts w:cstheme="minorHAnsi"/>
                <w:sz w:val="20"/>
              </w:rPr>
              <w:t>Sva</w:t>
            </w:r>
            <w:proofErr w:type="spellEnd"/>
            <w:r w:rsidRPr="00E25C06">
              <w:rPr>
                <w:rFonts w:cstheme="minorHAnsi"/>
                <w:sz w:val="20"/>
              </w:rPr>
              <w:t xml:space="preserve"> </w:t>
            </w:r>
            <w:proofErr w:type="spellStart"/>
            <w:r w:rsidRPr="00E25C06">
              <w:rPr>
                <w:rFonts w:cstheme="minorHAnsi"/>
                <w:sz w:val="20"/>
              </w:rPr>
              <w:t>izravna</w:t>
            </w:r>
            <w:proofErr w:type="spellEnd"/>
            <w:r w:rsidRPr="00E25C06">
              <w:rPr>
                <w:rFonts w:cstheme="minorHAnsi"/>
                <w:sz w:val="20"/>
              </w:rPr>
              <w:t xml:space="preserve"> </w:t>
            </w:r>
            <w:proofErr w:type="spellStart"/>
            <w:r w:rsidRPr="00E25C06">
              <w:rPr>
                <w:rFonts w:cstheme="minorHAnsi"/>
                <w:sz w:val="20"/>
              </w:rPr>
              <w:t>klimatska</w:t>
            </w:r>
            <w:proofErr w:type="spellEnd"/>
            <w:r w:rsidRPr="00E25C06">
              <w:rPr>
                <w:rFonts w:cstheme="minorHAnsi"/>
                <w:sz w:val="20"/>
              </w:rPr>
              <w:t xml:space="preserve"> </w:t>
            </w:r>
            <w:proofErr w:type="spellStart"/>
            <w:r w:rsidRPr="00E25C06">
              <w:rPr>
                <w:rFonts w:cstheme="minorHAnsi"/>
                <w:sz w:val="20"/>
              </w:rPr>
              <w:t>obilježja</w:t>
            </w:r>
            <w:proofErr w:type="spellEnd"/>
            <w:r w:rsidRPr="00E25C06">
              <w:rPr>
                <w:rFonts w:cstheme="minorHAnsi"/>
                <w:sz w:val="20"/>
              </w:rPr>
              <w:t xml:space="preserve"> – </w:t>
            </w:r>
            <w:proofErr w:type="spellStart"/>
            <w:r w:rsidRPr="00E25C06">
              <w:rPr>
                <w:rFonts w:cstheme="minorHAnsi"/>
                <w:sz w:val="20"/>
              </w:rPr>
              <w:t>temperatura</w:t>
            </w:r>
            <w:proofErr w:type="spellEnd"/>
            <w:r w:rsidRPr="00E25C06">
              <w:rPr>
                <w:rFonts w:cstheme="minorHAnsi"/>
                <w:sz w:val="20"/>
              </w:rPr>
              <w:t xml:space="preserve">, </w:t>
            </w:r>
            <w:proofErr w:type="spellStart"/>
            <w:r w:rsidRPr="00E25C06">
              <w:rPr>
                <w:rFonts w:cstheme="minorHAnsi"/>
                <w:sz w:val="20"/>
              </w:rPr>
              <w:t>oborine</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vremenski</w:t>
            </w:r>
            <w:proofErr w:type="spellEnd"/>
            <w:r w:rsidRPr="00E25C06">
              <w:rPr>
                <w:rFonts w:cstheme="minorHAnsi"/>
                <w:sz w:val="20"/>
              </w:rPr>
              <w:t xml:space="preserve"> </w:t>
            </w:r>
            <w:proofErr w:type="spellStart"/>
            <w:r w:rsidRPr="00E25C06">
              <w:rPr>
                <w:rFonts w:cstheme="minorHAnsi"/>
                <w:sz w:val="20"/>
              </w:rPr>
              <w:t>uvjeti</w:t>
            </w:r>
            <w:proofErr w:type="spellEnd"/>
            <w:r w:rsidRPr="00E25C06">
              <w:rPr>
                <w:rFonts w:cstheme="minorHAnsi"/>
                <w:sz w:val="20"/>
              </w:rPr>
              <w:t xml:space="preserve"> </w:t>
            </w:r>
            <w:proofErr w:type="spellStart"/>
            <w:r w:rsidRPr="00E25C06">
              <w:rPr>
                <w:rFonts w:cstheme="minorHAnsi"/>
                <w:sz w:val="20"/>
              </w:rPr>
              <w:t>utječu</w:t>
            </w:r>
            <w:proofErr w:type="spellEnd"/>
            <w:r w:rsidRPr="00E25C06">
              <w:rPr>
                <w:rFonts w:cstheme="minorHAnsi"/>
                <w:sz w:val="20"/>
              </w:rPr>
              <w:t xml:space="preserve"> </w:t>
            </w:r>
            <w:proofErr w:type="spellStart"/>
            <w:r w:rsidRPr="00E25C06">
              <w:rPr>
                <w:rFonts w:cstheme="minorHAnsi"/>
                <w:sz w:val="20"/>
              </w:rPr>
              <w:t>na</w:t>
            </w:r>
            <w:proofErr w:type="spellEnd"/>
            <w:r w:rsidRPr="00E25C06">
              <w:rPr>
                <w:rFonts w:cstheme="minorHAnsi"/>
                <w:sz w:val="20"/>
              </w:rPr>
              <w:t xml:space="preserve"> </w:t>
            </w:r>
            <w:proofErr w:type="spellStart"/>
            <w:r w:rsidRPr="00E25C06">
              <w:rPr>
                <w:rFonts w:cstheme="minorHAnsi"/>
                <w:sz w:val="20"/>
              </w:rPr>
              <w:t>proizvodnju</w:t>
            </w:r>
            <w:proofErr w:type="spellEnd"/>
            <w:r w:rsidRPr="00E25C06">
              <w:rPr>
                <w:rFonts w:cstheme="minorHAnsi"/>
                <w:sz w:val="20"/>
              </w:rPr>
              <w:t xml:space="preserve">. </w:t>
            </w:r>
            <w:proofErr w:type="spellStart"/>
            <w:r w:rsidRPr="00E25C06">
              <w:rPr>
                <w:rFonts w:cstheme="minorHAnsi"/>
                <w:sz w:val="20"/>
              </w:rPr>
              <w:t>Zbog</w:t>
            </w:r>
            <w:proofErr w:type="spellEnd"/>
            <w:r w:rsidRPr="00E25C06">
              <w:rPr>
                <w:rFonts w:cstheme="minorHAnsi"/>
                <w:sz w:val="20"/>
              </w:rPr>
              <w:t xml:space="preserve"> </w:t>
            </w:r>
            <w:proofErr w:type="spellStart"/>
            <w:r w:rsidRPr="00E25C06">
              <w:rPr>
                <w:rFonts w:cstheme="minorHAnsi"/>
                <w:sz w:val="20"/>
              </w:rPr>
              <w:t>ukupne</w:t>
            </w:r>
            <w:proofErr w:type="spellEnd"/>
            <w:r w:rsidRPr="00E25C06">
              <w:rPr>
                <w:rFonts w:cstheme="minorHAnsi"/>
                <w:sz w:val="20"/>
              </w:rPr>
              <w:t xml:space="preserve"> </w:t>
            </w:r>
            <w:proofErr w:type="spellStart"/>
            <w:r w:rsidRPr="00E25C06">
              <w:rPr>
                <w:rFonts w:cstheme="minorHAnsi"/>
                <w:sz w:val="20"/>
              </w:rPr>
              <w:t>vrijednosti</w:t>
            </w:r>
            <w:proofErr w:type="spellEnd"/>
            <w:r w:rsidRPr="00E25C06">
              <w:rPr>
                <w:rFonts w:cstheme="minorHAnsi"/>
                <w:sz w:val="20"/>
              </w:rPr>
              <w:t xml:space="preserve">, </w:t>
            </w:r>
            <w:proofErr w:type="spellStart"/>
            <w:r w:rsidRPr="00E25C06">
              <w:rPr>
                <w:rFonts w:cstheme="minorHAnsi"/>
                <w:sz w:val="20"/>
              </w:rPr>
              <w:t>utjecaja</w:t>
            </w:r>
            <w:proofErr w:type="spellEnd"/>
            <w:r w:rsidRPr="00E25C06">
              <w:rPr>
                <w:rFonts w:cstheme="minorHAnsi"/>
                <w:sz w:val="20"/>
              </w:rPr>
              <w:t xml:space="preserve"> </w:t>
            </w:r>
            <w:proofErr w:type="spellStart"/>
            <w:r w:rsidRPr="00E25C06">
              <w:rPr>
                <w:rFonts w:cstheme="minorHAnsi"/>
                <w:sz w:val="20"/>
              </w:rPr>
              <w:t>na</w:t>
            </w:r>
            <w:proofErr w:type="spellEnd"/>
            <w:r w:rsidRPr="00E25C06">
              <w:rPr>
                <w:rFonts w:cstheme="minorHAnsi"/>
                <w:sz w:val="20"/>
              </w:rPr>
              <w:t xml:space="preserve"> </w:t>
            </w:r>
            <w:proofErr w:type="spellStart"/>
            <w:r w:rsidRPr="00E25C06">
              <w:rPr>
                <w:rFonts w:cstheme="minorHAnsi"/>
                <w:sz w:val="20"/>
              </w:rPr>
              <w:t>sigurnost</w:t>
            </w:r>
            <w:proofErr w:type="spellEnd"/>
            <w:r w:rsidRPr="00E25C06">
              <w:rPr>
                <w:rFonts w:cstheme="minorHAnsi"/>
                <w:sz w:val="20"/>
              </w:rPr>
              <w:t xml:space="preserve"> </w:t>
            </w:r>
            <w:proofErr w:type="spellStart"/>
            <w:r w:rsidRPr="00E25C06">
              <w:rPr>
                <w:rFonts w:cstheme="minorHAnsi"/>
                <w:sz w:val="20"/>
              </w:rPr>
              <w:t>hrane</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radnih</w:t>
            </w:r>
            <w:proofErr w:type="spellEnd"/>
            <w:r w:rsidRPr="00E25C06">
              <w:rPr>
                <w:rFonts w:cstheme="minorHAnsi"/>
                <w:sz w:val="20"/>
              </w:rPr>
              <w:t xml:space="preserve"> </w:t>
            </w:r>
            <w:proofErr w:type="spellStart"/>
            <w:r w:rsidRPr="00E25C06">
              <w:rPr>
                <w:rFonts w:cstheme="minorHAnsi"/>
                <w:sz w:val="20"/>
              </w:rPr>
              <w:t>mjesta</w:t>
            </w:r>
            <w:proofErr w:type="spellEnd"/>
            <w:r w:rsidRPr="00E25C06">
              <w:rPr>
                <w:rFonts w:cstheme="minorHAnsi"/>
                <w:sz w:val="20"/>
              </w:rPr>
              <w:t xml:space="preserve"> </w:t>
            </w:r>
            <w:proofErr w:type="spellStart"/>
            <w:r w:rsidRPr="00E25C06">
              <w:rPr>
                <w:rFonts w:cstheme="minorHAnsi"/>
                <w:sz w:val="20"/>
              </w:rPr>
              <w:t>koja</w:t>
            </w:r>
            <w:proofErr w:type="spellEnd"/>
            <w:r w:rsidRPr="00E25C06">
              <w:rPr>
                <w:rFonts w:cstheme="minorHAnsi"/>
                <w:sz w:val="20"/>
              </w:rPr>
              <w:t xml:space="preserve"> </w:t>
            </w:r>
            <w:proofErr w:type="spellStart"/>
            <w:r w:rsidRPr="00E25C06">
              <w:rPr>
                <w:rFonts w:cstheme="minorHAnsi"/>
                <w:sz w:val="20"/>
              </w:rPr>
              <w:t>otvara</w:t>
            </w:r>
            <w:proofErr w:type="spellEnd"/>
            <w:r w:rsidRPr="00E25C06">
              <w:rPr>
                <w:rFonts w:cstheme="minorHAnsi"/>
                <w:sz w:val="20"/>
              </w:rPr>
              <w:t xml:space="preserve"> </w:t>
            </w:r>
            <w:proofErr w:type="spellStart"/>
            <w:r w:rsidRPr="00E25C06">
              <w:rPr>
                <w:rFonts w:cstheme="minorHAnsi"/>
                <w:sz w:val="20"/>
              </w:rPr>
              <w:t>poljoprivreda</w:t>
            </w:r>
            <w:proofErr w:type="spellEnd"/>
            <w:r w:rsidRPr="00E25C06">
              <w:rPr>
                <w:rFonts w:cstheme="minorHAnsi"/>
                <w:sz w:val="20"/>
              </w:rPr>
              <w:t xml:space="preserve"> je </w:t>
            </w:r>
            <w:proofErr w:type="spellStart"/>
            <w:r w:rsidRPr="00E25C06">
              <w:rPr>
                <w:rFonts w:cstheme="minorHAnsi"/>
                <w:sz w:val="20"/>
              </w:rPr>
              <w:t>važna</w:t>
            </w:r>
            <w:proofErr w:type="spellEnd"/>
            <w:r w:rsidRPr="00E25C06">
              <w:rPr>
                <w:rFonts w:cstheme="minorHAnsi"/>
                <w:sz w:val="20"/>
              </w:rPr>
              <w:t xml:space="preserve"> grana </w:t>
            </w:r>
            <w:proofErr w:type="spellStart"/>
            <w:r w:rsidRPr="00E25C06">
              <w:rPr>
                <w:rFonts w:cstheme="minorHAnsi"/>
                <w:sz w:val="20"/>
              </w:rPr>
              <w:t>hrvatskoga</w:t>
            </w:r>
            <w:proofErr w:type="spellEnd"/>
            <w:r w:rsidRPr="00E25C06">
              <w:rPr>
                <w:rFonts w:cstheme="minorHAnsi"/>
                <w:sz w:val="20"/>
              </w:rPr>
              <w:t xml:space="preserve"> </w:t>
            </w:r>
            <w:proofErr w:type="spellStart"/>
            <w:r w:rsidRPr="00E25C06">
              <w:rPr>
                <w:rFonts w:cstheme="minorHAnsi"/>
                <w:sz w:val="20"/>
              </w:rPr>
              <w:t>gospodarstva</w:t>
            </w:r>
            <w:proofErr w:type="spellEnd"/>
            <w:r w:rsidRPr="00E25C06">
              <w:rPr>
                <w:rFonts w:cstheme="minorHAnsi"/>
                <w:sz w:val="20"/>
              </w:rPr>
              <w:t xml:space="preserve"> </w:t>
            </w:r>
            <w:proofErr w:type="spellStart"/>
            <w:r w:rsidRPr="00E25C06">
              <w:rPr>
                <w:rFonts w:cstheme="minorHAnsi"/>
                <w:sz w:val="20"/>
              </w:rPr>
              <w:t>na</w:t>
            </w:r>
            <w:proofErr w:type="spellEnd"/>
            <w:r w:rsidRPr="00E25C06">
              <w:rPr>
                <w:rFonts w:cstheme="minorHAnsi"/>
                <w:sz w:val="20"/>
              </w:rPr>
              <w:t xml:space="preserve"> </w:t>
            </w:r>
            <w:proofErr w:type="spellStart"/>
            <w:r w:rsidRPr="00E25C06">
              <w:rPr>
                <w:rFonts w:cstheme="minorHAnsi"/>
                <w:sz w:val="20"/>
              </w:rPr>
              <w:t>koju</w:t>
            </w:r>
            <w:proofErr w:type="spellEnd"/>
            <w:r w:rsidRPr="00E25C06">
              <w:rPr>
                <w:rFonts w:cstheme="minorHAnsi"/>
                <w:sz w:val="20"/>
              </w:rPr>
              <w:t xml:space="preserve"> </w:t>
            </w:r>
            <w:proofErr w:type="spellStart"/>
            <w:r w:rsidRPr="00E25C06">
              <w:rPr>
                <w:rFonts w:cstheme="minorHAnsi"/>
                <w:sz w:val="20"/>
              </w:rPr>
              <w:t>su</w:t>
            </w:r>
            <w:proofErr w:type="spellEnd"/>
            <w:r w:rsidRPr="00E25C06">
              <w:rPr>
                <w:rFonts w:cstheme="minorHAnsi"/>
                <w:sz w:val="20"/>
              </w:rPr>
              <w:t xml:space="preserve"> </w:t>
            </w:r>
            <w:proofErr w:type="spellStart"/>
            <w:r w:rsidRPr="00E25C06">
              <w:rPr>
                <w:rFonts w:cstheme="minorHAnsi"/>
                <w:sz w:val="20"/>
              </w:rPr>
              <w:t>već</w:t>
            </w:r>
            <w:proofErr w:type="spellEnd"/>
            <w:r w:rsidRPr="00E25C06">
              <w:rPr>
                <w:rFonts w:cstheme="minorHAnsi"/>
                <w:sz w:val="20"/>
              </w:rPr>
              <w:t xml:space="preserve"> u </w:t>
            </w:r>
            <w:proofErr w:type="spellStart"/>
            <w:r w:rsidRPr="00E25C06">
              <w:rPr>
                <w:rFonts w:cstheme="minorHAnsi"/>
                <w:sz w:val="20"/>
              </w:rPr>
              <w:t>proteklih</w:t>
            </w:r>
            <w:proofErr w:type="spellEnd"/>
            <w:r w:rsidRPr="00E25C06">
              <w:rPr>
                <w:rFonts w:cstheme="minorHAnsi"/>
                <w:sz w:val="20"/>
              </w:rPr>
              <w:t xml:space="preserve"> </w:t>
            </w:r>
            <w:proofErr w:type="spellStart"/>
            <w:r w:rsidRPr="00E25C06">
              <w:rPr>
                <w:rFonts w:cstheme="minorHAnsi"/>
                <w:sz w:val="20"/>
              </w:rPr>
              <w:t>nekoliko</w:t>
            </w:r>
            <w:proofErr w:type="spellEnd"/>
            <w:r w:rsidRPr="00E25C06">
              <w:rPr>
                <w:rFonts w:cstheme="minorHAnsi"/>
                <w:sz w:val="20"/>
              </w:rPr>
              <w:t xml:space="preserve"> </w:t>
            </w:r>
            <w:proofErr w:type="spellStart"/>
            <w:r w:rsidRPr="00E25C06">
              <w:rPr>
                <w:rFonts w:cstheme="minorHAnsi"/>
                <w:sz w:val="20"/>
              </w:rPr>
              <w:t>godina</w:t>
            </w:r>
            <w:proofErr w:type="spellEnd"/>
            <w:r w:rsidRPr="00E25C06">
              <w:rPr>
                <w:rFonts w:cstheme="minorHAnsi"/>
                <w:sz w:val="20"/>
              </w:rPr>
              <w:t xml:space="preserve"> </w:t>
            </w:r>
            <w:proofErr w:type="spellStart"/>
            <w:r w:rsidRPr="00E25C06">
              <w:rPr>
                <w:rFonts w:cstheme="minorHAnsi"/>
                <w:sz w:val="20"/>
              </w:rPr>
              <w:t>snažno</w:t>
            </w:r>
            <w:proofErr w:type="spellEnd"/>
            <w:r w:rsidRPr="00E25C06">
              <w:rPr>
                <w:rFonts w:cstheme="minorHAnsi"/>
                <w:sz w:val="20"/>
              </w:rPr>
              <w:t xml:space="preserve"> </w:t>
            </w:r>
            <w:proofErr w:type="spellStart"/>
            <w:r w:rsidRPr="00E25C06">
              <w:rPr>
                <w:rFonts w:cstheme="minorHAnsi"/>
                <w:sz w:val="20"/>
              </w:rPr>
              <w:t>utjecale</w:t>
            </w:r>
            <w:proofErr w:type="spellEnd"/>
            <w:r w:rsidRPr="00E25C06">
              <w:rPr>
                <w:rFonts w:cstheme="minorHAnsi"/>
                <w:sz w:val="20"/>
              </w:rPr>
              <w:t xml:space="preserve"> </w:t>
            </w:r>
            <w:proofErr w:type="spellStart"/>
            <w:r w:rsidRPr="00E25C06">
              <w:rPr>
                <w:rFonts w:cstheme="minorHAnsi"/>
                <w:sz w:val="20"/>
              </w:rPr>
              <w:t>klimatske</w:t>
            </w:r>
            <w:proofErr w:type="spellEnd"/>
            <w:r w:rsidRPr="00E25C06">
              <w:rPr>
                <w:rFonts w:cstheme="minorHAnsi"/>
                <w:sz w:val="20"/>
              </w:rPr>
              <w:t xml:space="preserve"> </w:t>
            </w:r>
            <w:proofErr w:type="spellStart"/>
            <w:r w:rsidRPr="00E25C06">
              <w:rPr>
                <w:rFonts w:cstheme="minorHAnsi"/>
                <w:sz w:val="20"/>
              </w:rPr>
              <w:t>promjene</w:t>
            </w:r>
            <w:proofErr w:type="spellEnd"/>
            <w:r w:rsidRPr="00E25C06">
              <w:rPr>
                <w:rFonts w:cstheme="minorHAnsi"/>
                <w:sz w:val="20"/>
              </w:rPr>
              <w:t xml:space="preserve">. </w:t>
            </w:r>
            <w:proofErr w:type="spellStart"/>
            <w:r w:rsidRPr="00E25C06">
              <w:rPr>
                <w:rFonts w:cstheme="minorHAnsi"/>
                <w:sz w:val="20"/>
              </w:rPr>
              <w:t>Ranija</w:t>
            </w:r>
            <w:proofErr w:type="spellEnd"/>
            <w:r w:rsidRPr="00E25C06">
              <w:rPr>
                <w:rFonts w:cstheme="minorHAnsi"/>
                <w:sz w:val="20"/>
              </w:rPr>
              <w:t xml:space="preserve"> </w:t>
            </w:r>
            <w:proofErr w:type="spellStart"/>
            <w:r w:rsidRPr="00E25C06">
              <w:rPr>
                <w:rFonts w:cstheme="minorHAnsi"/>
                <w:sz w:val="20"/>
              </w:rPr>
              <w:t>cvatnja</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sazrijevanje</w:t>
            </w:r>
            <w:proofErr w:type="spellEnd"/>
            <w:r w:rsidRPr="00E25C06">
              <w:rPr>
                <w:rFonts w:cstheme="minorHAnsi"/>
                <w:sz w:val="20"/>
              </w:rPr>
              <w:t xml:space="preserve"> </w:t>
            </w:r>
            <w:proofErr w:type="spellStart"/>
            <w:r w:rsidRPr="00E25C06">
              <w:rPr>
                <w:rFonts w:cstheme="minorHAnsi"/>
                <w:sz w:val="20"/>
              </w:rPr>
              <w:t>pojedinih</w:t>
            </w:r>
            <w:proofErr w:type="spellEnd"/>
            <w:r w:rsidRPr="00E25C06">
              <w:rPr>
                <w:rFonts w:cstheme="minorHAnsi"/>
                <w:sz w:val="20"/>
              </w:rPr>
              <w:t xml:space="preserve"> </w:t>
            </w:r>
            <w:proofErr w:type="spellStart"/>
            <w:r w:rsidRPr="00E25C06">
              <w:rPr>
                <w:rFonts w:cstheme="minorHAnsi"/>
                <w:sz w:val="20"/>
              </w:rPr>
              <w:t>sorata</w:t>
            </w:r>
            <w:proofErr w:type="spellEnd"/>
            <w:r w:rsidRPr="00E25C06">
              <w:rPr>
                <w:rFonts w:cstheme="minorHAnsi"/>
                <w:sz w:val="20"/>
              </w:rPr>
              <w:t xml:space="preserve"> </w:t>
            </w:r>
            <w:proofErr w:type="spellStart"/>
            <w:r w:rsidRPr="00E25C06">
              <w:rPr>
                <w:rFonts w:cstheme="minorHAnsi"/>
                <w:sz w:val="20"/>
              </w:rPr>
              <w:t>grožđa</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voća</w:t>
            </w:r>
            <w:proofErr w:type="spellEnd"/>
            <w:r w:rsidRPr="00E25C06">
              <w:rPr>
                <w:rFonts w:cstheme="minorHAnsi"/>
                <w:sz w:val="20"/>
              </w:rPr>
              <w:t xml:space="preserve"> </w:t>
            </w:r>
            <w:proofErr w:type="spellStart"/>
            <w:r w:rsidRPr="00E25C06">
              <w:rPr>
                <w:rFonts w:cstheme="minorHAnsi"/>
                <w:sz w:val="20"/>
              </w:rPr>
              <w:t>zbog</w:t>
            </w:r>
            <w:proofErr w:type="spellEnd"/>
            <w:r w:rsidRPr="00E25C06">
              <w:rPr>
                <w:rFonts w:cstheme="minorHAnsi"/>
                <w:sz w:val="20"/>
              </w:rPr>
              <w:t xml:space="preserve"> </w:t>
            </w:r>
            <w:proofErr w:type="spellStart"/>
            <w:r w:rsidRPr="00E25C06">
              <w:rPr>
                <w:rFonts w:cstheme="minorHAnsi"/>
                <w:sz w:val="20"/>
              </w:rPr>
              <w:t>toplije</w:t>
            </w:r>
            <w:proofErr w:type="spellEnd"/>
            <w:r w:rsidRPr="00E25C06">
              <w:rPr>
                <w:rFonts w:cstheme="minorHAnsi"/>
                <w:sz w:val="20"/>
              </w:rPr>
              <w:t xml:space="preserve"> </w:t>
            </w:r>
            <w:proofErr w:type="spellStart"/>
            <w:r w:rsidRPr="00E25C06">
              <w:rPr>
                <w:rFonts w:cstheme="minorHAnsi"/>
                <w:sz w:val="20"/>
              </w:rPr>
              <w:t>zime</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proljeća</w:t>
            </w:r>
            <w:proofErr w:type="spellEnd"/>
            <w:r w:rsidRPr="00E25C06">
              <w:rPr>
                <w:rFonts w:cstheme="minorHAnsi"/>
                <w:sz w:val="20"/>
              </w:rPr>
              <w:t xml:space="preserve"> </w:t>
            </w:r>
            <w:proofErr w:type="spellStart"/>
            <w:r w:rsidRPr="00E25C06">
              <w:rPr>
                <w:rFonts w:cstheme="minorHAnsi"/>
                <w:sz w:val="20"/>
              </w:rPr>
              <w:t>donekle</w:t>
            </w:r>
            <w:proofErr w:type="spellEnd"/>
            <w:r w:rsidRPr="00E25C06">
              <w:rPr>
                <w:rFonts w:cstheme="minorHAnsi"/>
                <w:sz w:val="20"/>
              </w:rPr>
              <w:t xml:space="preserve"> </w:t>
            </w:r>
            <w:proofErr w:type="spellStart"/>
            <w:r w:rsidRPr="00E25C06">
              <w:rPr>
                <w:rFonts w:cstheme="minorHAnsi"/>
                <w:sz w:val="20"/>
              </w:rPr>
              <w:t>pozitivno</w:t>
            </w:r>
            <w:proofErr w:type="spellEnd"/>
            <w:r w:rsidRPr="00E25C06">
              <w:rPr>
                <w:rFonts w:cstheme="minorHAnsi"/>
                <w:sz w:val="20"/>
              </w:rPr>
              <w:t xml:space="preserve"> </w:t>
            </w:r>
            <w:proofErr w:type="spellStart"/>
            <w:r w:rsidRPr="00E25C06">
              <w:rPr>
                <w:rFonts w:cstheme="minorHAnsi"/>
                <w:sz w:val="20"/>
              </w:rPr>
              <w:t>utječu</w:t>
            </w:r>
            <w:proofErr w:type="spellEnd"/>
            <w:r w:rsidRPr="00E25C06">
              <w:rPr>
                <w:rFonts w:cstheme="minorHAnsi"/>
                <w:sz w:val="20"/>
              </w:rPr>
              <w:t xml:space="preserve"> </w:t>
            </w:r>
            <w:proofErr w:type="spellStart"/>
            <w:r w:rsidRPr="00E25C06">
              <w:rPr>
                <w:rFonts w:cstheme="minorHAnsi"/>
                <w:sz w:val="20"/>
              </w:rPr>
              <w:t>na</w:t>
            </w:r>
            <w:proofErr w:type="spellEnd"/>
            <w:r w:rsidRPr="00E25C06">
              <w:rPr>
                <w:rFonts w:cstheme="minorHAnsi"/>
                <w:sz w:val="20"/>
              </w:rPr>
              <w:t xml:space="preserve"> </w:t>
            </w:r>
            <w:proofErr w:type="spellStart"/>
            <w:r w:rsidRPr="00E25C06">
              <w:rPr>
                <w:rFonts w:cstheme="minorHAnsi"/>
                <w:sz w:val="20"/>
              </w:rPr>
              <w:t>poljoprivrednu</w:t>
            </w:r>
            <w:proofErr w:type="spellEnd"/>
            <w:r w:rsidRPr="00E25C06">
              <w:rPr>
                <w:rFonts w:cstheme="minorHAnsi"/>
                <w:sz w:val="20"/>
              </w:rPr>
              <w:t xml:space="preserve"> </w:t>
            </w:r>
            <w:proofErr w:type="spellStart"/>
            <w:r w:rsidRPr="00E25C06">
              <w:rPr>
                <w:rFonts w:cstheme="minorHAnsi"/>
                <w:sz w:val="20"/>
              </w:rPr>
              <w:t>proizvodnju</w:t>
            </w:r>
            <w:proofErr w:type="spellEnd"/>
            <w:r w:rsidRPr="00E25C06">
              <w:rPr>
                <w:rFonts w:cstheme="minorHAnsi"/>
                <w:sz w:val="20"/>
              </w:rPr>
              <w:t xml:space="preserve">, </w:t>
            </w:r>
            <w:proofErr w:type="spellStart"/>
            <w:r w:rsidRPr="00E25C06">
              <w:rPr>
                <w:rFonts w:cstheme="minorHAnsi"/>
                <w:sz w:val="20"/>
              </w:rPr>
              <w:t>što</w:t>
            </w:r>
            <w:proofErr w:type="spellEnd"/>
            <w:r w:rsidRPr="00E25C06">
              <w:rPr>
                <w:rFonts w:cstheme="minorHAnsi"/>
                <w:sz w:val="20"/>
              </w:rPr>
              <w:t xml:space="preserve"> </w:t>
            </w:r>
            <w:proofErr w:type="spellStart"/>
            <w:r w:rsidRPr="00E25C06">
              <w:rPr>
                <w:rFonts w:cstheme="minorHAnsi"/>
                <w:sz w:val="20"/>
              </w:rPr>
              <w:t>omogućuje</w:t>
            </w:r>
            <w:proofErr w:type="spellEnd"/>
            <w:r w:rsidRPr="00E25C06">
              <w:rPr>
                <w:rFonts w:cstheme="minorHAnsi"/>
                <w:sz w:val="20"/>
              </w:rPr>
              <w:t xml:space="preserve"> </w:t>
            </w:r>
            <w:proofErr w:type="spellStart"/>
            <w:r w:rsidRPr="00E25C06">
              <w:rPr>
                <w:rFonts w:cstheme="minorHAnsi"/>
                <w:sz w:val="20"/>
              </w:rPr>
              <w:t>veće</w:t>
            </w:r>
            <w:proofErr w:type="spellEnd"/>
            <w:r w:rsidRPr="00E25C06">
              <w:rPr>
                <w:rFonts w:cstheme="minorHAnsi"/>
                <w:sz w:val="20"/>
              </w:rPr>
              <w:t xml:space="preserve"> </w:t>
            </w:r>
            <w:proofErr w:type="spellStart"/>
            <w:r w:rsidRPr="00E25C06">
              <w:rPr>
                <w:rFonts w:cstheme="minorHAnsi"/>
                <w:sz w:val="20"/>
              </w:rPr>
              <w:t>prinose</w:t>
            </w:r>
            <w:proofErr w:type="spellEnd"/>
            <w:r w:rsidRPr="00E25C06">
              <w:rPr>
                <w:rFonts w:cstheme="minorHAnsi"/>
                <w:sz w:val="20"/>
              </w:rPr>
              <w:t xml:space="preserve">. </w:t>
            </w:r>
            <w:proofErr w:type="spellStart"/>
            <w:r w:rsidRPr="00E25C06">
              <w:rPr>
                <w:rFonts w:cstheme="minorHAnsi"/>
                <w:sz w:val="20"/>
              </w:rPr>
              <w:t>Međutim</w:t>
            </w:r>
            <w:proofErr w:type="spellEnd"/>
            <w:r w:rsidRPr="00E25C06">
              <w:rPr>
                <w:rFonts w:cstheme="minorHAnsi"/>
                <w:sz w:val="20"/>
              </w:rPr>
              <w:t xml:space="preserve">, </w:t>
            </w:r>
            <w:proofErr w:type="spellStart"/>
            <w:r w:rsidRPr="00E25C06">
              <w:rPr>
                <w:rFonts w:cstheme="minorHAnsi"/>
                <w:sz w:val="20"/>
              </w:rPr>
              <w:t>vinogradarske</w:t>
            </w:r>
            <w:proofErr w:type="spellEnd"/>
            <w:r w:rsidRPr="00E25C06">
              <w:rPr>
                <w:rFonts w:cstheme="minorHAnsi"/>
                <w:sz w:val="20"/>
              </w:rPr>
              <w:t xml:space="preserve"> </w:t>
            </w:r>
            <w:proofErr w:type="spellStart"/>
            <w:r w:rsidRPr="00E25C06">
              <w:rPr>
                <w:rFonts w:cstheme="minorHAnsi"/>
                <w:sz w:val="20"/>
              </w:rPr>
              <w:t>regije</w:t>
            </w:r>
            <w:proofErr w:type="spellEnd"/>
            <w:r w:rsidRPr="00E25C06">
              <w:rPr>
                <w:rFonts w:cstheme="minorHAnsi"/>
                <w:sz w:val="20"/>
              </w:rPr>
              <w:t xml:space="preserve"> </w:t>
            </w:r>
            <w:proofErr w:type="spellStart"/>
            <w:r w:rsidRPr="00E25C06">
              <w:rPr>
                <w:rFonts w:cstheme="minorHAnsi"/>
                <w:sz w:val="20"/>
              </w:rPr>
              <w:t>mogle</w:t>
            </w:r>
            <w:proofErr w:type="spellEnd"/>
            <w:r w:rsidRPr="00E25C06">
              <w:rPr>
                <w:rFonts w:cstheme="minorHAnsi"/>
                <w:sz w:val="20"/>
              </w:rPr>
              <w:t xml:space="preserve"> bi </w:t>
            </w:r>
            <w:proofErr w:type="spellStart"/>
            <w:r w:rsidRPr="00E25C06">
              <w:rPr>
                <w:rFonts w:cstheme="minorHAnsi"/>
                <w:sz w:val="20"/>
              </w:rPr>
              <w:t>proširiti</w:t>
            </w:r>
            <w:proofErr w:type="spellEnd"/>
            <w:r w:rsidRPr="00E25C06">
              <w:rPr>
                <w:rFonts w:cstheme="minorHAnsi"/>
                <w:sz w:val="20"/>
              </w:rPr>
              <w:t xml:space="preserve"> </w:t>
            </w:r>
            <w:proofErr w:type="spellStart"/>
            <w:r w:rsidRPr="00E25C06">
              <w:rPr>
                <w:rFonts w:cstheme="minorHAnsi"/>
                <w:sz w:val="20"/>
              </w:rPr>
              <w:t>svoje</w:t>
            </w:r>
            <w:proofErr w:type="spellEnd"/>
            <w:r w:rsidRPr="00E25C06">
              <w:rPr>
                <w:rFonts w:cstheme="minorHAnsi"/>
                <w:sz w:val="20"/>
              </w:rPr>
              <w:t xml:space="preserve"> </w:t>
            </w:r>
            <w:proofErr w:type="spellStart"/>
            <w:r w:rsidRPr="00E25C06">
              <w:rPr>
                <w:rFonts w:cstheme="minorHAnsi"/>
                <w:sz w:val="20"/>
              </w:rPr>
              <w:t>sortimente</w:t>
            </w:r>
            <w:proofErr w:type="spellEnd"/>
            <w:r w:rsidRPr="00E25C06">
              <w:rPr>
                <w:rFonts w:cstheme="minorHAnsi"/>
                <w:sz w:val="20"/>
              </w:rPr>
              <w:t xml:space="preserve">, </w:t>
            </w:r>
            <w:proofErr w:type="spellStart"/>
            <w:r w:rsidRPr="00E25C06">
              <w:rPr>
                <w:rFonts w:cstheme="minorHAnsi"/>
                <w:sz w:val="20"/>
              </w:rPr>
              <w:t>zbog</w:t>
            </w:r>
            <w:proofErr w:type="spellEnd"/>
            <w:r w:rsidRPr="00E25C06">
              <w:rPr>
                <w:rFonts w:cstheme="minorHAnsi"/>
                <w:sz w:val="20"/>
              </w:rPr>
              <w:t xml:space="preserve"> </w:t>
            </w:r>
            <w:proofErr w:type="spellStart"/>
            <w:r w:rsidRPr="00E25C06">
              <w:rPr>
                <w:rFonts w:cstheme="minorHAnsi"/>
                <w:sz w:val="20"/>
              </w:rPr>
              <w:t>čega</w:t>
            </w:r>
            <w:proofErr w:type="spellEnd"/>
            <w:r w:rsidRPr="00E25C06">
              <w:rPr>
                <w:rFonts w:cstheme="minorHAnsi"/>
                <w:sz w:val="20"/>
              </w:rPr>
              <w:t xml:space="preserve"> bi se </w:t>
            </w:r>
            <w:proofErr w:type="spellStart"/>
            <w:r w:rsidRPr="00E25C06">
              <w:rPr>
                <w:rFonts w:cstheme="minorHAnsi"/>
                <w:sz w:val="20"/>
              </w:rPr>
              <w:t>izgubila</w:t>
            </w:r>
            <w:proofErr w:type="spellEnd"/>
            <w:r w:rsidRPr="00E25C06">
              <w:rPr>
                <w:rFonts w:cstheme="minorHAnsi"/>
                <w:sz w:val="20"/>
              </w:rPr>
              <w:t xml:space="preserve"> </w:t>
            </w:r>
            <w:proofErr w:type="spellStart"/>
            <w:r w:rsidRPr="00E25C06">
              <w:rPr>
                <w:rFonts w:cstheme="minorHAnsi"/>
                <w:sz w:val="20"/>
              </w:rPr>
              <w:t>regionalna</w:t>
            </w:r>
            <w:proofErr w:type="spellEnd"/>
            <w:r w:rsidRPr="00E25C06">
              <w:rPr>
                <w:rFonts w:cstheme="minorHAnsi"/>
                <w:sz w:val="20"/>
              </w:rPr>
              <w:t xml:space="preserve"> </w:t>
            </w:r>
            <w:proofErr w:type="spellStart"/>
            <w:r w:rsidRPr="00E25C06">
              <w:rPr>
                <w:rFonts w:cstheme="minorHAnsi"/>
                <w:sz w:val="20"/>
              </w:rPr>
              <w:t>obilježja</w:t>
            </w:r>
            <w:proofErr w:type="spellEnd"/>
            <w:r w:rsidRPr="00E25C06">
              <w:rPr>
                <w:rFonts w:cstheme="minorHAnsi"/>
                <w:sz w:val="20"/>
              </w:rPr>
              <w:t xml:space="preserve"> vina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smanjila</w:t>
            </w:r>
            <w:proofErr w:type="spellEnd"/>
            <w:r w:rsidRPr="00E25C06">
              <w:rPr>
                <w:rFonts w:cstheme="minorHAnsi"/>
                <w:sz w:val="20"/>
              </w:rPr>
              <w:t xml:space="preserve"> </w:t>
            </w:r>
            <w:proofErr w:type="spellStart"/>
            <w:r w:rsidRPr="00E25C06">
              <w:rPr>
                <w:rFonts w:cstheme="minorHAnsi"/>
                <w:sz w:val="20"/>
              </w:rPr>
              <w:t>njihova</w:t>
            </w:r>
            <w:proofErr w:type="spellEnd"/>
            <w:r w:rsidRPr="00E25C06">
              <w:rPr>
                <w:rFonts w:cstheme="minorHAnsi"/>
                <w:sz w:val="20"/>
              </w:rPr>
              <w:t xml:space="preserve"> </w:t>
            </w:r>
            <w:proofErr w:type="spellStart"/>
            <w:r w:rsidRPr="00E25C06">
              <w:rPr>
                <w:rFonts w:cstheme="minorHAnsi"/>
                <w:sz w:val="20"/>
              </w:rPr>
              <w:t>konkurentnost</w:t>
            </w:r>
            <w:proofErr w:type="spellEnd"/>
            <w:r w:rsidRPr="00E25C06">
              <w:rPr>
                <w:rFonts w:cstheme="minorHAnsi"/>
                <w:sz w:val="20"/>
              </w:rPr>
              <w:t>.</w:t>
            </w:r>
          </w:p>
        </w:tc>
      </w:tr>
      <w:tr w:rsidR="003551C8" w14:paraId="0E3E637D" w14:textId="77777777" w:rsidTr="00DB1362">
        <w:tc>
          <w:tcPr>
            <w:tcW w:w="9060" w:type="dxa"/>
            <w:shd w:val="clear" w:color="auto" w:fill="auto"/>
            <w:vAlign w:val="center"/>
          </w:tcPr>
          <w:p w14:paraId="485C0BD2" w14:textId="77777777" w:rsidR="003551C8" w:rsidRDefault="003551C8" w:rsidP="00DB1362">
            <w:pPr>
              <w:pStyle w:val="1Odlomakpopisa1"/>
              <w:spacing w:after="0"/>
              <w:ind w:firstLine="0"/>
              <w:jc w:val="center"/>
              <w:rPr>
                <w:sz w:val="20"/>
              </w:rPr>
            </w:pPr>
            <w:r w:rsidRPr="00E25C06">
              <w:rPr>
                <w:rFonts w:cstheme="minorHAnsi"/>
                <w:b/>
                <w:bCs/>
                <w:sz w:val="20"/>
              </w:rPr>
              <w:t>UTJECAJ KLIMATSKIH PROMJENA NA MRAZ</w:t>
            </w:r>
          </w:p>
        </w:tc>
      </w:tr>
      <w:tr w:rsidR="003551C8" w14:paraId="3CA9F3FF" w14:textId="77777777" w:rsidTr="00DB1362">
        <w:tc>
          <w:tcPr>
            <w:tcW w:w="9060" w:type="dxa"/>
            <w:shd w:val="clear" w:color="auto" w:fill="auto"/>
            <w:vAlign w:val="center"/>
          </w:tcPr>
          <w:p w14:paraId="0A7B70FB" w14:textId="77777777" w:rsidR="003551C8" w:rsidRDefault="003551C8" w:rsidP="00DB1362">
            <w:pPr>
              <w:pStyle w:val="1Odlomakpopisa1"/>
              <w:spacing w:after="0"/>
              <w:ind w:firstLine="0"/>
              <w:rPr>
                <w:sz w:val="20"/>
              </w:rPr>
            </w:pPr>
            <w:proofErr w:type="spellStart"/>
            <w:r w:rsidRPr="00E25C06">
              <w:rPr>
                <w:rFonts w:cstheme="minorHAnsi"/>
                <w:sz w:val="20"/>
              </w:rPr>
              <w:t>Klimatske</w:t>
            </w:r>
            <w:proofErr w:type="spellEnd"/>
            <w:r w:rsidRPr="00E25C06">
              <w:rPr>
                <w:rFonts w:cstheme="minorHAnsi"/>
                <w:sz w:val="20"/>
              </w:rPr>
              <w:t xml:space="preserve"> </w:t>
            </w:r>
            <w:proofErr w:type="spellStart"/>
            <w:r w:rsidRPr="00E25C06">
              <w:rPr>
                <w:rFonts w:cstheme="minorHAnsi"/>
                <w:sz w:val="20"/>
              </w:rPr>
              <w:t>promjene</w:t>
            </w:r>
            <w:proofErr w:type="spellEnd"/>
            <w:r w:rsidRPr="00E25C06">
              <w:rPr>
                <w:rFonts w:cstheme="minorHAnsi"/>
                <w:sz w:val="20"/>
              </w:rPr>
              <w:t xml:space="preserve"> </w:t>
            </w:r>
            <w:proofErr w:type="spellStart"/>
            <w:r w:rsidRPr="00E25C06">
              <w:rPr>
                <w:rFonts w:cstheme="minorHAnsi"/>
                <w:sz w:val="20"/>
              </w:rPr>
              <w:t>postale</w:t>
            </w:r>
            <w:proofErr w:type="spellEnd"/>
            <w:r w:rsidRPr="00E25C06">
              <w:rPr>
                <w:rFonts w:cstheme="minorHAnsi"/>
                <w:sz w:val="20"/>
              </w:rPr>
              <w:t xml:space="preserve"> </w:t>
            </w:r>
            <w:proofErr w:type="spellStart"/>
            <w:r w:rsidRPr="00E25C06">
              <w:rPr>
                <w:rFonts w:cstheme="minorHAnsi"/>
                <w:sz w:val="20"/>
              </w:rPr>
              <w:t>su</w:t>
            </w:r>
            <w:proofErr w:type="spellEnd"/>
            <w:r w:rsidRPr="00E25C06">
              <w:rPr>
                <w:rFonts w:cstheme="minorHAnsi"/>
                <w:sz w:val="20"/>
              </w:rPr>
              <w:t xml:space="preserve"> </w:t>
            </w:r>
            <w:proofErr w:type="spellStart"/>
            <w:r w:rsidRPr="00E25C06">
              <w:rPr>
                <w:rFonts w:cstheme="minorHAnsi"/>
                <w:sz w:val="20"/>
              </w:rPr>
              <w:t>veliki</w:t>
            </w:r>
            <w:proofErr w:type="spellEnd"/>
            <w:r w:rsidRPr="00E25C06">
              <w:rPr>
                <w:rFonts w:cstheme="minorHAnsi"/>
                <w:sz w:val="20"/>
              </w:rPr>
              <w:t xml:space="preserve"> problem </w:t>
            </w:r>
            <w:proofErr w:type="spellStart"/>
            <w:r w:rsidRPr="00E25C06">
              <w:rPr>
                <w:rFonts w:cstheme="minorHAnsi"/>
                <w:sz w:val="20"/>
              </w:rPr>
              <w:t>današnjice</w:t>
            </w:r>
            <w:proofErr w:type="spellEnd"/>
            <w:r w:rsidRPr="00E25C06">
              <w:rPr>
                <w:rFonts w:cstheme="minorHAnsi"/>
                <w:sz w:val="20"/>
              </w:rPr>
              <w:t xml:space="preserve"> </w:t>
            </w:r>
            <w:proofErr w:type="spellStart"/>
            <w:r w:rsidRPr="00E25C06">
              <w:rPr>
                <w:rFonts w:cstheme="minorHAnsi"/>
                <w:sz w:val="20"/>
              </w:rPr>
              <w:t>te</w:t>
            </w:r>
            <w:proofErr w:type="spellEnd"/>
            <w:r w:rsidRPr="00E25C06">
              <w:rPr>
                <w:rFonts w:cstheme="minorHAnsi"/>
                <w:sz w:val="20"/>
              </w:rPr>
              <w:t xml:space="preserve"> se </w:t>
            </w:r>
            <w:proofErr w:type="spellStart"/>
            <w:r w:rsidRPr="00E25C06">
              <w:rPr>
                <w:rFonts w:cstheme="minorHAnsi"/>
                <w:sz w:val="20"/>
              </w:rPr>
              <w:t>njihov</w:t>
            </w:r>
            <w:proofErr w:type="spellEnd"/>
            <w:r w:rsidRPr="00E25C06">
              <w:rPr>
                <w:rFonts w:cstheme="minorHAnsi"/>
                <w:sz w:val="20"/>
              </w:rPr>
              <w:t xml:space="preserve"> </w:t>
            </w:r>
            <w:proofErr w:type="spellStart"/>
            <w:r w:rsidRPr="00E25C06">
              <w:rPr>
                <w:rFonts w:cstheme="minorHAnsi"/>
                <w:sz w:val="20"/>
              </w:rPr>
              <w:t>utjecaj</w:t>
            </w:r>
            <w:proofErr w:type="spellEnd"/>
            <w:r w:rsidRPr="00E25C06">
              <w:rPr>
                <w:rFonts w:cstheme="minorHAnsi"/>
                <w:sz w:val="20"/>
              </w:rPr>
              <w:t xml:space="preserve"> </w:t>
            </w:r>
            <w:proofErr w:type="spellStart"/>
            <w:r w:rsidRPr="00E25C06">
              <w:rPr>
                <w:rFonts w:cstheme="minorHAnsi"/>
                <w:sz w:val="20"/>
              </w:rPr>
              <w:t>uočava</w:t>
            </w:r>
            <w:proofErr w:type="spellEnd"/>
            <w:r w:rsidRPr="00E25C06">
              <w:rPr>
                <w:rFonts w:cstheme="minorHAnsi"/>
                <w:sz w:val="20"/>
              </w:rPr>
              <w:t xml:space="preserve"> u </w:t>
            </w:r>
            <w:proofErr w:type="spellStart"/>
            <w:r w:rsidRPr="00E25C06">
              <w:rPr>
                <w:rFonts w:cstheme="minorHAnsi"/>
                <w:sz w:val="20"/>
              </w:rPr>
              <w:t>poljoprivrednoj</w:t>
            </w:r>
            <w:proofErr w:type="spellEnd"/>
            <w:r w:rsidRPr="00E25C06">
              <w:rPr>
                <w:rFonts w:cstheme="minorHAnsi"/>
                <w:sz w:val="20"/>
              </w:rPr>
              <w:t xml:space="preserve"> </w:t>
            </w:r>
            <w:proofErr w:type="spellStart"/>
            <w:r w:rsidRPr="00E25C06">
              <w:rPr>
                <w:rFonts w:cstheme="minorHAnsi"/>
                <w:sz w:val="20"/>
              </w:rPr>
              <w:t>proizvodnji</w:t>
            </w:r>
            <w:proofErr w:type="spellEnd"/>
            <w:r w:rsidRPr="00E25C06">
              <w:rPr>
                <w:rFonts w:cstheme="minorHAnsi"/>
                <w:sz w:val="20"/>
              </w:rPr>
              <w:t xml:space="preserve">, </w:t>
            </w:r>
            <w:proofErr w:type="gramStart"/>
            <w:r w:rsidRPr="00E25C06">
              <w:rPr>
                <w:rFonts w:cstheme="minorHAnsi"/>
                <w:sz w:val="20"/>
              </w:rPr>
              <w:t>a</w:t>
            </w:r>
            <w:proofErr w:type="gramEnd"/>
            <w:r w:rsidRPr="00E25C06">
              <w:rPr>
                <w:rFonts w:cstheme="minorHAnsi"/>
                <w:sz w:val="20"/>
              </w:rPr>
              <w:t xml:space="preserve"> </w:t>
            </w:r>
            <w:proofErr w:type="spellStart"/>
            <w:r w:rsidRPr="00E25C06">
              <w:rPr>
                <w:rFonts w:cstheme="minorHAnsi"/>
                <w:sz w:val="20"/>
              </w:rPr>
              <w:t>isto</w:t>
            </w:r>
            <w:proofErr w:type="spellEnd"/>
            <w:r w:rsidRPr="00E25C06">
              <w:rPr>
                <w:rFonts w:cstheme="minorHAnsi"/>
                <w:sz w:val="20"/>
              </w:rPr>
              <w:t xml:space="preserve"> </w:t>
            </w:r>
            <w:proofErr w:type="spellStart"/>
            <w:r w:rsidRPr="00E25C06">
              <w:rPr>
                <w:rFonts w:cstheme="minorHAnsi"/>
                <w:sz w:val="20"/>
              </w:rPr>
              <w:t>tako</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u </w:t>
            </w:r>
            <w:proofErr w:type="spellStart"/>
            <w:r w:rsidRPr="00E25C06">
              <w:rPr>
                <w:rFonts w:cstheme="minorHAnsi"/>
                <w:sz w:val="20"/>
              </w:rPr>
              <w:t>voćarstvu</w:t>
            </w:r>
            <w:proofErr w:type="spellEnd"/>
            <w:r w:rsidRPr="00E25C06">
              <w:rPr>
                <w:rFonts w:cstheme="minorHAnsi"/>
                <w:sz w:val="20"/>
              </w:rPr>
              <w:t xml:space="preserve">. </w:t>
            </w:r>
            <w:proofErr w:type="spellStart"/>
            <w:r w:rsidRPr="00E25C06">
              <w:rPr>
                <w:rFonts w:cstheme="minorHAnsi"/>
                <w:sz w:val="20"/>
              </w:rPr>
              <w:t>Javljaju</w:t>
            </w:r>
            <w:proofErr w:type="spellEnd"/>
            <w:r w:rsidRPr="00E25C06">
              <w:rPr>
                <w:rFonts w:cstheme="minorHAnsi"/>
                <w:sz w:val="20"/>
              </w:rPr>
              <w:t xml:space="preserve"> se </w:t>
            </w:r>
            <w:proofErr w:type="spellStart"/>
            <w:r w:rsidRPr="00E25C06">
              <w:rPr>
                <w:rFonts w:cstheme="minorHAnsi"/>
                <w:sz w:val="20"/>
              </w:rPr>
              <w:t>mnogi</w:t>
            </w:r>
            <w:proofErr w:type="spellEnd"/>
            <w:r w:rsidRPr="00E25C06">
              <w:rPr>
                <w:rFonts w:cstheme="minorHAnsi"/>
                <w:sz w:val="20"/>
              </w:rPr>
              <w:t xml:space="preserve"> </w:t>
            </w:r>
            <w:proofErr w:type="spellStart"/>
            <w:r w:rsidRPr="00E25C06">
              <w:rPr>
                <w:rFonts w:cstheme="minorHAnsi"/>
                <w:sz w:val="20"/>
              </w:rPr>
              <w:t>problemi</w:t>
            </w:r>
            <w:proofErr w:type="spellEnd"/>
            <w:r w:rsidRPr="00E25C06">
              <w:rPr>
                <w:rFonts w:cstheme="minorHAnsi"/>
                <w:sz w:val="20"/>
              </w:rPr>
              <w:t xml:space="preserve"> </w:t>
            </w:r>
            <w:proofErr w:type="spellStart"/>
            <w:r w:rsidRPr="00E25C06">
              <w:rPr>
                <w:rFonts w:cstheme="minorHAnsi"/>
                <w:sz w:val="20"/>
              </w:rPr>
              <w:t>vezani</w:t>
            </w:r>
            <w:proofErr w:type="spellEnd"/>
            <w:r w:rsidRPr="00E25C06">
              <w:rPr>
                <w:rFonts w:cstheme="minorHAnsi"/>
                <w:sz w:val="20"/>
              </w:rPr>
              <w:t xml:space="preserve"> za </w:t>
            </w:r>
            <w:proofErr w:type="spellStart"/>
            <w:r w:rsidRPr="00E25C06">
              <w:rPr>
                <w:rFonts w:cstheme="minorHAnsi"/>
                <w:sz w:val="20"/>
              </w:rPr>
              <w:t>mirovanje</w:t>
            </w:r>
            <w:proofErr w:type="spellEnd"/>
            <w:r w:rsidRPr="00E25C06">
              <w:rPr>
                <w:rFonts w:cstheme="minorHAnsi"/>
                <w:sz w:val="20"/>
              </w:rPr>
              <w:t xml:space="preserve"> </w:t>
            </w:r>
            <w:proofErr w:type="spellStart"/>
            <w:r w:rsidRPr="00E25C06">
              <w:rPr>
                <w:rFonts w:cstheme="minorHAnsi"/>
                <w:sz w:val="20"/>
              </w:rPr>
              <w:t>voćnih</w:t>
            </w:r>
            <w:proofErr w:type="spellEnd"/>
            <w:r w:rsidRPr="00E25C06">
              <w:rPr>
                <w:rFonts w:cstheme="minorHAnsi"/>
                <w:sz w:val="20"/>
              </w:rPr>
              <w:t xml:space="preserve"> </w:t>
            </w:r>
            <w:proofErr w:type="spellStart"/>
            <w:r w:rsidRPr="00E25C06">
              <w:rPr>
                <w:rFonts w:cstheme="minorHAnsi"/>
                <w:sz w:val="20"/>
              </w:rPr>
              <w:t>vrsta</w:t>
            </w:r>
            <w:proofErr w:type="spellEnd"/>
            <w:r w:rsidRPr="00E25C06">
              <w:rPr>
                <w:rFonts w:cstheme="minorHAnsi"/>
                <w:sz w:val="20"/>
              </w:rPr>
              <w:t xml:space="preserve">, </w:t>
            </w:r>
            <w:proofErr w:type="spellStart"/>
            <w:r w:rsidRPr="00E25C06">
              <w:rPr>
                <w:rFonts w:cstheme="minorHAnsi"/>
                <w:sz w:val="20"/>
              </w:rPr>
              <w:t>prijevremenu</w:t>
            </w:r>
            <w:proofErr w:type="spellEnd"/>
            <w:r w:rsidRPr="00E25C06">
              <w:rPr>
                <w:rFonts w:cstheme="minorHAnsi"/>
                <w:sz w:val="20"/>
              </w:rPr>
              <w:t xml:space="preserve"> </w:t>
            </w:r>
            <w:proofErr w:type="spellStart"/>
            <w:r w:rsidRPr="00E25C06">
              <w:rPr>
                <w:rFonts w:cstheme="minorHAnsi"/>
                <w:sz w:val="20"/>
              </w:rPr>
              <w:t>cvatnju</w:t>
            </w:r>
            <w:proofErr w:type="spellEnd"/>
            <w:r w:rsidRPr="00E25C06">
              <w:rPr>
                <w:rFonts w:cstheme="minorHAnsi"/>
                <w:sz w:val="20"/>
              </w:rPr>
              <w:t xml:space="preserve">, </w:t>
            </w:r>
            <w:proofErr w:type="spellStart"/>
            <w:r w:rsidRPr="00E25C06">
              <w:rPr>
                <w:rFonts w:cstheme="minorHAnsi"/>
                <w:sz w:val="20"/>
              </w:rPr>
              <w:t>pojavu</w:t>
            </w:r>
            <w:proofErr w:type="spellEnd"/>
            <w:r w:rsidRPr="00E25C06">
              <w:rPr>
                <w:rFonts w:cstheme="minorHAnsi"/>
                <w:sz w:val="20"/>
              </w:rPr>
              <w:t xml:space="preserve"> </w:t>
            </w:r>
            <w:proofErr w:type="spellStart"/>
            <w:r w:rsidRPr="00E25C06">
              <w:rPr>
                <w:rFonts w:cstheme="minorHAnsi"/>
                <w:sz w:val="20"/>
              </w:rPr>
              <w:t>raznih</w:t>
            </w:r>
            <w:proofErr w:type="spellEnd"/>
            <w:r w:rsidRPr="00E25C06">
              <w:rPr>
                <w:rFonts w:cstheme="minorHAnsi"/>
                <w:sz w:val="20"/>
              </w:rPr>
              <w:t xml:space="preserve"> </w:t>
            </w:r>
            <w:proofErr w:type="spellStart"/>
            <w:r w:rsidRPr="00E25C06">
              <w:rPr>
                <w:rFonts w:cstheme="minorHAnsi"/>
                <w:sz w:val="20"/>
              </w:rPr>
              <w:t>nepogoda</w:t>
            </w:r>
            <w:proofErr w:type="spellEnd"/>
            <w:r w:rsidRPr="00E25C06">
              <w:rPr>
                <w:rFonts w:cstheme="minorHAnsi"/>
                <w:sz w:val="20"/>
              </w:rPr>
              <w:t xml:space="preserve"> (</w:t>
            </w:r>
            <w:proofErr w:type="spellStart"/>
            <w:r w:rsidRPr="00E25C06">
              <w:rPr>
                <w:rFonts w:cstheme="minorHAnsi"/>
                <w:sz w:val="20"/>
              </w:rPr>
              <w:t>mraza</w:t>
            </w:r>
            <w:proofErr w:type="spellEnd"/>
            <w:r w:rsidRPr="00E25C06">
              <w:rPr>
                <w:rFonts w:cstheme="minorHAnsi"/>
                <w:sz w:val="20"/>
              </w:rPr>
              <w:t xml:space="preserve">, </w:t>
            </w:r>
            <w:proofErr w:type="spellStart"/>
            <w:r w:rsidRPr="00E25C06">
              <w:rPr>
                <w:rFonts w:cstheme="minorHAnsi"/>
                <w:sz w:val="20"/>
              </w:rPr>
              <w:t>suše</w:t>
            </w:r>
            <w:proofErr w:type="spellEnd"/>
            <w:r w:rsidRPr="00E25C06">
              <w:rPr>
                <w:rFonts w:cstheme="minorHAnsi"/>
                <w:sz w:val="20"/>
              </w:rPr>
              <w:t xml:space="preserve">, </w:t>
            </w:r>
            <w:proofErr w:type="spellStart"/>
            <w:r w:rsidRPr="00E25C06">
              <w:rPr>
                <w:rFonts w:cstheme="minorHAnsi"/>
                <w:sz w:val="20"/>
              </w:rPr>
              <w:t>poplava</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brojnih</w:t>
            </w:r>
            <w:proofErr w:type="spellEnd"/>
            <w:r w:rsidRPr="00E25C06">
              <w:rPr>
                <w:rFonts w:cstheme="minorHAnsi"/>
                <w:sz w:val="20"/>
              </w:rPr>
              <w:t xml:space="preserve"> </w:t>
            </w:r>
            <w:proofErr w:type="spellStart"/>
            <w:r w:rsidRPr="00E25C06">
              <w:rPr>
                <w:rFonts w:cstheme="minorHAnsi"/>
                <w:sz w:val="20"/>
              </w:rPr>
              <w:t>drugih</w:t>
            </w:r>
            <w:proofErr w:type="spellEnd"/>
            <w:r w:rsidRPr="00E25C06">
              <w:rPr>
                <w:rFonts w:cstheme="minorHAnsi"/>
                <w:sz w:val="20"/>
              </w:rPr>
              <w:t xml:space="preserve"> </w:t>
            </w:r>
            <w:proofErr w:type="spellStart"/>
            <w:r w:rsidRPr="00E25C06">
              <w:rPr>
                <w:rFonts w:cstheme="minorHAnsi"/>
                <w:sz w:val="20"/>
              </w:rPr>
              <w:t>stresnih</w:t>
            </w:r>
            <w:proofErr w:type="spellEnd"/>
            <w:r w:rsidRPr="00E25C06">
              <w:rPr>
                <w:rFonts w:cstheme="minorHAnsi"/>
                <w:sz w:val="20"/>
              </w:rPr>
              <w:t xml:space="preserve"> </w:t>
            </w:r>
            <w:proofErr w:type="spellStart"/>
            <w:r w:rsidRPr="00E25C06">
              <w:rPr>
                <w:rFonts w:cstheme="minorHAnsi"/>
                <w:sz w:val="20"/>
              </w:rPr>
              <w:t>čimbenika</w:t>
            </w:r>
            <w:proofErr w:type="spellEnd"/>
            <w:r w:rsidRPr="00E25C06">
              <w:rPr>
                <w:rFonts w:cstheme="minorHAnsi"/>
                <w:sz w:val="20"/>
              </w:rPr>
              <w:t xml:space="preserve"> koji </w:t>
            </w:r>
            <w:proofErr w:type="spellStart"/>
            <w:r w:rsidRPr="00E25C06">
              <w:rPr>
                <w:rFonts w:cstheme="minorHAnsi"/>
                <w:sz w:val="20"/>
              </w:rPr>
              <w:t>štetno</w:t>
            </w:r>
            <w:proofErr w:type="spellEnd"/>
            <w:r w:rsidRPr="00E25C06">
              <w:rPr>
                <w:rFonts w:cstheme="minorHAnsi"/>
                <w:sz w:val="20"/>
              </w:rPr>
              <w:t xml:space="preserve"> </w:t>
            </w:r>
            <w:proofErr w:type="spellStart"/>
            <w:r w:rsidRPr="00E25C06">
              <w:rPr>
                <w:rFonts w:cstheme="minorHAnsi"/>
                <w:sz w:val="20"/>
              </w:rPr>
              <w:t>djeluju</w:t>
            </w:r>
            <w:proofErr w:type="spellEnd"/>
            <w:r w:rsidRPr="00E25C06">
              <w:rPr>
                <w:rFonts w:cstheme="minorHAnsi"/>
                <w:sz w:val="20"/>
              </w:rPr>
              <w:t xml:space="preserve"> </w:t>
            </w:r>
            <w:proofErr w:type="spellStart"/>
            <w:r w:rsidRPr="00E25C06">
              <w:rPr>
                <w:rFonts w:cstheme="minorHAnsi"/>
                <w:sz w:val="20"/>
              </w:rPr>
              <w:t>na</w:t>
            </w:r>
            <w:proofErr w:type="spellEnd"/>
            <w:r w:rsidRPr="00E25C06">
              <w:rPr>
                <w:rFonts w:cstheme="minorHAnsi"/>
                <w:sz w:val="20"/>
              </w:rPr>
              <w:t xml:space="preserve"> </w:t>
            </w:r>
            <w:proofErr w:type="spellStart"/>
            <w:r w:rsidRPr="00E25C06">
              <w:rPr>
                <w:rFonts w:cstheme="minorHAnsi"/>
                <w:sz w:val="20"/>
              </w:rPr>
              <w:t>voćne</w:t>
            </w:r>
            <w:proofErr w:type="spellEnd"/>
            <w:r w:rsidRPr="00E25C06">
              <w:rPr>
                <w:rFonts w:cstheme="minorHAnsi"/>
                <w:sz w:val="20"/>
              </w:rPr>
              <w:t xml:space="preserve"> </w:t>
            </w:r>
            <w:proofErr w:type="spellStart"/>
            <w:r w:rsidRPr="00E25C06">
              <w:rPr>
                <w:rFonts w:cstheme="minorHAnsi"/>
                <w:sz w:val="20"/>
              </w:rPr>
              <w:t>vrste</w:t>
            </w:r>
            <w:proofErr w:type="spellEnd"/>
            <w:r w:rsidRPr="00E25C06">
              <w:rPr>
                <w:rFonts w:cstheme="minorHAnsi"/>
                <w:sz w:val="20"/>
              </w:rPr>
              <w:t xml:space="preserve">. U </w:t>
            </w:r>
            <w:proofErr w:type="spellStart"/>
            <w:r w:rsidRPr="00E25C06">
              <w:rPr>
                <w:rFonts w:cstheme="minorHAnsi"/>
                <w:sz w:val="20"/>
              </w:rPr>
              <w:t>Republici</w:t>
            </w:r>
            <w:proofErr w:type="spellEnd"/>
            <w:r w:rsidRPr="00E25C06">
              <w:rPr>
                <w:rFonts w:cstheme="minorHAnsi"/>
                <w:sz w:val="20"/>
              </w:rPr>
              <w:t xml:space="preserve"> </w:t>
            </w:r>
            <w:proofErr w:type="spellStart"/>
            <w:r w:rsidRPr="00E25C06">
              <w:rPr>
                <w:rFonts w:cstheme="minorHAnsi"/>
                <w:sz w:val="20"/>
              </w:rPr>
              <w:t>Hrvatskoj</w:t>
            </w:r>
            <w:proofErr w:type="spellEnd"/>
            <w:r w:rsidRPr="00E25C06">
              <w:rPr>
                <w:rFonts w:cstheme="minorHAnsi"/>
                <w:sz w:val="20"/>
              </w:rPr>
              <w:t xml:space="preserve"> </w:t>
            </w:r>
            <w:proofErr w:type="spellStart"/>
            <w:r w:rsidRPr="00E25C06">
              <w:rPr>
                <w:rFonts w:cstheme="minorHAnsi"/>
                <w:sz w:val="20"/>
              </w:rPr>
              <w:t>prevladava</w:t>
            </w:r>
            <w:proofErr w:type="spellEnd"/>
            <w:r w:rsidRPr="00E25C06">
              <w:rPr>
                <w:rFonts w:cstheme="minorHAnsi"/>
                <w:sz w:val="20"/>
              </w:rPr>
              <w:t xml:space="preserve"> </w:t>
            </w:r>
            <w:proofErr w:type="spellStart"/>
            <w:r w:rsidRPr="00E25C06">
              <w:rPr>
                <w:rFonts w:cstheme="minorHAnsi"/>
                <w:sz w:val="20"/>
              </w:rPr>
              <w:t>umjerena</w:t>
            </w:r>
            <w:proofErr w:type="spellEnd"/>
            <w:r w:rsidRPr="00E25C06">
              <w:rPr>
                <w:rFonts w:cstheme="minorHAnsi"/>
                <w:sz w:val="20"/>
              </w:rPr>
              <w:t xml:space="preserve"> </w:t>
            </w:r>
            <w:proofErr w:type="spellStart"/>
            <w:r w:rsidRPr="00E25C06">
              <w:rPr>
                <w:rFonts w:cstheme="minorHAnsi"/>
                <w:sz w:val="20"/>
              </w:rPr>
              <w:t>klima</w:t>
            </w:r>
            <w:proofErr w:type="spellEnd"/>
            <w:r w:rsidRPr="00E25C06">
              <w:rPr>
                <w:rFonts w:cstheme="minorHAnsi"/>
                <w:sz w:val="20"/>
              </w:rPr>
              <w:t xml:space="preserve"> </w:t>
            </w:r>
            <w:proofErr w:type="spellStart"/>
            <w:r w:rsidRPr="00E25C06">
              <w:rPr>
                <w:rFonts w:cstheme="minorHAnsi"/>
                <w:sz w:val="20"/>
              </w:rPr>
              <w:t>te</w:t>
            </w:r>
            <w:proofErr w:type="spellEnd"/>
            <w:r w:rsidRPr="00E25C06">
              <w:rPr>
                <w:rFonts w:cstheme="minorHAnsi"/>
                <w:sz w:val="20"/>
              </w:rPr>
              <w:t xml:space="preserve"> se </w:t>
            </w:r>
            <w:proofErr w:type="spellStart"/>
            <w:r w:rsidRPr="00E25C06">
              <w:rPr>
                <w:rFonts w:cstheme="minorHAnsi"/>
                <w:sz w:val="20"/>
              </w:rPr>
              <w:t>posljednjih</w:t>
            </w:r>
            <w:proofErr w:type="spellEnd"/>
            <w:r w:rsidRPr="00E25C06">
              <w:rPr>
                <w:rFonts w:cstheme="minorHAnsi"/>
                <w:sz w:val="20"/>
              </w:rPr>
              <w:t xml:space="preserve"> </w:t>
            </w:r>
            <w:proofErr w:type="spellStart"/>
            <w:r w:rsidRPr="00E25C06">
              <w:rPr>
                <w:rFonts w:cstheme="minorHAnsi"/>
                <w:sz w:val="20"/>
              </w:rPr>
              <w:t>godina</w:t>
            </w:r>
            <w:proofErr w:type="spellEnd"/>
            <w:r w:rsidRPr="00E25C06">
              <w:rPr>
                <w:rFonts w:cstheme="minorHAnsi"/>
                <w:sz w:val="20"/>
              </w:rPr>
              <w:t xml:space="preserve"> </w:t>
            </w:r>
            <w:proofErr w:type="spellStart"/>
            <w:r w:rsidRPr="00E25C06">
              <w:rPr>
                <w:rFonts w:cstheme="minorHAnsi"/>
                <w:sz w:val="20"/>
              </w:rPr>
              <w:t>povećava</w:t>
            </w:r>
            <w:proofErr w:type="spellEnd"/>
            <w:r w:rsidRPr="00E25C06">
              <w:rPr>
                <w:rFonts w:cstheme="minorHAnsi"/>
                <w:sz w:val="20"/>
              </w:rPr>
              <w:t xml:space="preserve"> </w:t>
            </w:r>
            <w:proofErr w:type="spellStart"/>
            <w:r w:rsidRPr="00E25C06">
              <w:rPr>
                <w:rFonts w:cstheme="minorHAnsi"/>
                <w:sz w:val="20"/>
              </w:rPr>
              <w:t>srednja</w:t>
            </w:r>
            <w:proofErr w:type="spellEnd"/>
            <w:r w:rsidRPr="00E25C06">
              <w:rPr>
                <w:rFonts w:cstheme="minorHAnsi"/>
                <w:sz w:val="20"/>
              </w:rPr>
              <w:t xml:space="preserve"> </w:t>
            </w:r>
            <w:proofErr w:type="spellStart"/>
            <w:r w:rsidRPr="00E25C06">
              <w:rPr>
                <w:rFonts w:cstheme="minorHAnsi"/>
                <w:sz w:val="20"/>
              </w:rPr>
              <w:t>godišnja</w:t>
            </w:r>
            <w:proofErr w:type="spellEnd"/>
            <w:r w:rsidRPr="00E25C06">
              <w:rPr>
                <w:rFonts w:cstheme="minorHAnsi"/>
                <w:sz w:val="20"/>
              </w:rPr>
              <w:t xml:space="preserve"> </w:t>
            </w:r>
            <w:proofErr w:type="spellStart"/>
            <w:r w:rsidRPr="00E25C06">
              <w:rPr>
                <w:rFonts w:cstheme="minorHAnsi"/>
                <w:sz w:val="20"/>
              </w:rPr>
              <w:t>temperatura</w:t>
            </w:r>
            <w:proofErr w:type="spellEnd"/>
            <w:r w:rsidRPr="00E25C06">
              <w:rPr>
                <w:rFonts w:cstheme="minorHAnsi"/>
                <w:sz w:val="20"/>
              </w:rPr>
              <w:t xml:space="preserve">, </w:t>
            </w:r>
            <w:proofErr w:type="spellStart"/>
            <w:r w:rsidRPr="00E25C06">
              <w:rPr>
                <w:rFonts w:cstheme="minorHAnsi"/>
                <w:sz w:val="20"/>
              </w:rPr>
              <w:t>zime</w:t>
            </w:r>
            <w:proofErr w:type="spellEnd"/>
            <w:r w:rsidRPr="00E25C06">
              <w:rPr>
                <w:rFonts w:cstheme="minorHAnsi"/>
                <w:sz w:val="20"/>
              </w:rPr>
              <w:t xml:space="preserve"> </w:t>
            </w:r>
            <w:proofErr w:type="spellStart"/>
            <w:r w:rsidRPr="00E25C06">
              <w:rPr>
                <w:rFonts w:cstheme="minorHAnsi"/>
                <w:sz w:val="20"/>
              </w:rPr>
              <w:t>postaju</w:t>
            </w:r>
            <w:proofErr w:type="spellEnd"/>
            <w:r w:rsidRPr="00E25C06">
              <w:rPr>
                <w:rFonts w:cstheme="minorHAnsi"/>
                <w:sz w:val="20"/>
              </w:rPr>
              <w:t xml:space="preserve"> </w:t>
            </w:r>
            <w:proofErr w:type="spellStart"/>
            <w:r w:rsidRPr="00E25C06">
              <w:rPr>
                <w:rFonts w:cstheme="minorHAnsi"/>
                <w:sz w:val="20"/>
              </w:rPr>
              <w:t>sve</w:t>
            </w:r>
            <w:proofErr w:type="spellEnd"/>
            <w:r w:rsidRPr="00E25C06">
              <w:rPr>
                <w:rFonts w:cstheme="minorHAnsi"/>
                <w:sz w:val="20"/>
              </w:rPr>
              <w:t xml:space="preserve"> </w:t>
            </w:r>
            <w:proofErr w:type="spellStart"/>
            <w:r w:rsidRPr="00E25C06">
              <w:rPr>
                <w:rFonts w:cstheme="minorHAnsi"/>
                <w:sz w:val="20"/>
              </w:rPr>
              <w:t>blaže</w:t>
            </w:r>
            <w:proofErr w:type="spellEnd"/>
            <w:r w:rsidRPr="00E25C06">
              <w:rPr>
                <w:rFonts w:cstheme="minorHAnsi"/>
                <w:sz w:val="20"/>
              </w:rPr>
              <w:t xml:space="preserve">, a u </w:t>
            </w:r>
            <w:proofErr w:type="spellStart"/>
            <w:r w:rsidRPr="00E25C06">
              <w:rPr>
                <w:rFonts w:cstheme="minorHAnsi"/>
                <w:sz w:val="20"/>
              </w:rPr>
              <w:t>vegetaciji</w:t>
            </w:r>
            <w:proofErr w:type="spellEnd"/>
            <w:r w:rsidRPr="00E25C06">
              <w:rPr>
                <w:rFonts w:cstheme="minorHAnsi"/>
                <w:sz w:val="20"/>
              </w:rPr>
              <w:t xml:space="preserve"> se </w:t>
            </w:r>
            <w:proofErr w:type="spellStart"/>
            <w:r w:rsidRPr="00E25C06">
              <w:rPr>
                <w:rFonts w:cstheme="minorHAnsi"/>
                <w:sz w:val="20"/>
              </w:rPr>
              <w:t>javljaju</w:t>
            </w:r>
            <w:proofErr w:type="spellEnd"/>
            <w:r w:rsidRPr="00E25C06">
              <w:rPr>
                <w:rFonts w:cstheme="minorHAnsi"/>
                <w:sz w:val="20"/>
              </w:rPr>
              <w:t xml:space="preserve"> </w:t>
            </w:r>
            <w:proofErr w:type="spellStart"/>
            <w:r w:rsidRPr="00E25C06">
              <w:rPr>
                <w:rFonts w:cstheme="minorHAnsi"/>
                <w:sz w:val="20"/>
              </w:rPr>
              <w:t>mrazovi</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ekstremne</w:t>
            </w:r>
            <w:proofErr w:type="spellEnd"/>
            <w:r w:rsidRPr="00E25C06">
              <w:rPr>
                <w:rFonts w:cstheme="minorHAnsi"/>
                <w:sz w:val="20"/>
              </w:rPr>
              <w:t xml:space="preserve"> </w:t>
            </w:r>
            <w:proofErr w:type="spellStart"/>
            <w:r w:rsidRPr="00E25C06">
              <w:rPr>
                <w:rFonts w:cstheme="minorHAnsi"/>
                <w:sz w:val="20"/>
              </w:rPr>
              <w:t>suše</w:t>
            </w:r>
            <w:proofErr w:type="spellEnd"/>
            <w:r w:rsidRPr="00E25C06">
              <w:rPr>
                <w:rFonts w:cstheme="minorHAnsi"/>
                <w:sz w:val="20"/>
              </w:rPr>
              <w:t xml:space="preserve">. </w:t>
            </w:r>
            <w:proofErr w:type="spellStart"/>
            <w:r w:rsidRPr="00E25C06">
              <w:rPr>
                <w:rFonts w:cstheme="minorHAnsi"/>
                <w:sz w:val="20"/>
              </w:rPr>
              <w:t>Zadatak</w:t>
            </w:r>
            <w:proofErr w:type="spellEnd"/>
            <w:r w:rsidRPr="00E25C06">
              <w:rPr>
                <w:rFonts w:cstheme="minorHAnsi"/>
                <w:sz w:val="20"/>
              </w:rPr>
              <w:t xml:space="preserve"> </w:t>
            </w:r>
            <w:proofErr w:type="spellStart"/>
            <w:r w:rsidRPr="00E25C06">
              <w:rPr>
                <w:rFonts w:cstheme="minorHAnsi"/>
                <w:sz w:val="20"/>
              </w:rPr>
              <w:t>voćara</w:t>
            </w:r>
            <w:proofErr w:type="spellEnd"/>
            <w:r w:rsidRPr="00E25C06">
              <w:rPr>
                <w:rFonts w:cstheme="minorHAnsi"/>
                <w:sz w:val="20"/>
              </w:rPr>
              <w:t xml:space="preserve"> je </w:t>
            </w:r>
            <w:proofErr w:type="spellStart"/>
            <w:r w:rsidRPr="00E25C06">
              <w:rPr>
                <w:rFonts w:cstheme="minorHAnsi"/>
                <w:sz w:val="20"/>
              </w:rPr>
              <w:t>ublažiti</w:t>
            </w:r>
            <w:proofErr w:type="spellEnd"/>
            <w:r w:rsidRPr="00E25C06">
              <w:rPr>
                <w:rFonts w:cstheme="minorHAnsi"/>
                <w:sz w:val="20"/>
              </w:rPr>
              <w:t xml:space="preserve"> </w:t>
            </w:r>
            <w:proofErr w:type="spellStart"/>
            <w:r w:rsidRPr="00E25C06">
              <w:rPr>
                <w:rFonts w:cstheme="minorHAnsi"/>
                <w:sz w:val="20"/>
              </w:rPr>
              <w:t>negativno</w:t>
            </w:r>
            <w:proofErr w:type="spellEnd"/>
            <w:r w:rsidRPr="00E25C06">
              <w:rPr>
                <w:rFonts w:cstheme="minorHAnsi"/>
                <w:sz w:val="20"/>
              </w:rPr>
              <w:t xml:space="preserve"> </w:t>
            </w:r>
            <w:proofErr w:type="spellStart"/>
            <w:r w:rsidRPr="00E25C06">
              <w:rPr>
                <w:rFonts w:cstheme="minorHAnsi"/>
                <w:sz w:val="20"/>
              </w:rPr>
              <w:t>djelovanje</w:t>
            </w:r>
            <w:proofErr w:type="spellEnd"/>
            <w:r w:rsidRPr="00E25C06">
              <w:rPr>
                <w:rFonts w:cstheme="minorHAnsi"/>
                <w:sz w:val="20"/>
              </w:rPr>
              <w:t xml:space="preserve"> </w:t>
            </w:r>
            <w:proofErr w:type="spellStart"/>
            <w:r w:rsidRPr="00E25C06">
              <w:rPr>
                <w:rFonts w:cstheme="minorHAnsi"/>
                <w:sz w:val="20"/>
              </w:rPr>
              <w:t>klimatskih</w:t>
            </w:r>
            <w:proofErr w:type="spellEnd"/>
            <w:r w:rsidRPr="00E25C06">
              <w:rPr>
                <w:rFonts w:cstheme="minorHAnsi"/>
                <w:sz w:val="20"/>
              </w:rPr>
              <w:t xml:space="preserve"> </w:t>
            </w:r>
            <w:proofErr w:type="spellStart"/>
            <w:r w:rsidRPr="00E25C06">
              <w:rPr>
                <w:rFonts w:cstheme="minorHAnsi"/>
                <w:sz w:val="20"/>
              </w:rPr>
              <w:t>promjena</w:t>
            </w:r>
            <w:proofErr w:type="spellEnd"/>
            <w:r w:rsidRPr="00E25C06">
              <w:rPr>
                <w:rFonts w:cstheme="minorHAnsi"/>
                <w:sz w:val="20"/>
              </w:rPr>
              <w:t xml:space="preserve"> </w:t>
            </w:r>
            <w:proofErr w:type="spellStart"/>
            <w:r w:rsidRPr="00E25C06">
              <w:rPr>
                <w:rFonts w:cstheme="minorHAnsi"/>
                <w:sz w:val="20"/>
              </w:rPr>
              <w:t>na</w:t>
            </w:r>
            <w:proofErr w:type="spellEnd"/>
            <w:r w:rsidRPr="00E25C06">
              <w:rPr>
                <w:rFonts w:cstheme="minorHAnsi"/>
                <w:sz w:val="20"/>
              </w:rPr>
              <w:t xml:space="preserve"> </w:t>
            </w:r>
            <w:proofErr w:type="spellStart"/>
            <w:r w:rsidRPr="00E25C06">
              <w:rPr>
                <w:rFonts w:cstheme="minorHAnsi"/>
                <w:sz w:val="20"/>
              </w:rPr>
              <w:t>proizvodnju</w:t>
            </w:r>
            <w:proofErr w:type="spellEnd"/>
            <w:r w:rsidRPr="00E25C06">
              <w:rPr>
                <w:rFonts w:cstheme="minorHAnsi"/>
                <w:sz w:val="20"/>
              </w:rPr>
              <w:t xml:space="preserve"> </w:t>
            </w:r>
            <w:proofErr w:type="spellStart"/>
            <w:r w:rsidRPr="00E25C06">
              <w:rPr>
                <w:rFonts w:cstheme="minorHAnsi"/>
                <w:sz w:val="20"/>
              </w:rPr>
              <w:t>voća</w:t>
            </w:r>
            <w:proofErr w:type="spellEnd"/>
            <w:r w:rsidRPr="00E25C06">
              <w:rPr>
                <w:rFonts w:cstheme="minorHAnsi"/>
                <w:sz w:val="20"/>
              </w:rPr>
              <w:t xml:space="preserve"> </w:t>
            </w:r>
            <w:proofErr w:type="spellStart"/>
            <w:r w:rsidRPr="00E25C06">
              <w:rPr>
                <w:rFonts w:cstheme="minorHAnsi"/>
                <w:sz w:val="20"/>
              </w:rPr>
              <w:t>te</w:t>
            </w:r>
            <w:proofErr w:type="spellEnd"/>
            <w:r w:rsidRPr="00E25C06">
              <w:rPr>
                <w:rFonts w:cstheme="minorHAnsi"/>
                <w:sz w:val="20"/>
              </w:rPr>
              <w:t xml:space="preserve"> </w:t>
            </w:r>
            <w:proofErr w:type="spellStart"/>
            <w:r w:rsidRPr="00E25C06">
              <w:rPr>
                <w:rFonts w:cstheme="minorHAnsi"/>
                <w:sz w:val="20"/>
              </w:rPr>
              <w:t>prilagoditi</w:t>
            </w:r>
            <w:proofErr w:type="spellEnd"/>
            <w:r w:rsidRPr="00E25C06">
              <w:rPr>
                <w:rFonts w:cstheme="minorHAnsi"/>
                <w:sz w:val="20"/>
              </w:rPr>
              <w:t xml:space="preserve"> </w:t>
            </w:r>
            <w:proofErr w:type="spellStart"/>
            <w:r w:rsidRPr="00E25C06">
              <w:rPr>
                <w:rFonts w:cstheme="minorHAnsi"/>
                <w:sz w:val="20"/>
              </w:rPr>
              <w:t>tehnologiju</w:t>
            </w:r>
            <w:proofErr w:type="spellEnd"/>
            <w:r w:rsidRPr="00E25C06">
              <w:rPr>
                <w:rFonts w:cstheme="minorHAnsi"/>
                <w:sz w:val="20"/>
              </w:rPr>
              <w:t xml:space="preserve"> </w:t>
            </w:r>
            <w:proofErr w:type="spellStart"/>
            <w:r w:rsidRPr="00E25C06">
              <w:rPr>
                <w:rFonts w:cstheme="minorHAnsi"/>
                <w:sz w:val="20"/>
              </w:rPr>
              <w:t>uzgoja</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sortiment</w:t>
            </w:r>
            <w:proofErr w:type="spellEnd"/>
            <w:r w:rsidRPr="00E25C06">
              <w:rPr>
                <w:rFonts w:cstheme="minorHAnsi"/>
                <w:sz w:val="20"/>
              </w:rPr>
              <w:t xml:space="preserve"> </w:t>
            </w:r>
            <w:proofErr w:type="spellStart"/>
            <w:r w:rsidRPr="00E25C06">
              <w:rPr>
                <w:rFonts w:cstheme="minorHAnsi"/>
                <w:sz w:val="20"/>
              </w:rPr>
              <w:t>voćne</w:t>
            </w:r>
            <w:proofErr w:type="spellEnd"/>
            <w:r w:rsidRPr="00E25C06">
              <w:rPr>
                <w:rFonts w:cstheme="minorHAnsi"/>
                <w:sz w:val="20"/>
              </w:rPr>
              <w:t xml:space="preserve"> </w:t>
            </w:r>
            <w:proofErr w:type="spellStart"/>
            <w:r w:rsidRPr="00E25C06">
              <w:rPr>
                <w:rFonts w:cstheme="minorHAnsi"/>
                <w:sz w:val="20"/>
              </w:rPr>
              <w:t>vrste</w:t>
            </w:r>
            <w:proofErr w:type="spellEnd"/>
            <w:r w:rsidRPr="00E25C06">
              <w:rPr>
                <w:rFonts w:cstheme="minorHAnsi"/>
                <w:sz w:val="20"/>
              </w:rPr>
              <w:t xml:space="preserve"> s </w:t>
            </w:r>
            <w:proofErr w:type="spellStart"/>
            <w:r w:rsidRPr="00E25C06">
              <w:rPr>
                <w:rFonts w:cstheme="minorHAnsi"/>
                <w:sz w:val="20"/>
              </w:rPr>
              <w:t>obzirom</w:t>
            </w:r>
            <w:proofErr w:type="spellEnd"/>
            <w:r w:rsidRPr="00E25C06">
              <w:rPr>
                <w:rFonts w:cstheme="minorHAnsi"/>
                <w:sz w:val="20"/>
              </w:rPr>
              <w:t xml:space="preserve"> </w:t>
            </w:r>
            <w:proofErr w:type="spellStart"/>
            <w:r w:rsidRPr="00E25C06">
              <w:rPr>
                <w:rFonts w:cstheme="minorHAnsi"/>
                <w:sz w:val="20"/>
              </w:rPr>
              <w:t>na</w:t>
            </w:r>
            <w:proofErr w:type="spellEnd"/>
            <w:r w:rsidRPr="00E25C06">
              <w:rPr>
                <w:rFonts w:cstheme="minorHAnsi"/>
                <w:sz w:val="20"/>
              </w:rPr>
              <w:t xml:space="preserve"> </w:t>
            </w:r>
            <w:proofErr w:type="spellStart"/>
            <w:r w:rsidRPr="00E25C06">
              <w:rPr>
                <w:rFonts w:cstheme="minorHAnsi"/>
                <w:sz w:val="20"/>
              </w:rPr>
              <w:t>klimu</w:t>
            </w:r>
            <w:proofErr w:type="spellEnd"/>
            <w:r w:rsidRPr="00E25C06">
              <w:rPr>
                <w:rFonts w:cstheme="minorHAnsi"/>
                <w:sz w:val="20"/>
              </w:rPr>
              <w:t xml:space="preserve"> </w:t>
            </w:r>
            <w:proofErr w:type="spellStart"/>
            <w:r w:rsidRPr="00E25C06">
              <w:rPr>
                <w:rFonts w:cstheme="minorHAnsi"/>
                <w:sz w:val="20"/>
              </w:rPr>
              <w:t>određenog</w:t>
            </w:r>
            <w:proofErr w:type="spellEnd"/>
            <w:r w:rsidRPr="00E25C06">
              <w:rPr>
                <w:rFonts w:cstheme="minorHAnsi"/>
                <w:sz w:val="20"/>
              </w:rPr>
              <w:t xml:space="preserve"> </w:t>
            </w:r>
            <w:proofErr w:type="spellStart"/>
            <w:r w:rsidRPr="00E25C06">
              <w:rPr>
                <w:rFonts w:cstheme="minorHAnsi"/>
                <w:sz w:val="20"/>
              </w:rPr>
              <w:t>područja</w:t>
            </w:r>
            <w:proofErr w:type="spellEnd"/>
            <w:r w:rsidRPr="00E25C06">
              <w:rPr>
                <w:rFonts w:cstheme="minorHAnsi"/>
                <w:sz w:val="20"/>
              </w:rPr>
              <w:t>.</w:t>
            </w:r>
          </w:p>
        </w:tc>
      </w:tr>
      <w:tr w:rsidR="003551C8" w14:paraId="7866EF0A" w14:textId="77777777" w:rsidTr="00DB1362">
        <w:tc>
          <w:tcPr>
            <w:tcW w:w="9060" w:type="dxa"/>
            <w:shd w:val="clear" w:color="auto" w:fill="auto"/>
            <w:vAlign w:val="center"/>
          </w:tcPr>
          <w:p w14:paraId="5F025AEC" w14:textId="77777777" w:rsidR="003551C8" w:rsidRDefault="003551C8" w:rsidP="00DB1362">
            <w:pPr>
              <w:pStyle w:val="1Odlomakpopisa1"/>
              <w:spacing w:after="0"/>
              <w:ind w:firstLine="0"/>
              <w:jc w:val="center"/>
              <w:rPr>
                <w:sz w:val="20"/>
              </w:rPr>
            </w:pPr>
            <w:r w:rsidRPr="00E25C06">
              <w:rPr>
                <w:rFonts w:cstheme="minorHAnsi"/>
                <w:b/>
                <w:bCs/>
                <w:sz w:val="20"/>
              </w:rPr>
              <w:t>UTJECAJ KLIMATSKIH PROMJENA NA VELIKU VISINU SNIJEGA</w:t>
            </w:r>
          </w:p>
        </w:tc>
      </w:tr>
      <w:tr w:rsidR="003551C8" w14:paraId="6ED4AA62" w14:textId="77777777" w:rsidTr="00DB1362">
        <w:tc>
          <w:tcPr>
            <w:tcW w:w="9060" w:type="dxa"/>
            <w:shd w:val="clear" w:color="auto" w:fill="auto"/>
            <w:vAlign w:val="center"/>
          </w:tcPr>
          <w:p w14:paraId="1FED54A3" w14:textId="77777777" w:rsidR="003551C8" w:rsidRDefault="003551C8" w:rsidP="00DB1362">
            <w:pPr>
              <w:pStyle w:val="1Odlomakpopisa1"/>
              <w:spacing w:after="0"/>
              <w:ind w:firstLine="0"/>
              <w:rPr>
                <w:sz w:val="20"/>
              </w:rPr>
            </w:pPr>
            <w:proofErr w:type="spellStart"/>
            <w:r w:rsidRPr="00E25C06">
              <w:rPr>
                <w:rFonts w:cstheme="minorHAnsi"/>
                <w:sz w:val="20"/>
              </w:rPr>
              <w:t>Jače</w:t>
            </w:r>
            <w:proofErr w:type="spellEnd"/>
            <w:r w:rsidRPr="00E25C06">
              <w:rPr>
                <w:rFonts w:cstheme="minorHAnsi"/>
                <w:sz w:val="20"/>
              </w:rPr>
              <w:t xml:space="preserve"> </w:t>
            </w:r>
            <w:proofErr w:type="spellStart"/>
            <w:r w:rsidRPr="00E25C06">
              <w:rPr>
                <w:rFonts w:cstheme="minorHAnsi"/>
                <w:sz w:val="20"/>
              </w:rPr>
              <w:t>smanjenje</w:t>
            </w:r>
            <w:proofErr w:type="spellEnd"/>
            <w:r w:rsidRPr="00E25C06">
              <w:rPr>
                <w:rFonts w:cstheme="minorHAnsi"/>
                <w:sz w:val="20"/>
              </w:rPr>
              <w:t xml:space="preserve"> </w:t>
            </w:r>
            <w:proofErr w:type="spellStart"/>
            <w:r w:rsidRPr="00E25C06">
              <w:rPr>
                <w:rFonts w:cstheme="minorHAnsi"/>
                <w:sz w:val="20"/>
              </w:rPr>
              <w:t>snježnog</w:t>
            </w:r>
            <w:proofErr w:type="spellEnd"/>
            <w:r w:rsidRPr="00E25C06">
              <w:rPr>
                <w:rFonts w:cstheme="minorHAnsi"/>
                <w:sz w:val="20"/>
              </w:rPr>
              <w:t xml:space="preserve"> </w:t>
            </w:r>
            <w:proofErr w:type="spellStart"/>
            <w:r w:rsidRPr="00E25C06">
              <w:rPr>
                <w:rFonts w:cstheme="minorHAnsi"/>
                <w:sz w:val="20"/>
              </w:rPr>
              <w:t>pokrova</w:t>
            </w:r>
            <w:proofErr w:type="spellEnd"/>
            <w:r w:rsidRPr="00E25C06">
              <w:rPr>
                <w:rFonts w:cstheme="minorHAnsi"/>
                <w:sz w:val="20"/>
              </w:rPr>
              <w:t xml:space="preserve"> u </w:t>
            </w:r>
            <w:proofErr w:type="spellStart"/>
            <w:r w:rsidRPr="00E25C06">
              <w:rPr>
                <w:rFonts w:cstheme="minorHAnsi"/>
                <w:sz w:val="20"/>
              </w:rPr>
              <w:t>budućoj</w:t>
            </w:r>
            <w:proofErr w:type="spellEnd"/>
            <w:r w:rsidRPr="00E25C06">
              <w:rPr>
                <w:rFonts w:cstheme="minorHAnsi"/>
                <w:sz w:val="20"/>
              </w:rPr>
              <w:t xml:space="preserve"> </w:t>
            </w:r>
            <w:proofErr w:type="spellStart"/>
            <w:r w:rsidRPr="00E25C06">
              <w:rPr>
                <w:rFonts w:cstheme="minorHAnsi"/>
                <w:sz w:val="20"/>
              </w:rPr>
              <w:t>klimi</w:t>
            </w:r>
            <w:proofErr w:type="spellEnd"/>
            <w:r w:rsidRPr="00E25C06">
              <w:rPr>
                <w:rFonts w:cstheme="minorHAnsi"/>
                <w:sz w:val="20"/>
              </w:rPr>
              <w:t xml:space="preserve"> </w:t>
            </w:r>
            <w:proofErr w:type="spellStart"/>
            <w:r w:rsidRPr="00E25C06">
              <w:rPr>
                <w:rFonts w:cstheme="minorHAnsi"/>
                <w:sz w:val="20"/>
              </w:rPr>
              <w:t>očekuje</w:t>
            </w:r>
            <w:proofErr w:type="spellEnd"/>
            <w:r w:rsidRPr="00E25C06">
              <w:rPr>
                <w:rFonts w:cstheme="minorHAnsi"/>
                <w:sz w:val="20"/>
              </w:rPr>
              <w:t xml:space="preserve"> se u </w:t>
            </w:r>
            <w:proofErr w:type="spellStart"/>
            <w:r w:rsidRPr="00E25C06">
              <w:rPr>
                <w:rFonts w:cstheme="minorHAnsi"/>
                <w:sz w:val="20"/>
              </w:rPr>
              <w:t>onim</w:t>
            </w:r>
            <w:proofErr w:type="spellEnd"/>
            <w:r w:rsidRPr="00E25C06">
              <w:rPr>
                <w:rFonts w:cstheme="minorHAnsi"/>
                <w:sz w:val="20"/>
              </w:rPr>
              <w:t xml:space="preserve"> </w:t>
            </w:r>
            <w:proofErr w:type="spellStart"/>
            <w:r w:rsidRPr="00E25C06">
              <w:rPr>
                <w:rFonts w:cstheme="minorHAnsi"/>
                <w:sz w:val="20"/>
              </w:rPr>
              <w:t>predjelima</w:t>
            </w:r>
            <w:proofErr w:type="spellEnd"/>
            <w:r w:rsidRPr="00E25C06">
              <w:rPr>
                <w:rFonts w:cstheme="minorHAnsi"/>
                <w:sz w:val="20"/>
              </w:rPr>
              <w:t xml:space="preserve"> koji </w:t>
            </w:r>
            <w:proofErr w:type="spellStart"/>
            <w:r w:rsidRPr="00E25C06">
              <w:rPr>
                <w:rFonts w:cstheme="minorHAnsi"/>
                <w:sz w:val="20"/>
              </w:rPr>
              <w:t>imaju</w:t>
            </w:r>
            <w:proofErr w:type="spellEnd"/>
            <w:r w:rsidRPr="00E25C06">
              <w:rPr>
                <w:rFonts w:cstheme="minorHAnsi"/>
                <w:sz w:val="20"/>
              </w:rPr>
              <w:t xml:space="preserve"> </w:t>
            </w:r>
            <w:proofErr w:type="spellStart"/>
            <w:r w:rsidRPr="00E25C06">
              <w:rPr>
                <w:rFonts w:cstheme="minorHAnsi"/>
                <w:sz w:val="20"/>
              </w:rPr>
              <w:t>najveće</w:t>
            </w:r>
            <w:proofErr w:type="spellEnd"/>
            <w:r w:rsidRPr="00E25C06">
              <w:rPr>
                <w:rFonts w:cstheme="minorHAnsi"/>
                <w:sz w:val="20"/>
              </w:rPr>
              <w:t xml:space="preserve"> </w:t>
            </w:r>
            <w:proofErr w:type="spellStart"/>
            <w:r w:rsidRPr="00E25C06">
              <w:rPr>
                <w:rFonts w:cstheme="minorHAnsi"/>
                <w:sz w:val="20"/>
              </w:rPr>
              <w:t>snježne</w:t>
            </w:r>
            <w:proofErr w:type="spellEnd"/>
            <w:r w:rsidRPr="00E25C06">
              <w:rPr>
                <w:rFonts w:cstheme="minorHAnsi"/>
                <w:sz w:val="20"/>
              </w:rPr>
              <w:t xml:space="preserve"> </w:t>
            </w:r>
            <w:proofErr w:type="spellStart"/>
            <w:r w:rsidRPr="00E25C06">
              <w:rPr>
                <w:rFonts w:cstheme="minorHAnsi"/>
                <w:sz w:val="20"/>
              </w:rPr>
              <w:t>pokrove</w:t>
            </w:r>
            <w:proofErr w:type="spellEnd"/>
            <w:r w:rsidRPr="00E25C06">
              <w:rPr>
                <w:rFonts w:cstheme="minorHAnsi"/>
                <w:sz w:val="20"/>
              </w:rPr>
              <w:t xml:space="preserve"> (Gorski </w:t>
            </w:r>
            <w:proofErr w:type="spellStart"/>
            <w:r w:rsidRPr="00E25C06">
              <w:rPr>
                <w:rFonts w:cstheme="minorHAnsi"/>
                <w:sz w:val="20"/>
              </w:rPr>
              <w:t>kotar</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ostali</w:t>
            </w:r>
            <w:proofErr w:type="spellEnd"/>
            <w:r w:rsidRPr="00E25C06">
              <w:rPr>
                <w:rFonts w:cstheme="minorHAnsi"/>
                <w:sz w:val="20"/>
              </w:rPr>
              <w:t xml:space="preserve"> </w:t>
            </w:r>
            <w:proofErr w:type="spellStart"/>
            <w:r w:rsidRPr="00E25C06">
              <w:rPr>
                <w:rFonts w:cstheme="minorHAnsi"/>
                <w:sz w:val="20"/>
              </w:rPr>
              <w:t>planinski</w:t>
            </w:r>
            <w:proofErr w:type="spellEnd"/>
            <w:r w:rsidRPr="00E25C06">
              <w:rPr>
                <w:rFonts w:cstheme="minorHAnsi"/>
                <w:sz w:val="20"/>
              </w:rPr>
              <w:t xml:space="preserve"> </w:t>
            </w:r>
            <w:proofErr w:type="spellStart"/>
            <w:r w:rsidRPr="00E25C06">
              <w:rPr>
                <w:rFonts w:cstheme="minorHAnsi"/>
                <w:sz w:val="20"/>
              </w:rPr>
              <w:t>krajevi</w:t>
            </w:r>
            <w:proofErr w:type="spellEnd"/>
            <w:r w:rsidRPr="00E25C06">
              <w:rPr>
                <w:rFonts w:cstheme="minorHAnsi"/>
                <w:sz w:val="20"/>
              </w:rPr>
              <w:t>).</w:t>
            </w:r>
          </w:p>
        </w:tc>
      </w:tr>
      <w:tr w:rsidR="003551C8" w14:paraId="6A56F8AF" w14:textId="77777777" w:rsidTr="00DB1362">
        <w:tc>
          <w:tcPr>
            <w:tcW w:w="9060" w:type="dxa"/>
            <w:shd w:val="clear" w:color="auto" w:fill="auto"/>
            <w:vAlign w:val="center"/>
          </w:tcPr>
          <w:p w14:paraId="6F996224" w14:textId="77777777" w:rsidR="003551C8" w:rsidRDefault="003551C8" w:rsidP="00DB1362">
            <w:pPr>
              <w:pStyle w:val="1Odlomakpopisa1"/>
              <w:spacing w:after="0"/>
              <w:ind w:firstLine="0"/>
              <w:jc w:val="center"/>
              <w:rPr>
                <w:sz w:val="20"/>
              </w:rPr>
            </w:pPr>
            <w:r w:rsidRPr="00E25C06">
              <w:rPr>
                <w:rFonts w:cstheme="minorHAnsi"/>
                <w:b/>
                <w:bCs/>
                <w:sz w:val="20"/>
              </w:rPr>
              <w:t>UTJECAJ KLIMATSKIH PROMJENA NA POJAVU TOPLINSKOG VALA I SUŠU</w:t>
            </w:r>
          </w:p>
        </w:tc>
      </w:tr>
      <w:tr w:rsidR="003551C8" w14:paraId="05219DE7" w14:textId="77777777" w:rsidTr="00DB1362">
        <w:tc>
          <w:tcPr>
            <w:tcW w:w="9060" w:type="dxa"/>
            <w:shd w:val="clear" w:color="auto" w:fill="auto"/>
            <w:vAlign w:val="center"/>
          </w:tcPr>
          <w:p w14:paraId="258F4A49" w14:textId="77777777" w:rsidR="003551C8" w:rsidRDefault="003551C8" w:rsidP="00DB1362">
            <w:pPr>
              <w:pStyle w:val="1Odlomakpopisa1"/>
              <w:spacing w:after="0"/>
              <w:ind w:firstLine="0"/>
              <w:rPr>
                <w:sz w:val="20"/>
              </w:rPr>
            </w:pPr>
            <w:proofErr w:type="spellStart"/>
            <w:r w:rsidRPr="00E25C06">
              <w:rPr>
                <w:rFonts w:cstheme="minorHAnsi"/>
                <w:sz w:val="20"/>
              </w:rPr>
              <w:t>Povećanje</w:t>
            </w:r>
            <w:proofErr w:type="spellEnd"/>
            <w:r w:rsidRPr="00E25C06">
              <w:rPr>
                <w:rFonts w:cstheme="minorHAnsi"/>
                <w:sz w:val="20"/>
              </w:rPr>
              <w:t xml:space="preserve"> </w:t>
            </w:r>
            <w:proofErr w:type="spellStart"/>
            <w:r w:rsidRPr="00E25C06">
              <w:rPr>
                <w:rFonts w:cstheme="minorHAnsi"/>
                <w:sz w:val="20"/>
              </w:rPr>
              <w:t>broja</w:t>
            </w:r>
            <w:proofErr w:type="spellEnd"/>
            <w:r w:rsidRPr="00E25C06">
              <w:rPr>
                <w:rFonts w:cstheme="minorHAnsi"/>
                <w:sz w:val="20"/>
              </w:rPr>
              <w:t xml:space="preserve"> </w:t>
            </w:r>
            <w:proofErr w:type="spellStart"/>
            <w:r w:rsidRPr="00E25C06">
              <w:rPr>
                <w:rFonts w:cstheme="minorHAnsi"/>
                <w:sz w:val="20"/>
              </w:rPr>
              <w:t>sušnih</w:t>
            </w:r>
            <w:proofErr w:type="spellEnd"/>
            <w:r w:rsidRPr="00E25C06">
              <w:rPr>
                <w:rFonts w:cstheme="minorHAnsi"/>
                <w:sz w:val="20"/>
              </w:rPr>
              <w:t xml:space="preserve"> </w:t>
            </w:r>
            <w:proofErr w:type="spellStart"/>
            <w:r w:rsidRPr="00E25C06">
              <w:rPr>
                <w:rFonts w:cstheme="minorHAnsi"/>
                <w:sz w:val="20"/>
              </w:rPr>
              <w:t>razdoblja</w:t>
            </w:r>
            <w:proofErr w:type="spellEnd"/>
            <w:r w:rsidRPr="00E25C06">
              <w:rPr>
                <w:rFonts w:cstheme="minorHAnsi"/>
                <w:sz w:val="20"/>
              </w:rPr>
              <w:t xml:space="preserve"> </w:t>
            </w:r>
            <w:proofErr w:type="spellStart"/>
            <w:r w:rsidRPr="00E25C06">
              <w:rPr>
                <w:rFonts w:cstheme="minorHAnsi"/>
                <w:sz w:val="20"/>
              </w:rPr>
              <w:t>očekuje</w:t>
            </w:r>
            <w:proofErr w:type="spellEnd"/>
            <w:r w:rsidRPr="00E25C06">
              <w:rPr>
                <w:rFonts w:cstheme="minorHAnsi"/>
                <w:sz w:val="20"/>
              </w:rPr>
              <w:t xml:space="preserve"> se u </w:t>
            </w:r>
            <w:proofErr w:type="spellStart"/>
            <w:r w:rsidRPr="00E25C06">
              <w:rPr>
                <w:rFonts w:cstheme="minorHAnsi"/>
                <w:sz w:val="20"/>
              </w:rPr>
              <w:t>praktički</w:t>
            </w:r>
            <w:proofErr w:type="spellEnd"/>
            <w:r w:rsidRPr="00E25C06">
              <w:rPr>
                <w:rFonts w:cstheme="minorHAnsi"/>
                <w:sz w:val="20"/>
              </w:rPr>
              <w:t xml:space="preserve"> </w:t>
            </w:r>
            <w:proofErr w:type="spellStart"/>
            <w:r w:rsidRPr="00E25C06">
              <w:rPr>
                <w:rFonts w:cstheme="minorHAnsi"/>
                <w:sz w:val="20"/>
              </w:rPr>
              <w:t>svim</w:t>
            </w:r>
            <w:proofErr w:type="spellEnd"/>
            <w:r w:rsidRPr="00E25C06">
              <w:rPr>
                <w:rFonts w:cstheme="minorHAnsi"/>
                <w:sz w:val="20"/>
              </w:rPr>
              <w:t xml:space="preserve"> </w:t>
            </w:r>
            <w:proofErr w:type="spellStart"/>
            <w:r w:rsidRPr="00E25C06">
              <w:rPr>
                <w:rFonts w:cstheme="minorHAnsi"/>
                <w:sz w:val="20"/>
              </w:rPr>
              <w:t>sezonama</w:t>
            </w:r>
            <w:proofErr w:type="spellEnd"/>
            <w:r w:rsidRPr="00E25C06">
              <w:rPr>
                <w:rFonts w:cstheme="minorHAnsi"/>
                <w:sz w:val="20"/>
              </w:rPr>
              <w:t xml:space="preserve"> do </w:t>
            </w:r>
            <w:proofErr w:type="spellStart"/>
            <w:r w:rsidRPr="00E25C06">
              <w:rPr>
                <w:rFonts w:cstheme="minorHAnsi"/>
                <w:sz w:val="20"/>
              </w:rPr>
              <w:t>kraja</w:t>
            </w:r>
            <w:proofErr w:type="spellEnd"/>
            <w:r w:rsidRPr="00E25C06">
              <w:rPr>
                <w:rFonts w:cstheme="minorHAnsi"/>
                <w:sz w:val="20"/>
              </w:rPr>
              <w:t xml:space="preserve"> 2070. </w:t>
            </w:r>
            <w:proofErr w:type="spellStart"/>
            <w:r w:rsidRPr="00E25C06">
              <w:rPr>
                <w:rFonts w:cstheme="minorHAnsi"/>
                <w:sz w:val="20"/>
              </w:rPr>
              <w:t>godine</w:t>
            </w:r>
            <w:proofErr w:type="spellEnd"/>
            <w:r w:rsidRPr="00E25C06">
              <w:rPr>
                <w:rFonts w:cstheme="minorHAnsi"/>
                <w:sz w:val="20"/>
              </w:rPr>
              <w:t xml:space="preserve">. </w:t>
            </w:r>
            <w:proofErr w:type="spellStart"/>
            <w:r w:rsidRPr="00E25C06">
              <w:rPr>
                <w:rFonts w:cstheme="minorHAnsi"/>
                <w:sz w:val="20"/>
              </w:rPr>
              <w:t>Ljeti</w:t>
            </w:r>
            <w:proofErr w:type="spellEnd"/>
            <w:r w:rsidRPr="00E25C06">
              <w:rPr>
                <w:rFonts w:cstheme="minorHAnsi"/>
                <w:sz w:val="20"/>
              </w:rPr>
              <w:t xml:space="preserve"> se </w:t>
            </w:r>
            <w:proofErr w:type="spellStart"/>
            <w:r w:rsidRPr="00E25C06">
              <w:rPr>
                <w:rFonts w:cstheme="minorHAnsi"/>
                <w:sz w:val="20"/>
              </w:rPr>
              <w:t>očekuje</w:t>
            </w:r>
            <w:proofErr w:type="spellEnd"/>
            <w:r w:rsidRPr="00E25C06">
              <w:rPr>
                <w:rFonts w:cstheme="minorHAnsi"/>
                <w:sz w:val="20"/>
              </w:rPr>
              <w:t xml:space="preserve"> </w:t>
            </w:r>
            <w:proofErr w:type="spellStart"/>
            <w:r w:rsidRPr="00E25C06">
              <w:rPr>
                <w:rFonts w:cstheme="minorHAnsi"/>
                <w:sz w:val="20"/>
              </w:rPr>
              <w:t>porast</w:t>
            </w:r>
            <w:proofErr w:type="spellEnd"/>
            <w:r w:rsidRPr="00E25C06">
              <w:rPr>
                <w:rFonts w:cstheme="minorHAnsi"/>
                <w:sz w:val="20"/>
              </w:rPr>
              <w:t xml:space="preserve"> </w:t>
            </w:r>
            <w:proofErr w:type="spellStart"/>
            <w:r w:rsidRPr="00E25C06">
              <w:rPr>
                <w:rFonts w:cstheme="minorHAnsi"/>
                <w:sz w:val="20"/>
              </w:rPr>
              <w:t>broja</w:t>
            </w:r>
            <w:proofErr w:type="spellEnd"/>
            <w:r w:rsidRPr="00E25C06">
              <w:rPr>
                <w:rFonts w:cstheme="minorHAnsi"/>
                <w:sz w:val="20"/>
              </w:rPr>
              <w:t xml:space="preserve"> </w:t>
            </w:r>
            <w:proofErr w:type="spellStart"/>
            <w:r w:rsidRPr="00E25C06">
              <w:rPr>
                <w:rFonts w:cstheme="minorHAnsi"/>
                <w:sz w:val="20"/>
              </w:rPr>
              <w:t>vrućih</w:t>
            </w:r>
            <w:proofErr w:type="spellEnd"/>
            <w:r w:rsidRPr="00E25C06">
              <w:rPr>
                <w:rFonts w:cstheme="minorHAnsi"/>
                <w:sz w:val="20"/>
              </w:rPr>
              <w:t xml:space="preserve"> dana </w:t>
            </w:r>
            <w:proofErr w:type="spellStart"/>
            <w:r w:rsidRPr="00E25C06">
              <w:rPr>
                <w:rFonts w:cstheme="minorHAnsi"/>
                <w:sz w:val="20"/>
              </w:rPr>
              <w:t>što</w:t>
            </w:r>
            <w:proofErr w:type="spellEnd"/>
            <w:r w:rsidRPr="00E25C06">
              <w:rPr>
                <w:rFonts w:cstheme="minorHAnsi"/>
                <w:sz w:val="20"/>
              </w:rPr>
              <w:t xml:space="preserve"> bi </w:t>
            </w:r>
            <w:proofErr w:type="spellStart"/>
            <w:r w:rsidRPr="00E25C06">
              <w:rPr>
                <w:rFonts w:cstheme="minorHAnsi"/>
                <w:sz w:val="20"/>
              </w:rPr>
              <w:t>moglo</w:t>
            </w:r>
            <w:proofErr w:type="spellEnd"/>
            <w:r w:rsidRPr="00E25C06">
              <w:rPr>
                <w:rFonts w:cstheme="minorHAnsi"/>
                <w:sz w:val="20"/>
              </w:rPr>
              <w:t xml:space="preserve"> </w:t>
            </w:r>
            <w:proofErr w:type="spellStart"/>
            <w:r w:rsidRPr="00E25C06">
              <w:rPr>
                <w:rFonts w:cstheme="minorHAnsi"/>
                <w:sz w:val="20"/>
              </w:rPr>
              <w:t>prouzročiti</w:t>
            </w:r>
            <w:proofErr w:type="spellEnd"/>
            <w:r w:rsidRPr="00E25C06">
              <w:rPr>
                <w:rFonts w:cstheme="minorHAnsi"/>
                <w:sz w:val="20"/>
              </w:rPr>
              <w:t xml:space="preserve"> </w:t>
            </w:r>
            <w:proofErr w:type="spellStart"/>
            <w:r w:rsidRPr="00E25C06">
              <w:rPr>
                <w:rFonts w:cstheme="minorHAnsi"/>
                <w:sz w:val="20"/>
              </w:rPr>
              <w:t>i</w:t>
            </w:r>
            <w:proofErr w:type="spellEnd"/>
            <w:r w:rsidRPr="00E25C06">
              <w:rPr>
                <w:rFonts w:cstheme="minorHAnsi"/>
                <w:sz w:val="20"/>
              </w:rPr>
              <w:t xml:space="preserve"> </w:t>
            </w:r>
            <w:proofErr w:type="spellStart"/>
            <w:r w:rsidRPr="00E25C06">
              <w:rPr>
                <w:rFonts w:cstheme="minorHAnsi"/>
                <w:sz w:val="20"/>
              </w:rPr>
              <w:t>produžena</w:t>
            </w:r>
            <w:proofErr w:type="spellEnd"/>
            <w:r w:rsidRPr="00E25C06">
              <w:rPr>
                <w:rFonts w:cstheme="minorHAnsi"/>
                <w:sz w:val="20"/>
              </w:rPr>
              <w:t xml:space="preserve"> </w:t>
            </w:r>
            <w:proofErr w:type="spellStart"/>
            <w:r w:rsidRPr="00E25C06">
              <w:rPr>
                <w:rFonts w:cstheme="minorHAnsi"/>
                <w:sz w:val="20"/>
              </w:rPr>
              <w:t>razdoblja</w:t>
            </w:r>
            <w:proofErr w:type="spellEnd"/>
            <w:r w:rsidRPr="00E25C06">
              <w:rPr>
                <w:rFonts w:cstheme="minorHAnsi"/>
                <w:sz w:val="20"/>
              </w:rPr>
              <w:t xml:space="preserve"> s </w:t>
            </w:r>
            <w:proofErr w:type="spellStart"/>
            <w:r w:rsidRPr="00E25C06">
              <w:rPr>
                <w:rFonts w:cstheme="minorHAnsi"/>
                <w:sz w:val="20"/>
              </w:rPr>
              <w:t>visokom</w:t>
            </w:r>
            <w:proofErr w:type="spellEnd"/>
            <w:r w:rsidRPr="00E25C06">
              <w:rPr>
                <w:rFonts w:cstheme="minorHAnsi"/>
                <w:sz w:val="20"/>
              </w:rPr>
              <w:t xml:space="preserve"> </w:t>
            </w:r>
            <w:proofErr w:type="spellStart"/>
            <w:r w:rsidRPr="00E25C06">
              <w:rPr>
                <w:rFonts w:cstheme="minorHAnsi"/>
                <w:sz w:val="20"/>
              </w:rPr>
              <w:t>temperaturom</w:t>
            </w:r>
            <w:proofErr w:type="spellEnd"/>
            <w:r w:rsidRPr="00E25C06">
              <w:rPr>
                <w:rFonts w:cstheme="minorHAnsi"/>
                <w:sz w:val="20"/>
              </w:rPr>
              <w:t xml:space="preserve"> </w:t>
            </w:r>
            <w:proofErr w:type="spellStart"/>
            <w:r w:rsidRPr="00E25C06">
              <w:rPr>
                <w:rFonts w:cstheme="minorHAnsi"/>
                <w:sz w:val="20"/>
              </w:rPr>
              <w:t>zraka</w:t>
            </w:r>
            <w:proofErr w:type="spellEnd"/>
            <w:r w:rsidRPr="00E25C06">
              <w:rPr>
                <w:rFonts w:cstheme="minorHAnsi"/>
                <w:sz w:val="20"/>
              </w:rPr>
              <w:t xml:space="preserve"> (</w:t>
            </w:r>
            <w:proofErr w:type="spellStart"/>
            <w:r w:rsidRPr="00E25C06">
              <w:rPr>
                <w:rFonts w:cstheme="minorHAnsi"/>
                <w:sz w:val="20"/>
              </w:rPr>
              <w:t>toplinski</w:t>
            </w:r>
            <w:proofErr w:type="spellEnd"/>
            <w:r w:rsidRPr="00E25C06">
              <w:rPr>
                <w:rFonts w:cstheme="minorHAnsi"/>
                <w:sz w:val="20"/>
              </w:rPr>
              <w:t xml:space="preserve"> </w:t>
            </w:r>
            <w:proofErr w:type="spellStart"/>
            <w:r w:rsidRPr="00E25C06">
              <w:rPr>
                <w:rFonts w:cstheme="minorHAnsi"/>
                <w:sz w:val="20"/>
              </w:rPr>
              <w:t>valovi</w:t>
            </w:r>
            <w:proofErr w:type="spellEnd"/>
            <w:r w:rsidRPr="00E25C06">
              <w:rPr>
                <w:rFonts w:cstheme="minorHAnsi"/>
                <w:sz w:val="20"/>
              </w:rPr>
              <w:t>).</w:t>
            </w:r>
          </w:p>
        </w:tc>
      </w:tr>
    </w:tbl>
    <w:p w14:paraId="75B3500D" w14:textId="77777777" w:rsidR="003551C8" w:rsidRDefault="003551C8" w:rsidP="003551C8">
      <w:pPr>
        <w:pStyle w:val="1Odlomakpopisa1"/>
        <w:ind w:firstLine="0"/>
        <w:jc w:val="center"/>
        <w:rPr>
          <w:sz w:val="20"/>
          <w:szCs w:val="20"/>
        </w:rPr>
      </w:pPr>
      <w:r w:rsidRPr="002C6F61">
        <w:rPr>
          <w:sz w:val="20"/>
          <w:szCs w:val="20"/>
        </w:rPr>
        <w:t xml:space="preserve">Izvor: </w:t>
      </w:r>
      <w:proofErr w:type="spellStart"/>
      <w:r w:rsidRPr="002C6F61">
        <w:rPr>
          <w:sz w:val="20"/>
          <w:szCs w:val="20"/>
        </w:rPr>
        <w:t>Izvješće</w:t>
      </w:r>
      <w:proofErr w:type="spellEnd"/>
      <w:r w:rsidRPr="002C6F61">
        <w:rPr>
          <w:sz w:val="20"/>
          <w:szCs w:val="20"/>
        </w:rPr>
        <w:t xml:space="preserve"> </w:t>
      </w:r>
      <w:proofErr w:type="spellStart"/>
      <w:r w:rsidRPr="002C6F61">
        <w:rPr>
          <w:sz w:val="20"/>
          <w:szCs w:val="20"/>
        </w:rPr>
        <w:t>Europske</w:t>
      </w:r>
      <w:proofErr w:type="spellEnd"/>
      <w:r w:rsidRPr="002C6F61">
        <w:rPr>
          <w:sz w:val="20"/>
          <w:szCs w:val="20"/>
        </w:rPr>
        <w:t xml:space="preserve"> </w:t>
      </w:r>
      <w:proofErr w:type="spellStart"/>
      <w:r w:rsidRPr="002C6F61">
        <w:rPr>
          <w:sz w:val="20"/>
          <w:szCs w:val="20"/>
        </w:rPr>
        <w:t>agencije</w:t>
      </w:r>
      <w:proofErr w:type="spellEnd"/>
      <w:r w:rsidRPr="002C6F61">
        <w:rPr>
          <w:sz w:val="20"/>
          <w:szCs w:val="20"/>
        </w:rPr>
        <w:t xml:space="preserve"> za </w:t>
      </w:r>
      <w:proofErr w:type="spellStart"/>
      <w:r w:rsidRPr="002C6F61">
        <w:rPr>
          <w:sz w:val="20"/>
          <w:szCs w:val="20"/>
        </w:rPr>
        <w:t>okoliš</w:t>
      </w:r>
      <w:proofErr w:type="spellEnd"/>
      <w:r w:rsidRPr="002C6F61">
        <w:rPr>
          <w:sz w:val="20"/>
          <w:szCs w:val="20"/>
        </w:rPr>
        <w:t xml:space="preserve"> o </w:t>
      </w:r>
      <w:proofErr w:type="spellStart"/>
      <w:r w:rsidRPr="002C6F61">
        <w:rPr>
          <w:sz w:val="20"/>
          <w:szCs w:val="20"/>
        </w:rPr>
        <w:t>klimatskim</w:t>
      </w:r>
      <w:proofErr w:type="spellEnd"/>
      <w:r w:rsidRPr="002C6F61">
        <w:rPr>
          <w:sz w:val="20"/>
          <w:szCs w:val="20"/>
        </w:rPr>
        <w:t xml:space="preserve"> </w:t>
      </w:r>
      <w:proofErr w:type="spellStart"/>
      <w:r w:rsidRPr="002C6F61">
        <w:rPr>
          <w:sz w:val="20"/>
          <w:szCs w:val="20"/>
        </w:rPr>
        <w:t>promjenama</w:t>
      </w:r>
      <w:proofErr w:type="spellEnd"/>
      <w:r w:rsidRPr="002C6F61">
        <w:rPr>
          <w:sz w:val="20"/>
          <w:szCs w:val="20"/>
        </w:rPr>
        <w:t xml:space="preserve">, </w:t>
      </w:r>
      <w:proofErr w:type="spellStart"/>
      <w:r w:rsidRPr="002C6F61">
        <w:rPr>
          <w:sz w:val="20"/>
          <w:szCs w:val="20"/>
        </w:rPr>
        <w:t>Izvještaj</w:t>
      </w:r>
      <w:proofErr w:type="spellEnd"/>
      <w:r w:rsidRPr="002C6F61">
        <w:rPr>
          <w:sz w:val="20"/>
          <w:szCs w:val="20"/>
        </w:rPr>
        <w:t xml:space="preserve"> o </w:t>
      </w:r>
      <w:proofErr w:type="spellStart"/>
      <w:r w:rsidRPr="002C6F61">
        <w:rPr>
          <w:sz w:val="20"/>
          <w:szCs w:val="20"/>
        </w:rPr>
        <w:t>procijenjenim</w:t>
      </w:r>
      <w:proofErr w:type="spellEnd"/>
      <w:r w:rsidRPr="002C6F61">
        <w:rPr>
          <w:sz w:val="20"/>
          <w:szCs w:val="20"/>
        </w:rPr>
        <w:t xml:space="preserve"> </w:t>
      </w:r>
      <w:proofErr w:type="spellStart"/>
      <w:r w:rsidRPr="002C6F61">
        <w:rPr>
          <w:sz w:val="20"/>
          <w:szCs w:val="20"/>
        </w:rPr>
        <w:t>utjecajima</w:t>
      </w:r>
      <w:proofErr w:type="spellEnd"/>
      <w:r w:rsidRPr="002C6F61">
        <w:rPr>
          <w:sz w:val="20"/>
          <w:szCs w:val="20"/>
        </w:rPr>
        <w:t xml:space="preserve"> </w:t>
      </w:r>
      <w:proofErr w:type="spellStart"/>
      <w:r w:rsidRPr="002C6F61">
        <w:rPr>
          <w:sz w:val="20"/>
          <w:szCs w:val="20"/>
        </w:rPr>
        <w:t>i</w:t>
      </w:r>
      <w:proofErr w:type="spellEnd"/>
      <w:r w:rsidRPr="002C6F61">
        <w:rPr>
          <w:sz w:val="20"/>
          <w:szCs w:val="20"/>
        </w:rPr>
        <w:t xml:space="preserve"> </w:t>
      </w:r>
      <w:proofErr w:type="spellStart"/>
      <w:r w:rsidRPr="002C6F61">
        <w:rPr>
          <w:sz w:val="20"/>
          <w:szCs w:val="20"/>
        </w:rPr>
        <w:t>ranjivosti</w:t>
      </w:r>
      <w:proofErr w:type="spellEnd"/>
      <w:r w:rsidRPr="002C6F61">
        <w:rPr>
          <w:sz w:val="20"/>
          <w:szCs w:val="20"/>
        </w:rPr>
        <w:t xml:space="preserve"> </w:t>
      </w:r>
      <w:proofErr w:type="spellStart"/>
      <w:r w:rsidRPr="002C6F61">
        <w:rPr>
          <w:sz w:val="20"/>
          <w:szCs w:val="20"/>
        </w:rPr>
        <w:t>na</w:t>
      </w:r>
      <w:proofErr w:type="spellEnd"/>
      <w:r w:rsidRPr="002C6F61">
        <w:rPr>
          <w:sz w:val="20"/>
          <w:szCs w:val="20"/>
        </w:rPr>
        <w:t xml:space="preserve"> </w:t>
      </w:r>
      <w:proofErr w:type="spellStart"/>
      <w:r w:rsidRPr="002C6F61">
        <w:rPr>
          <w:sz w:val="20"/>
          <w:szCs w:val="20"/>
        </w:rPr>
        <w:t>klimatske</w:t>
      </w:r>
      <w:proofErr w:type="spellEnd"/>
      <w:r w:rsidRPr="002C6F61">
        <w:rPr>
          <w:sz w:val="20"/>
          <w:szCs w:val="20"/>
        </w:rPr>
        <w:t xml:space="preserve"> </w:t>
      </w:r>
      <w:proofErr w:type="spellStart"/>
      <w:r w:rsidRPr="002C6F61">
        <w:rPr>
          <w:sz w:val="20"/>
          <w:szCs w:val="20"/>
        </w:rPr>
        <w:t>promjene</w:t>
      </w:r>
      <w:proofErr w:type="spellEnd"/>
      <w:r w:rsidRPr="002C6F61">
        <w:rPr>
          <w:sz w:val="20"/>
          <w:szCs w:val="20"/>
        </w:rPr>
        <w:t xml:space="preserve"> po </w:t>
      </w:r>
      <w:proofErr w:type="spellStart"/>
      <w:r w:rsidRPr="002C6F61">
        <w:rPr>
          <w:sz w:val="20"/>
          <w:szCs w:val="20"/>
        </w:rPr>
        <w:t>pojedinim</w:t>
      </w:r>
      <w:proofErr w:type="spellEnd"/>
      <w:r w:rsidRPr="002C6F61">
        <w:rPr>
          <w:sz w:val="20"/>
          <w:szCs w:val="20"/>
        </w:rPr>
        <w:t xml:space="preserve"> </w:t>
      </w:r>
      <w:proofErr w:type="spellStart"/>
      <w:r w:rsidRPr="002C6F61">
        <w:rPr>
          <w:sz w:val="20"/>
          <w:szCs w:val="20"/>
        </w:rPr>
        <w:t>sektorima</w:t>
      </w:r>
      <w:proofErr w:type="spellEnd"/>
      <w:r w:rsidRPr="002C6F61">
        <w:rPr>
          <w:sz w:val="20"/>
          <w:szCs w:val="20"/>
        </w:rPr>
        <w:t>, Zagreb 2017.</w:t>
      </w:r>
      <w:r>
        <w:rPr>
          <w:sz w:val="20"/>
          <w:szCs w:val="20"/>
        </w:rPr>
        <w:t xml:space="preserve"> </w:t>
      </w:r>
      <w:proofErr w:type="spellStart"/>
      <w:r>
        <w:rPr>
          <w:sz w:val="20"/>
          <w:szCs w:val="20"/>
        </w:rPr>
        <w:t>godina</w:t>
      </w:r>
      <w:proofErr w:type="spellEnd"/>
      <w:r w:rsidRPr="002C6F61">
        <w:rPr>
          <w:sz w:val="20"/>
          <w:szCs w:val="20"/>
        </w:rPr>
        <w:t xml:space="preserve">, </w:t>
      </w:r>
      <w:proofErr w:type="spellStart"/>
      <w:r w:rsidRPr="002C6F61">
        <w:rPr>
          <w:sz w:val="20"/>
          <w:szCs w:val="20"/>
        </w:rPr>
        <w:t>Strategija</w:t>
      </w:r>
      <w:proofErr w:type="spellEnd"/>
      <w:r w:rsidRPr="002C6F61">
        <w:rPr>
          <w:sz w:val="20"/>
          <w:szCs w:val="20"/>
        </w:rPr>
        <w:t xml:space="preserve"> </w:t>
      </w:r>
      <w:proofErr w:type="spellStart"/>
      <w:r w:rsidRPr="002C6F61">
        <w:rPr>
          <w:sz w:val="20"/>
          <w:szCs w:val="20"/>
        </w:rPr>
        <w:t>prilagodbe</w:t>
      </w:r>
      <w:proofErr w:type="spellEnd"/>
      <w:r w:rsidRPr="002C6F61">
        <w:rPr>
          <w:sz w:val="20"/>
          <w:szCs w:val="20"/>
        </w:rPr>
        <w:t xml:space="preserve"> </w:t>
      </w:r>
      <w:proofErr w:type="spellStart"/>
      <w:r w:rsidRPr="002C6F61">
        <w:rPr>
          <w:sz w:val="20"/>
          <w:szCs w:val="20"/>
        </w:rPr>
        <w:t>klimatskim</w:t>
      </w:r>
      <w:proofErr w:type="spellEnd"/>
      <w:r w:rsidRPr="002C6F61">
        <w:rPr>
          <w:sz w:val="20"/>
          <w:szCs w:val="20"/>
        </w:rPr>
        <w:t xml:space="preserve"> </w:t>
      </w:r>
      <w:proofErr w:type="spellStart"/>
      <w:r w:rsidRPr="002C6F61">
        <w:rPr>
          <w:sz w:val="20"/>
          <w:szCs w:val="20"/>
        </w:rPr>
        <w:t>promjenama</w:t>
      </w:r>
      <w:proofErr w:type="spellEnd"/>
      <w:r w:rsidRPr="002C6F61">
        <w:rPr>
          <w:sz w:val="20"/>
          <w:szCs w:val="20"/>
        </w:rPr>
        <w:t xml:space="preserve"> u </w:t>
      </w:r>
      <w:proofErr w:type="spellStart"/>
      <w:r w:rsidRPr="002C6F61">
        <w:rPr>
          <w:sz w:val="20"/>
          <w:szCs w:val="20"/>
        </w:rPr>
        <w:t>Republici</w:t>
      </w:r>
      <w:proofErr w:type="spellEnd"/>
      <w:r w:rsidRPr="002C6F61">
        <w:rPr>
          <w:sz w:val="20"/>
          <w:szCs w:val="20"/>
        </w:rPr>
        <w:t xml:space="preserve"> </w:t>
      </w:r>
      <w:proofErr w:type="spellStart"/>
      <w:r w:rsidRPr="002C6F61">
        <w:rPr>
          <w:sz w:val="20"/>
          <w:szCs w:val="20"/>
        </w:rPr>
        <w:t>Hrvatskoj</w:t>
      </w:r>
      <w:proofErr w:type="spellEnd"/>
      <w:r w:rsidRPr="002C6F61">
        <w:rPr>
          <w:sz w:val="20"/>
          <w:szCs w:val="20"/>
        </w:rPr>
        <w:t xml:space="preserve"> za </w:t>
      </w:r>
      <w:proofErr w:type="spellStart"/>
      <w:r w:rsidRPr="002C6F61">
        <w:rPr>
          <w:sz w:val="20"/>
          <w:szCs w:val="20"/>
        </w:rPr>
        <w:t>razdoblje</w:t>
      </w:r>
      <w:proofErr w:type="spellEnd"/>
      <w:r w:rsidRPr="002C6F61">
        <w:rPr>
          <w:sz w:val="20"/>
          <w:szCs w:val="20"/>
        </w:rPr>
        <w:t xml:space="preserve"> do 2040. </w:t>
      </w:r>
      <w:proofErr w:type="spellStart"/>
      <w:r w:rsidRPr="002C6F61">
        <w:rPr>
          <w:sz w:val="20"/>
          <w:szCs w:val="20"/>
        </w:rPr>
        <w:t>godine</w:t>
      </w:r>
      <w:proofErr w:type="spellEnd"/>
      <w:r w:rsidRPr="002C6F61">
        <w:rPr>
          <w:sz w:val="20"/>
          <w:szCs w:val="20"/>
        </w:rPr>
        <w:t xml:space="preserve"> s </w:t>
      </w:r>
      <w:proofErr w:type="spellStart"/>
      <w:r w:rsidRPr="002C6F61">
        <w:rPr>
          <w:sz w:val="20"/>
          <w:szCs w:val="20"/>
        </w:rPr>
        <w:t>pogledom</w:t>
      </w:r>
      <w:proofErr w:type="spellEnd"/>
      <w:r w:rsidRPr="002C6F61">
        <w:rPr>
          <w:sz w:val="20"/>
          <w:szCs w:val="20"/>
        </w:rPr>
        <w:t xml:space="preserve"> </w:t>
      </w:r>
      <w:proofErr w:type="spellStart"/>
      <w:r w:rsidRPr="002C6F61">
        <w:rPr>
          <w:sz w:val="20"/>
          <w:szCs w:val="20"/>
        </w:rPr>
        <w:t>na</w:t>
      </w:r>
      <w:proofErr w:type="spellEnd"/>
      <w:r w:rsidRPr="002C6F61">
        <w:rPr>
          <w:sz w:val="20"/>
          <w:szCs w:val="20"/>
        </w:rPr>
        <w:t xml:space="preserve"> 2070. </w:t>
      </w:r>
      <w:proofErr w:type="spellStart"/>
      <w:r w:rsidRPr="002C6F61">
        <w:rPr>
          <w:sz w:val="20"/>
          <w:szCs w:val="20"/>
        </w:rPr>
        <w:t>godinu</w:t>
      </w:r>
      <w:proofErr w:type="spellEnd"/>
      <w:r w:rsidRPr="002C6F61">
        <w:rPr>
          <w:sz w:val="20"/>
          <w:szCs w:val="20"/>
        </w:rPr>
        <w:t xml:space="preserve">  </w:t>
      </w:r>
    </w:p>
    <w:p w14:paraId="4F79015C" w14:textId="77777777" w:rsidR="00301039" w:rsidRPr="00301039" w:rsidRDefault="00301039" w:rsidP="0053712B">
      <w:pPr>
        <w:pStyle w:val="Naslov1"/>
        <w:rPr>
          <w:rFonts w:eastAsiaTheme="majorEastAsia"/>
        </w:rPr>
      </w:pPr>
      <w:bookmarkStart w:id="59" w:name="_Toc2082196"/>
      <w:bookmarkStart w:id="60" w:name="_Toc2589536"/>
      <w:bookmarkStart w:id="61" w:name="_Toc52525231"/>
      <w:bookmarkStart w:id="62" w:name="_Toc147823415"/>
      <w:bookmarkStart w:id="63" w:name="_Hlk2157275"/>
      <w:bookmarkEnd w:id="56"/>
      <w:r w:rsidRPr="00301039">
        <w:rPr>
          <w:rFonts w:eastAsiaTheme="majorEastAsia"/>
        </w:rPr>
        <w:lastRenderedPageBreak/>
        <w:t>ZAKLJUČAK</w:t>
      </w:r>
      <w:bookmarkEnd w:id="59"/>
      <w:bookmarkEnd w:id="60"/>
      <w:bookmarkEnd w:id="61"/>
      <w:bookmarkEnd w:id="62"/>
    </w:p>
    <w:bookmarkEnd w:id="63"/>
    <w:p w14:paraId="703608F3" w14:textId="512513BC" w:rsidR="00301039" w:rsidRPr="00301039" w:rsidRDefault="00301039" w:rsidP="00052B99">
      <w:pPr>
        <w:spacing w:after="120" w:line="276" w:lineRule="auto"/>
        <w:rPr>
          <w:rFonts w:eastAsia="Calibri" w:cs="Times New Roman"/>
          <w:lang w:val="en-US" w:eastAsia="hr-HR"/>
        </w:rPr>
      </w:pPr>
      <w:proofErr w:type="spellStart"/>
      <w:r w:rsidRPr="00301039">
        <w:rPr>
          <w:rFonts w:eastAsia="Calibri" w:cs="Times New Roman"/>
          <w:lang w:val="en-US" w:eastAsia="hr-HR"/>
        </w:rPr>
        <w:t>Svrha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ovog</w:t>
      </w:r>
      <w:proofErr w:type="spellEnd"/>
      <w:r w:rsidRPr="00301039">
        <w:rPr>
          <w:rFonts w:eastAsia="Calibri" w:cs="Times New Roman"/>
          <w:lang w:val="en-US" w:eastAsia="hr-HR"/>
        </w:rPr>
        <w:t xml:space="preserve"> </w:t>
      </w:r>
      <w:r w:rsidRPr="008A4A27">
        <w:rPr>
          <w:rFonts w:eastAsia="Calibri" w:cs="Times New Roman"/>
          <w:i/>
          <w:iCs/>
          <w:lang w:val="en-US" w:eastAsia="hr-HR"/>
        </w:rPr>
        <w:t>Plana</w:t>
      </w:r>
      <w:r w:rsidRPr="00301039">
        <w:rPr>
          <w:rFonts w:eastAsia="Calibri" w:cs="Times New Roman"/>
          <w:lang w:val="en-US" w:eastAsia="hr-HR"/>
        </w:rPr>
        <w:t xml:space="preserve"> je </w:t>
      </w:r>
      <w:proofErr w:type="spellStart"/>
      <w:r w:rsidRPr="00301039">
        <w:rPr>
          <w:rFonts w:eastAsia="Calibri" w:cs="Times New Roman"/>
          <w:lang w:val="en-US" w:eastAsia="hr-HR"/>
        </w:rPr>
        <w:t>prikaz</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specifičnosti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području</w:t>
      </w:r>
      <w:proofErr w:type="spellEnd"/>
      <w:r w:rsidRPr="00301039">
        <w:rPr>
          <w:rFonts w:eastAsia="Calibri" w:cs="Times New Roman"/>
          <w:lang w:val="en-US" w:eastAsia="hr-HR"/>
        </w:rPr>
        <w:t xml:space="preserve"> </w:t>
      </w:r>
      <w:r w:rsidR="00B71675">
        <w:rPr>
          <w:rFonts w:eastAsia="Calibri" w:cs="Times New Roman"/>
          <w:lang w:val="en-US" w:eastAsia="hr-HR"/>
        </w:rPr>
        <w:t>Grada Kutine</w:t>
      </w:r>
      <w:r w:rsidRPr="00301039">
        <w:rPr>
          <w:rFonts w:eastAsia="Calibri" w:cs="Times New Roman"/>
          <w:lang w:val="en-US" w:eastAsia="hr-HR"/>
        </w:rPr>
        <w:t xml:space="preserve">, </w:t>
      </w:r>
      <w:proofErr w:type="spellStart"/>
      <w:r w:rsidRPr="00301039">
        <w:rPr>
          <w:rFonts w:eastAsia="Calibri" w:cs="Times New Roman"/>
          <w:lang w:val="en-US" w:eastAsia="hr-HR"/>
        </w:rPr>
        <w:t>prijašnjih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istih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kako</w:t>
      </w:r>
      <w:proofErr w:type="spellEnd"/>
      <w:r w:rsidRPr="00301039">
        <w:rPr>
          <w:rFonts w:eastAsia="Calibri" w:cs="Times New Roman"/>
          <w:lang w:val="en-US" w:eastAsia="hr-HR"/>
        </w:rPr>
        <w:t xml:space="preserve"> bi se </w:t>
      </w:r>
      <w:proofErr w:type="spellStart"/>
      <w:r w:rsidRPr="00301039">
        <w:rPr>
          <w:rFonts w:eastAsia="Calibri" w:cs="Times New Roman"/>
          <w:lang w:val="en-US" w:eastAsia="hr-HR"/>
        </w:rPr>
        <w:t>stanovništvo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uputilo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primjene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mjera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sprječavanja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ili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ublažavanju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njihovih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slučaju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w:t>
      </w:r>
      <w:proofErr w:type="spellEnd"/>
      <w:r w:rsidRPr="00301039">
        <w:rPr>
          <w:rFonts w:eastAsia="Calibri" w:cs="Times New Roman"/>
          <w:lang w:val="en-US" w:eastAsia="hr-HR"/>
        </w:rPr>
        <w:t xml:space="preserve"> one </w:t>
      </w:r>
      <w:proofErr w:type="spellStart"/>
      <w:r w:rsidRPr="00301039">
        <w:rPr>
          <w:rFonts w:eastAsia="Calibri" w:cs="Times New Roman"/>
          <w:lang w:val="en-US" w:eastAsia="hr-HR"/>
        </w:rPr>
        <w:t>nepredvidive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stanovništvo</w:t>
      </w:r>
      <w:proofErr w:type="spellEnd"/>
      <w:r w:rsidRPr="00301039">
        <w:rPr>
          <w:rFonts w:eastAsia="Calibri" w:cs="Times New Roman"/>
          <w:lang w:val="en-US" w:eastAsia="hr-HR"/>
        </w:rPr>
        <w:t xml:space="preserve"> ne </w:t>
      </w:r>
      <w:proofErr w:type="spellStart"/>
      <w:r w:rsidRPr="00301039">
        <w:rPr>
          <w:rFonts w:eastAsia="Calibri" w:cs="Times New Roman"/>
          <w:lang w:val="en-US" w:eastAsia="hr-HR"/>
        </w:rPr>
        <w:t>može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pravovremeno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pripremiti</w:t>
      </w:r>
      <w:proofErr w:type="spellEnd"/>
      <w:r w:rsidRPr="00301039">
        <w:rPr>
          <w:rFonts w:eastAsia="Calibri" w:cs="Times New Roman"/>
          <w:lang w:val="en-US" w:eastAsia="hr-HR"/>
        </w:rPr>
        <w:t xml:space="preserve">. </w:t>
      </w:r>
      <w:bookmarkStart w:id="64" w:name="_Hlk85531614"/>
      <w:proofErr w:type="spellStart"/>
      <w:r w:rsidRPr="00301039">
        <w:rPr>
          <w:rFonts w:eastAsia="Calibri" w:cs="Times New Roman"/>
          <w:lang w:val="en-US" w:eastAsia="hr-HR"/>
        </w:rPr>
        <w:t>Dosadašnja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praksa</w:t>
      </w:r>
      <w:proofErr w:type="spellEnd"/>
      <w:r w:rsidRPr="00301039">
        <w:rPr>
          <w:rFonts w:eastAsia="Calibri" w:cs="Times New Roman"/>
          <w:lang w:val="en-US" w:eastAsia="hr-HR"/>
        </w:rPr>
        <w:t xml:space="preserve"> je </w:t>
      </w:r>
      <w:proofErr w:type="spellStart"/>
      <w:r w:rsidRPr="00301039">
        <w:rPr>
          <w:rFonts w:eastAsia="Calibri" w:cs="Times New Roman"/>
          <w:lang w:val="en-US" w:eastAsia="hr-HR"/>
        </w:rPr>
        <w:t>ukazala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nužnost</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promjena</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postojećem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sustavu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dodjele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pomoći</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nastale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budućnosti</w:t>
      </w:r>
      <w:proofErr w:type="spellEnd"/>
      <w:r w:rsidRPr="00301039">
        <w:rPr>
          <w:rFonts w:eastAsia="Calibri" w:cs="Times New Roman"/>
          <w:lang w:val="en-US" w:eastAsia="hr-HR"/>
        </w:rPr>
        <w:t xml:space="preserve"> se </w:t>
      </w:r>
      <w:proofErr w:type="spellStart"/>
      <w:r w:rsidRPr="00301039">
        <w:rPr>
          <w:rFonts w:eastAsia="Calibri" w:cs="Times New Roman"/>
          <w:lang w:val="en-US" w:eastAsia="hr-HR"/>
        </w:rPr>
        <w:t>očekuje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nastanak</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novih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poljoprivrednim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zemljištima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čemu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nije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moguće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procijeniti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razmjere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nastanka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istih</w:t>
      </w:r>
      <w:proofErr w:type="spellEnd"/>
      <w:r w:rsidRPr="00301039">
        <w:rPr>
          <w:rFonts w:eastAsia="Calibri" w:cs="Times New Roman"/>
          <w:lang w:val="en-US" w:eastAsia="hr-HR"/>
        </w:rPr>
        <w:t xml:space="preserve">. </w:t>
      </w:r>
    </w:p>
    <w:p w14:paraId="64024D02" w14:textId="2F4859F2" w:rsidR="00301039" w:rsidRDefault="00301039" w:rsidP="004A28BD">
      <w:pPr>
        <w:spacing w:after="120" w:line="276" w:lineRule="auto"/>
        <w:rPr>
          <w:rFonts w:eastAsia="Calibri" w:cs="Times New Roman"/>
          <w:lang w:val="en-US" w:eastAsia="hr-HR"/>
        </w:rPr>
      </w:pPr>
      <w:proofErr w:type="spellStart"/>
      <w:r w:rsidRPr="00301039">
        <w:rPr>
          <w:rFonts w:eastAsia="Calibri" w:cs="Times New Roman"/>
          <w:lang w:val="en-US" w:eastAsia="hr-HR"/>
        </w:rPr>
        <w:t>Ovog</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trenutka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moguće</w:t>
      </w:r>
      <w:proofErr w:type="spellEnd"/>
      <w:r w:rsidRPr="00301039">
        <w:rPr>
          <w:rFonts w:eastAsia="Calibri" w:cs="Times New Roman"/>
          <w:lang w:val="en-US" w:eastAsia="hr-HR"/>
        </w:rPr>
        <w:t xml:space="preserve"> je </w:t>
      </w:r>
      <w:proofErr w:type="spellStart"/>
      <w:r w:rsidRPr="00301039">
        <w:rPr>
          <w:rFonts w:eastAsia="Calibri" w:cs="Times New Roman"/>
          <w:lang w:val="en-US" w:eastAsia="hr-HR"/>
        </w:rPr>
        <w:t>utvrditi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kako</w:t>
      </w:r>
      <w:proofErr w:type="spellEnd"/>
      <w:r w:rsidRPr="00301039">
        <w:rPr>
          <w:rFonts w:eastAsia="Calibri" w:cs="Times New Roman"/>
          <w:lang w:val="en-US" w:eastAsia="hr-HR"/>
        </w:rPr>
        <w:t xml:space="preserve"> je </w:t>
      </w:r>
      <w:proofErr w:type="spellStart"/>
      <w:r w:rsidRPr="00301039">
        <w:rPr>
          <w:rFonts w:eastAsia="Calibri" w:cs="Times New Roman"/>
          <w:lang w:val="en-US" w:eastAsia="hr-HR"/>
        </w:rPr>
        <w:t>postotak</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osiguranja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imovine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posebice</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poljoprivredi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iznimno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malen</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Potrebno</w:t>
      </w:r>
      <w:proofErr w:type="spellEnd"/>
      <w:r w:rsidRPr="00301039">
        <w:rPr>
          <w:rFonts w:eastAsia="Calibri" w:cs="Times New Roman"/>
          <w:lang w:val="en-US" w:eastAsia="hr-HR"/>
        </w:rPr>
        <w:t xml:space="preserve"> je u </w:t>
      </w:r>
      <w:proofErr w:type="spellStart"/>
      <w:r w:rsidRPr="00301039">
        <w:rPr>
          <w:rFonts w:eastAsia="Calibri" w:cs="Times New Roman"/>
          <w:lang w:val="en-US" w:eastAsia="hr-HR"/>
        </w:rPr>
        <w:t>većoj</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mjeri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osiguravati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imovinu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što</w:t>
      </w:r>
      <w:proofErr w:type="spellEnd"/>
      <w:r w:rsidRPr="00301039">
        <w:rPr>
          <w:rFonts w:eastAsia="Calibri" w:cs="Times New Roman"/>
          <w:lang w:val="en-US" w:eastAsia="hr-HR"/>
        </w:rPr>
        <w:t xml:space="preserve"> bi u </w:t>
      </w:r>
      <w:proofErr w:type="spellStart"/>
      <w:r w:rsidRPr="00301039">
        <w:rPr>
          <w:rFonts w:eastAsia="Calibri" w:cs="Times New Roman"/>
          <w:lang w:val="en-US" w:eastAsia="hr-HR"/>
        </w:rPr>
        <w:t>konačnici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imalo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pozitivne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učinke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gospodarstvo</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jer</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pomoć</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iz</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državnog</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proračuna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nije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dostatna</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pokriće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nastalih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šteta</w:t>
      </w:r>
      <w:proofErr w:type="spellEnd"/>
      <w:r w:rsidRPr="00301039">
        <w:rPr>
          <w:rFonts w:eastAsia="Calibri" w:cs="Times New Roman"/>
          <w:lang w:val="en-US" w:eastAsia="hr-HR"/>
        </w:rPr>
        <w:t xml:space="preserve">, a </w:t>
      </w:r>
      <w:proofErr w:type="spellStart"/>
      <w:r w:rsidRPr="00301039">
        <w:rPr>
          <w:rFonts w:eastAsia="Calibri" w:cs="Times New Roman"/>
          <w:lang w:val="en-US" w:eastAsia="hr-HR"/>
        </w:rPr>
        <w:t>posebice</w:t>
      </w:r>
      <w:proofErr w:type="spellEnd"/>
      <w:r w:rsidRPr="00301039">
        <w:rPr>
          <w:rFonts w:eastAsia="Calibri" w:cs="Times New Roman"/>
          <w:lang w:val="en-US" w:eastAsia="hr-HR"/>
        </w:rPr>
        <w:t xml:space="preserve"> za </w:t>
      </w:r>
      <w:proofErr w:type="spellStart"/>
      <w:r w:rsidRPr="00301039">
        <w:rPr>
          <w:rFonts w:eastAsia="Calibri" w:cs="Times New Roman"/>
          <w:lang w:val="en-US" w:eastAsia="hr-HR"/>
        </w:rPr>
        <w:t>stabiliziranje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poslovanja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oštećenika</w:t>
      </w:r>
      <w:proofErr w:type="spellEnd"/>
      <w:r w:rsidRPr="00301039">
        <w:rPr>
          <w:rFonts w:eastAsia="Calibri" w:cs="Times New Roman"/>
          <w:lang w:val="en-US" w:eastAsia="hr-HR"/>
        </w:rPr>
        <w:t xml:space="preserve"> koji se </w:t>
      </w:r>
      <w:proofErr w:type="spellStart"/>
      <w:r w:rsidRPr="00301039">
        <w:rPr>
          <w:rFonts w:eastAsia="Calibri" w:cs="Times New Roman"/>
          <w:lang w:val="en-US" w:eastAsia="hr-HR"/>
        </w:rPr>
        <w:t>bavi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određenom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gospodarskom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djelatnošću</w:t>
      </w:r>
      <w:proofErr w:type="spellEnd"/>
      <w:r w:rsidRPr="00301039">
        <w:rPr>
          <w:rFonts w:eastAsia="Calibri" w:cs="Times New Roman"/>
          <w:lang w:val="en-US" w:eastAsia="hr-HR"/>
        </w:rPr>
        <w:t>.</w:t>
      </w:r>
    </w:p>
    <w:p w14:paraId="05AF657F" w14:textId="7191A40D" w:rsidR="00D84C54" w:rsidRPr="00301039" w:rsidRDefault="00D84C54" w:rsidP="004A28BD">
      <w:pPr>
        <w:spacing w:after="120" w:line="276" w:lineRule="auto"/>
        <w:rPr>
          <w:rFonts w:eastAsia="Calibri" w:cs="Times New Roman"/>
          <w:lang w:val="en-US" w:eastAsia="hr-HR"/>
        </w:rPr>
      </w:pPr>
      <w:proofErr w:type="spellStart"/>
      <w:r>
        <w:rPr>
          <w:rFonts w:eastAsia="Calibri" w:cs="Times New Roman"/>
          <w:lang w:val="en-US" w:eastAsia="hr-HR"/>
        </w:rPr>
        <w:t>Osiguranje</w:t>
      </w:r>
      <w:proofErr w:type="spellEnd"/>
      <w:r>
        <w:rPr>
          <w:rFonts w:eastAsia="Calibri" w:cs="Times New Roman"/>
          <w:lang w:val="en-US" w:eastAsia="hr-HR"/>
        </w:rPr>
        <w:t xml:space="preserve"> </w:t>
      </w:r>
      <w:proofErr w:type="spellStart"/>
      <w:r>
        <w:rPr>
          <w:rFonts w:eastAsia="Calibri" w:cs="Times New Roman"/>
          <w:lang w:val="en-US" w:eastAsia="hr-HR"/>
        </w:rPr>
        <w:t>usjeva</w:t>
      </w:r>
      <w:proofErr w:type="spellEnd"/>
      <w:r>
        <w:rPr>
          <w:rFonts w:eastAsia="Calibri" w:cs="Times New Roman"/>
          <w:lang w:val="en-US" w:eastAsia="hr-HR"/>
        </w:rPr>
        <w:t xml:space="preserve">, </w:t>
      </w:r>
      <w:proofErr w:type="spellStart"/>
      <w:r>
        <w:rPr>
          <w:rFonts w:eastAsia="Calibri" w:cs="Times New Roman"/>
          <w:lang w:val="en-US" w:eastAsia="hr-HR"/>
        </w:rPr>
        <w:t>životinja</w:t>
      </w:r>
      <w:proofErr w:type="spellEnd"/>
      <w:r>
        <w:rPr>
          <w:rFonts w:eastAsia="Calibri" w:cs="Times New Roman"/>
          <w:lang w:val="en-US" w:eastAsia="hr-HR"/>
        </w:rPr>
        <w:t xml:space="preserve"> </w:t>
      </w:r>
      <w:proofErr w:type="spellStart"/>
      <w:r>
        <w:rPr>
          <w:rFonts w:eastAsia="Calibri" w:cs="Times New Roman"/>
          <w:lang w:val="en-US" w:eastAsia="hr-HR"/>
        </w:rPr>
        <w:t>i</w:t>
      </w:r>
      <w:proofErr w:type="spellEnd"/>
      <w:r>
        <w:rPr>
          <w:rFonts w:eastAsia="Calibri" w:cs="Times New Roman"/>
          <w:lang w:val="en-US" w:eastAsia="hr-HR"/>
        </w:rPr>
        <w:t xml:space="preserve"> </w:t>
      </w:r>
      <w:proofErr w:type="spellStart"/>
      <w:r>
        <w:rPr>
          <w:rFonts w:eastAsia="Calibri" w:cs="Times New Roman"/>
          <w:lang w:val="en-US" w:eastAsia="hr-HR"/>
        </w:rPr>
        <w:t>biljaka</w:t>
      </w:r>
      <w:proofErr w:type="spellEnd"/>
      <w:r>
        <w:rPr>
          <w:rFonts w:eastAsia="Calibri" w:cs="Times New Roman"/>
          <w:lang w:val="en-US" w:eastAsia="hr-HR"/>
        </w:rPr>
        <w:t xml:space="preserve"> je </w:t>
      </w:r>
      <w:proofErr w:type="spellStart"/>
      <w:r>
        <w:rPr>
          <w:rFonts w:eastAsia="Calibri" w:cs="Times New Roman"/>
          <w:lang w:val="en-US" w:eastAsia="hr-HR"/>
        </w:rPr>
        <w:t>omogućeno</w:t>
      </w:r>
      <w:proofErr w:type="spellEnd"/>
      <w:r>
        <w:rPr>
          <w:rFonts w:eastAsia="Calibri" w:cs="Times New Roman"/>
          <w:lang w:val="en-US" w:eastAsia="hr-HR"/>
        </w:rPr>
        <w:t xml:space="preserve"> </w:t>
      </w:r>
      <w:proofErr w:type="spellStart"/>
      <w:r>
        <w:rPr>
          <w:rFonts w:eastAsia="Calibri" w:cs="Times New Roman"/>
          <w:lang w:val="en-US" w:eastAsia="hr-HR"/>
        </w:rPr>
        <w:t>kroz</w:t>
      </w:r>
      <w:proofErr w:type="spellEnd"/>
      <w:r>
        <w:rPr>
          <w:rFonts w:eastAsia="Calibri" w:cs="Times New Roman"/>
          <w:lang w:val="en-US" w:eastAsia="hr-HR"/>
        </w:rPr>
        <w:t xml:space="preserve"> </w:t>
      </w:r>
      <w:proofErr w:type="spellStart"/>
      <w:r>
        <w:rPr>
          <w:rFonts w:eastAsia="Calibri" w:cs="Times New Roman"/>
          <w:lang w:val="en-US" w:eastAsia="hr-HR"/>
        </w:rPr>
        <w:t>postojeći</w:t>
      </w:r>
      <w:proofErr w:type="spellEnd"/>
      <w:r>
        <w:rPr>
          <w:rFonts w:eastAsia="Calibri" w:cs="Times New Roman"/>
          <w:lang w:val="en-US" w:eastAsia="hr-HR"/>
        </w:rPr>
        <w:t xml:space="preserve"> Program </w:t>
      </w:r>
      <w:proofErr w:type="spellStart"/>
      <w:r>
        <w:rPr>
          <w:rFonts w:eastAsia="Calibri" w:cs="Times New Roman"/>
          <w:lang w:val="en-US" w:eastAsia="hr-HR"/>
        </w:rPr>
        <w:t>rura</w:t>
      </w:r>
      <w:r w:rsidR="00375614">
        <w:rPr>
          <w:rFonts w:eastAsia="Calibri" w:cs="Times New Roman"/>
          <w:lang w:val="en-US" w:eastAsia="hr-HR"/>
        </w:rPr>
        <w:t>l</w:t>
      </w:r>
      <w:r>
        <w:rPr>
          <w:rFonts w:eastAsia="Calibri" w:cs="Times New Roman"/>
          <w:lang w:val="en-US" w:eastAsia="hr-HR"/>
        </w:rPr>
        <w:t>nog</w:t>
      </w:r>
      <w:proofErr w:type="spellEnd"/>
      <w:r>
        <w:rPr>
          <w:rFonts w:eastAsia="Calibri" w:cs="Times New Roman"/>
          <w:lang w:val="en-US" w:eastAsia="hr-HR"/>
        </w:rPr>
        <w:t xml:space="preserve"> </w:t>
      </w:r>
      <w:proofErr w:type="spellStart"/>
      <w:r>
        <w:rPr>
          <w:rFonts w:eastAsia="Calibri" w:cs="Times New Roman"/>
          <w:lang w:val="en-US" w:eastAsia="hr-HR"/>
        </w:rPr>
        <w:t>razvoja</w:t>
      </w:r>
      <w:proofErr w:type="spellEnd"/>
      <w:r>
        <w:rPr>
          <w:rFonts w:eastAsia="Calibri" w:cs="Times New Roman"/>
          <w:lang w:val="en-US" w:eastAsia="hr-HR"/>
        </w:rPr>
        <w:t xml:space="preserve"> </w:t>
      </w:r>
      <w:proofErr w:type="spellStart"/>
      <w:r>
        <w:rPr>
          <w:rFonts w:eastAsia="Calibri" w:cs="Times New Roman"/>
          <w:lang w:val="en-US" w:eastAsia="hr-HR"/>
        </w:rPr>
        <w:t>Republike</w:t>
      </w:r>
      <w:proofErr w:type="spellEnd"/>
      <w:r>
        <w:rPr>
          <w:rFonts w:eastAsia="Calibri" w:cs="Times New Roman"/>
          <w:lang w:val="en-US" w:eastAsia="hr-HR"/>
        </w:rPr>
        <w:t xml:space="preserve"> </w:t>
      </w:r>
      <w:proofErr w:type="spellStart"/>
      <w:r>
        <w:rPr>
          <w:rFonts w:eastAsia="Calibri" w:cs="Times New Roman"/>
          <w:lang w:val="en-US" w:eastAsia="hr-HR"/>
        </w:rPr>
        <w:t>Hrvatske</w:t>
      </w:r>
      <w:proofErr w:type="spellEnd"/>
      <w:r>
        <w:rPr>
          <w:rFonts w:eastAsia="Calibri" w:cs="Times New Roman"/>
          <w:lang w:val="en-US" w:eastAsia="hr-HR"/>
        </w:rPr>
        <w:t xml:space="preserve"> za </w:t>
      </w:r>
      <w:proofErr w:type="spellStart"/>
      <w:r>
        <w:rPr>
          <w:rFonts w:eastAsia="Calibri" w:cs="Times New Roman"/>
          <w:lang w:val="en-US" w:eastAsia="hr-HR"/>
        </w:rPr>
        <w:t>razdoblje</w:t>
      </w:r>
      <w:proofErr w:type="spellEnd"/>
      <w:r>
        <w:rPr>
          <w:rFonts w:eastAsia="Calibri" w:cs="Times New Roman"/>
          <w:lang w:val="en-US" w:eastAsia="hr-HR"/>
        </w:rPr>
        <w:t xml:space="preserve"> 2014.-2020. </w:t>
      </w:r>
      <w:r w:rsidR="00375614">
        <w:rPr>
          <w:rFonts w:eastAsia="Calibri" w:cs="Times New Roman"/>
          <w:lang w:val="en-US" w:eastAsia="hr-HR"/>
        </w:rPr>
        <w:t>s</w:t>
      </w:r>
      <w:r>
        <w:rPr>
          <w:rFonts w:eastAsia="Calibri" w:cs="Times New Roman"/>
          <w:lang w:val="en-US" w:eastAsia="hr-HR"/>
        </w:rPr>
        <w:t xml:space="preserve"> </w:t>
      </w:r>
      <w:proofErr w:type="spellStart"/>
      <w:r>
        <w:rPr>
          <w:rFonts w:eastAsia="Calibri" w:cs="Times New Roman"/>
          <w:lang w:val="en-US" w:eastAsia="hr-HR"/>
        </w:rPr>
        <w:t>intenzitetom</w:t>
      </w:r>
      <w:proofErr w:type="spellEnd"/>
      <w:r>
        <w:rPr>
          <w:rFonts w:eastAsia="Calibri" w:cs="Times New Roman"/>
          <w:lang w:val="en-US" w:eastAsia="hr-HR"/>
        </w:rPr>
        <w:t xml:space="preserve"> </w:t>
      </w:r>
      <w:proofErr w:type="spellStart"/>
      <w:r>
        <w:rPr>
          <w:rFonts w:eastAsia="Calibri" w:cs="Times New Roman"/>
          <w:lang w:val="en-US" w:eastAsia="hr-HR"/>
        </w:rPr>
        <w:t>potpore</w:t>
      </w:r>
      <w:proofErr w:type="spellEnd"/>
      <w:r>
        <w:rPr>
          <w:rFonts w:eastAsia="Calibri" w:cs="Times New Roman"/>
          <w:lang w:val="en-US" w:eastAsia="hr-HR"/>
        </w:rPr>
        <w:t xml:space="preserve"> od 70% </w:t>
      </w:r>
      <w:proofErr w:type="spellStart"/>
      <w:r>
        <w:rPr>
          <w:rFonts w:eastAsia="Calibri" w:cs="Times New Roman"/>
          <w:lang w:val="en-US" w:eastAsia="hr-HR"/>
        </w:rPr>
        <w:t>vrijednosti</w:t>
      </w:r>
      <w:proofErr w:type="spellEnd"/>
      <w:r>
        <w:rPr>
          <w:rFonts w:eastAsia="Calibri" w:cs="Times New Roman"/>
          <w:lang w:val="en-US" w:eastAsia="hr-HR"/>
        </w:rPr>
        <w:t xml:space="preserve"> </w:t>
      </w:r>
      <w:proofErr w:type="spellStart"/>
      <w:r>
        <w:rPr>
          <w:rFonts w:eastAsia="Calibri" w:cs="Times New Roman"/>
          <w:lang w:val="en-US" w:eastAsia="hr-HR"/>
        </w:rPr>
        <w:t>premije</w:t>
      </w:r>
      <w:proofErr w:type="spellEnd"/>
      <w:r>
        <w:rPr>
          <w:rFonts w:eastAsia="Calibri" w:cs="Times New Roman"/>
          <w:lang w:val="en-US" w:eastAsia="hr-HR"/>
        </w:rPr>
        <w:t xml:space="preserve"> </w:t>
      </w:r>
      <w:proofErr w:type="spellStart"/>
      <w:r>
        <w:rPr>
          <w:rFonts w:eastAsia="Calibri" w:cs="Times New Roman"/>
          <w:lang w:val="en-US" w:eastAsia="hr-HR"/>
        </w:rPr>
        <w:t>osiguranja</w:t>
      </w:r>
      <w:proofErr w:type="spellEnd"/>
      <w:r>
        <w:rPr>
          <w:rFonts w:eastAsia="Calibri" w:cs="Times New Roman"/>
          <w:lang w:val="en-US" w:eastAsia="hr-HR"/>
        </w:rPr>
        <w:t xml:space="preserve">. </w:t>
      </w:r>
      <w:proofErr w:type="spellStart"/>
      <w:r>
        <w:rPr>
          <w:rFonts w:eastAsia="Calibri" w:cs="Times New Roman"/>
          <w:lang w:val="en-US" w:eastAsia="hr-HR"/>
        </w:rPr>
        <w:t>Kroz</w:t>
      </w:r>
      <w:proofErr w:type="spellEnd"/>
      <w:r>
        <w:rPr>
          <w:rFonts w:eastAsia="Calibri" w:cs="Times New Roman"/>
          <w:lang w:val="en-US" w:eastAsia="hr-HR"/>
        </w:rPr>
        <w:t xml:space="preserve"> </w:t>
      </w:r>
      <w:proofErr w:type="spellStart"/>
      <w:r>
        <w:rPr>
          <w:rFonts w:eastAsia="Calibri" w:cs="Times New Roman"/>
          <w:lang w:val="en-US" w:eastAsia="hr-HR"/>
        </w:rPr>
        <w:t>isti</w:t>
      </w:r>
      <w:proofErr w:type="spellEnd"/>
      <w:r>
        <w:rPr>
          <w:rFonts w:eastAsia="Calibri" w:cs="Times New Roman"/>
          <w:lang w:val="en-US" w:eastAsia="hr-HR"/>
        </w:rPr>
        <w:t xml:space="preserve"> Program </w:t>
      </w:r>
      <w:proofErr w:type="spellStart"/>
      <w:r>
        <w:rPr>
          <w:rFonts w:eastAsia="Calibri" w:cs="Times New Roman"/>
          <w:lang w:val="en-US" w:eastAsia="hr-HR"/>
        </w:rPr>
        <w:t>predviđena</w:t>
      </w:r>
      <w:proofErr w:type="spellEnd"/>
      <w:r>
        <w:rPr>
          <w:rFonts w:eastAsia="Calibri" w:cs="Times New Roman"/>
          <w:lang w:val="en-US" w:eastAsia="hr-HR"/>
        </w:rPr>
        <w:t xml:space="preserve"> je </w:t>
      </w:r>
      <w:proofErr w:type="spellStart"/>
      <w:r>
        <w:rPr>
          <w:rFonts w:eastAsia="Calibri" w:cs="Times New Roman"/>
          <w:lang w:val="en-US" w:eastAsia="hr-HR"/>
        </w:rPr>
        <w:t>i</w:t>
      </w:r>
      <w:proofErr w:type="spellEnd"/>
      <w:r>
        <w:rPr>
          <w:rFonts w:eastAsia="Calibri" w:cs="Times New Roman"/>
          <w:lang w:val="en-US" w:eastAsia="hr-HR"/>
        </w:rPr>
        <w:t xml:space="preserve"> </w:t>
      </w:r>
      <w:proofErr w:type="spellStart"/>
      <w:r>
        <w:rPr>
          <w:rFonts w:eastAsia="Calibri" w:cs="Times New Roman"/>
          <w:lang w:val="en-US" w:eastAsia="hr-HR"/>
        </w:rPr>
        <w:t>potpora</w:t>
      </w:r>
      <w:proofErr w:type="spellEnd"/>
      <w:r>
        <w:rPr>
          <w:rFonts w:eastAsia="Calibri" w:cs="Times New Roman"/>
          <w:lang w:val="en-US" w:eastAsia="hr-HR"/>
        </w:rPr>
        <w:t xml:space="preserve"> za </w:t>
      </w:r>
      <w:proofErr w:type="spellStart"/>
      <w:r>
        <w:rPr>
          <w:rFonts w:eastAsia="Calibri" w:cs="Times New Roman"/>
          <w:lang w:val="en-US" w:eastAsia="hr-HR"/>
        </w:rPr>
        <w:t>ulaganja</w:t>
      </w:r>
      <w:proofErr w:type="spellEnd"/>
      <w:r>
        <w:rPr>
          <w:rFonts w:eastAsia="Calibri" w:cs="Times New Roman"/>
          <w:lang w:val="en-US" w:eastAsia="hr-HR"/>
        </w:rPr>
        <w:t xml:space="preserve"> u </w:t>
      </w:r>
      <w:proofErr w:type="spellStart"/>
      <w:r>
        <w:rPr>
          <w:rFonts w:eastAsia="Calibri" w:cs="Times New Roman"/>
          <w:lang w:val="en-US" w:eastAsia="hr-HR"/>
        </w:rPr>
        <w:t>obnovu</w:t>
      </w:r>
      <w:proofErr w:type="spellEnd"/>
      <w:r>
        <w:rPr>
          <w:rFonts w:eastAsia="Calibri" w:cs="Times New Roman"/>
          <w:lang w:val="en-US" w:eastAsia="hr-HR"/>
        </w:rPr>
        <w:t xml:space="preserve"> </w:t>
      </w:r>
      <w:proofErr w:type="spellStart"/>
      <w:r>
        <w:rPr>
          <w:rFonts w:eastAsia="Calibri" w:cs="Times New Roman"/>
          <w:lang w:val="en-US" w:eastAsia="hr-HR"/>
        </w:rPr>
        <w:t>poljoprivrednog</w:t>
      </w:r>
      <w:proofErr w:type="spellEnd"/>
      <w:r>
        <w:rPr>
          <w:rFonts w:eastAsia="Calibri" w:cs="Times New Roman"/>
          <w:lang w:val="en-US" w:eastAsia="hr-HR"/>
        </w:rPr>
        <w:t xml:space="preserve"> </w:t>
      </w:r>
      <w:proofErr w:type="spellStart"/>
      <w:r>
        <w:rPr>
          <w:rFonts w:eastAsia="Calibri" w:cs="Times New Roman"/>
          <w:lang w:val="en-US" w:eastAsia="hr-HR"/>
        </w:rPr>
        <w:t>zemljišta</w:t>
      </w:r>
      <w:proofErr w:type="spellEnd"/>
      <w:r>
        <w:rPr>
          <w:rFonts w:eastAsia="Calibri" w:cs="Times New Roman"/>
          <w:lang w:val="en-US" w:eastAsia="hr-HR"/>
        </w:rPr>
        <w:t xml:space="preserve"> </w:t>
      </w:r>
      <w:proofErr w:type="spellStart"/>
      <w:r>
        <w:rPr>
          <w:rFonts w:eastAsia="Calibri" w:cs="Times New Roman"/>
          <w:lang w:val="en-US" w:eastAsia="hr-HR"/>
        </w:rPr>
        <w:t>i</w:t>
      </w:r>
      <w:proofErr w:type="spellEnd"/>
      <w:r>
        <w:rPr>
          <w:rFonts w:eastAsia="Calibri" w:cs="Times New Roman"/>
          <w:lang w:val="en-US" w:eastAsia="hr-HR"/>
        </w:rPr>
        <w:t xml:space="preserve"> </w:t>
      </w:r>
      <w:proofErr w:type="spellStart"/>
      <w:r>
        <w:rPr>
          <w:rFonts w:eastAsia="Calibri" w:cs="Times New Roman"/>
          <w:lang w:val="en-US" w:eastAsia="hr-HR"/>
        </w:rPr>
        <w:t>proizvodnog</w:t>
      </w:r>
      <w:proofErr w:type="spellEnd"/>
      <w:r>
        <w:rPr>
          <w:rFonts w:eastAsia="Calibri" w:cs="Times New Roman"/>
          <w:lang w:val="en-US" w:eastAsia="hr-HR"/>
        </w:rPr>
        <w:t xml:space="preserve"> </w:t>
      </w:r>
      <w:proofErr w:type="spellStart"/>
      <w:r>
        <w:rPr>
          <w:rFonts w:eastAsia="Calibri" w:cs="Times New Roman"/>
          <w:lang w:val="en-US" w:eastAsia="hr-HR"/>
        </w:rPr>
        <w:t>potencijala</w:t>
      </w:r>
      <w:proofErr w:type="spellEnd"/>
      <w:r>
        <w:rPr>
          <w:rFonts w:eastAsia="Calibri" w:cs="Times New Roman"/>
          <w:lang w:val="en-US" w:eastAsia="hr-HR"/>
        </w:rPr>
        <w:t xml:space="preserve"> </w:t>
      </w:r>
      <w:proofErr w:type="spellStart"/>
      <w:r>
        <w:rPr>
          <w:rFonts w:eastAsia="Calibri" w:cs="Times New Roman"/>
          <w:lang w:val="en-US" w:eastAsia="hr-HR"/>
        </w:rPr>
        <w:t>narušenog</w:t>
      </w:r>
      <w:proofErr w:type="spellEnd"/>
      <w:r>
        <w:rPr>
          <w:rFonts w:eastAsia="Calibri" w:cs="Times New Roman"/>
          <w:lang w:val="en-US" w:eastAsia="hr-HR"/>
        </w:rPr>
        <w:t xml:space="preserve"> </w:t>
      </w:r>
      <w:proofErr w:type="spellStart"/>
      <w:r>
        <w:rPr>
          <w:rFonts w:eastAsia="Calibri" w:cs="Times New Roman"/>
          <w:lang w:val="en-US" w:eastAsia="hr-HR"/>
        </w:rPr>
        <w:t>prirodnim</w:t>
      </w:r>
      <w:proofErr w:type="spellEnd"/>
      <w:r>
        <w:rPr>
          <w:rFonts w:eastAsia="Calibri" w:cs="Times New Roman"/>
          <w:lang w:val="en-US" w:eastAsia="hr-HR"/>
        </w:rPr>
        <w:t xml:space="preserve"> </w:t>
      </w:r>
      <w:proofErr w:type="spellStart"/>
      <w:r>
        <w:rPr>
          <w:rFonts w:eastAsia="Calibri" w:cs="Times New Roman"/>
          <w:lang w:val="en-US" w:eastAsia="hr-HR"/>
        </w:rPr>
        <w:t>nepogodama</w:t>
      </w:r>
      <w:proofErr w:type="spellEnd"/>
      <w:r>
        <w:rPr>
          <w:rFonts w:eastAsia="Calibri" w:cs="Times New Roman"/>
          <w:lang w:val="en-US" w:eastAsia="hr-HR"/>
        </w:rPr>
        <w:t xml:space="preserve">, </w:t>
      </w:r>
      <w:proofErr w:type="spellStart"/>
      <w:r>
        <w:rPr>
          <w:rFonts w:eastAsia="Calibri" w:cs="Times New Roman"/>
          <w:lang w:val="en-US" w:eastAsia="hr-HR"/>
        </w:rPr>
        <w:t>nepovoljnim</w:t>
      </w:r>
      <w:proofErr w:type="spellEnd"/>
      <w:r>
        <w:rPr>
          <w:rFonts w:eastAsia="Calibri" w:cs="Times New Roman"/>
          <w:lang w:val="en-US" w:eastAsia="hr-HR"/>
        </w:rPr>
        <w:t xml:space="preserve"> </w:t>
      </w:r>
      <w:proofErr w:type="spellStart"/>
      <w:r>
        <w:rPr>
          <w:rFonts w:eastAsia="Calibri" w:cs="Times New Roman"/>
          <w:lang w:val="en-US" w:eastAsia="hr-HR"/>
        </w:rPr>
        <w:t>klimatskim</w:t>
      </w:r>
      <w:proofErr w:type="spellEnd"/>
      <w:r>
        <w:rPr>
          <w:rFonts w:eastAsia="Calibri" w:cs="Times New Roman"/>
          <w:lang w:val="en-US" w:eastAsia="hr-HR"/>
        </w:rPr>
        <w:t xml:space="preserve"> </w:t>
      </w:r>
      <w:proofErr w:type="spellStart"/>
      <w:r>
        <w:rPr>
          <w:rFonts w:eastAsia="Calibri" w:cs="Times New Roman"/>
          <w:lang w:val="en-US" w:eastAsia="hr-HR"/>
        </w:rPr>
        <w:t>prilikama</w:t>
      </w:r>
      <w:proofErr w:type="spellEnd"/>
      <w:r>
        <w:rPr>
          <w:rFonts w:eastAsia="Calibri" w:cs="Times New Roman"/>
          <w:lang w:val="en-US" w:eastAsia="hr-HR"/>
        </w:rPr>
        <w:t xml:space="preserve"> </w:t>
      </w:r>
      <w:proofErr w:type="spellStart"/>
      <w:r>
        <w:rPr>
          <w:rFonts w:eastAsia="Calibri" w:cs="Times New Roman"/>
          <w:lang w:val="en-US" w:eastAsia="hr-HR"/>
        </w:rPr>
        <w:t>i</w:t>
      </w:r>
      <w:proofErr w:type="spellEnd"/>
      <w:r>
        <w:rPr>
          <w:rFonts w:eastAsia="Calibri" w:cs="Times New Roman"/>
          <w:lang w:val="en-US" w:eastAsia="hr-HR"/>
        </w:rPr>
        <w:t xml:space="preserve"> </w:t>
      </w:r>
      <w:proofErr w:type="spellStart"/>
      <w:r>
        <w:rPr>
          <w:rFonts w:eastAsia="Calibri" w:cs="Times New Roman"/>
          <w:lang w:val="en-US" w:eastAsia="hr-HR"/>
        </w:rPr>
        <w:t>katastrofalnim</w:t>
      </w:r>
      <w:proofErr w:type="spellEnd"/>
      <w:r>
        <w:rPr>
          <w:rFonts w:eastAsia="Calibri" w:cs="Times New Roman"/>
          <w:lang w:val="en-US" w:eastAsia="hr-HR"/>
        </w:rPr>
        <w:t xml:space="preserve"> </w:t>
      </w:r>
      <w:proofErr w:type="spellStart"/>
      <w:r>
        <w:rPr>
          <w:rFonts w:eastAsia="Calibri" w:cs="Times New Roman"/>
          <w:lang w:val="en-US" w:eastAsia="hr-HR"/>
        </w:rPr>
        <w:t>događajima</w:t>
      </w:r>
      <w:proofErr w:type="spellEnd"/>
      <w:r>
        <w:rPr>
          <w:rFonts w:eastAsia="Calibri" w:cs="Times New Roman"/>
          <w:lang w:val="en-US" w:eastAsia="hr-HR"/>
        </w:rPr>
        <w:t xml:space="preserve"> s </w:t>
      </w:r>
      <w:proofErr w:type="spellStart"/>
      <w:r>
        <w:rPr>
          <w:rFonts w:eastAsia="Calibri" w:cs="Times New Roman"/>
          <w:lang w:val="en-US" w:eastAsia="hr-HR"/>
        </w:rPr>
        <w:t>intenzitetom</w:t>
      </w:r>
      <w:proofErr w:type="spellEnd"/>
      <w:r>
        <w:rPr>
          <w:rFonts w:eastAsia="Calibri" w:cs="Times New Roman"/>
          <w:lang w:val="en-US" w:eastAsia="hr-HR"/>
        </w:rPr>
        <w:t xml:space="preserve"> </w:t>
      </w:r>
      <w:proofErr w:type="spellStart"/>
      <w:r>
        <w:rPr>
          <w:rFonts w:eastAsia="Calibri" w:cs="Times New Roman"/>
          <w:lang w:val="en-US" w:eastAsia="hr-HR"/>
        </w:rPr>
        <w:t>potpore</w:t>
      </w:r>
      <w:proofErr w:type="spellEnd"/>
      <w:r>
        <w:rPr>
          <w:rFonts w:eastAsia="Calibri" w:cs="Times New Roman"/>
          <w:lang w:val="en-US" w:eastAsia="hr-HR"/>
        </w:rPr>
        <w:t xml:space="preserve"> do 100% </w:t>
      </w:r>
      <w:proofErr w:type="spellStart"/>
      <w:r>
        <w:rPr>
          <w:rFonts w:eastAsia="Calibri" w:cs="Times New Roman"/>
          <w:lang w:val="en-US" w:eastAsia="hr-HR"/>
        </w:rPr>
        <w:t>ukupnih</w:t>
      </w:r>
      <w:proofErr w:type="spellEnd"/>
      <w:r>
        <w:rPr>
          <w:rFonts w:eastAsia="Calibri" w:cs="Times New Roman"/>
          <w:lang w:val="en-US" w:eastAsia="hr-HR"/>
        </w:rPr>
        <w:t xml:space="preserve"> </w:t>
      </w:r>
      <w:proofErr w:type="spellStart"/>
      <w:r>
        <w:rPr>
          <w:rFonts w:eastAsia="Calibri" w:cs="Times New Roman"/>
          <w:lang w:val="en-US" w:eastAsia="hr-HR"/>
        </w:rPr>
        <w:t>prihvatljivih</w:t>
      </w:r>
      <w:proofErr w:type="spellEnd"/>
      <w:r>
        <w:rPr>
          <w:rFonts w:eastAsia="Calibri" w:cs="Times New Roman"/>
          <w:lang w:val="en-US" w:eastAsia="hr-HR"/>
        </w:rPr>
        <w:t xml:space="preserve"> </w:t>
      </w:r>
      <w:proofErr w:type="spellStart"/>
      <w:r>
        <w:rPr>
          <w:rFonts w:eastAsia="Calibri" w:cs="Times New Roman"/>
          <w:lang w:val="en-US" w:eastAsia="hr-HR"/>
        </w:rPr>
        <w:t>troškova</w:t>
      </w:r>
      <w:proofErr w:type="spellEnd"/>
      <w:r>
        <w:rPr>
          <w:rFonts w:eastAsia="Calibri" w:cs="Times New Roman"/>
          <w:lang w:val="en-US" w:eastAsia="hr-HR"/>
        </w:rPr>
        <w:t xml:space="preserve">, </w:t>
      </w:r>
      <w:proofErr w:type="spellStart"/>
      <w:r>
        <w:rPr>
          <w:rFonts w:eastAsia="Calibri" w:cs="Times New Roman"/>
          <w:lang w:val="en-US" w:eastAsia="hr-HR"/>
        </w:rPr>
        <w:t>uz</w:t>
      </w:r>
      <w:proofErr w:type="spellEnd"/>
      <w:r>
        <w:rPr>
          <w:rFonts w:eastAsia="Calibri" w:cs="Times New Roman"/>
          <w:lang w:val="en-US" w:eastAsia="hr-HR"/>
        </w:rPr>
        <w:t xml:space="preserve"> </w:t>
      </w:r>
      <w:proofErr w:type="spellStart"/>
      <w:r>
        <w:rPr>
          <w:rFonts w:eastAsia="Calibri" w:cs="Times New Roman"/>
          <w:lang w:val="en-US" w:eastAsia="hr-HR"/>
        </w:rPr>
        <w:t>uvjet</w:t>
      </w:r>
      <w:proofErr w:type="spellEnd"/>
      <w:r>
        <w:rPr>
          <w:rFonts w:eastAsia="Calibri" w:cs="Times New Roman"/>
          <w:lang w:val="en-US" w:eastAsia="hr-HR"/>
        </w:rPr>
        <w:t xml:space="preserve"> da se </w:t>
      </w:r>
      <w:proofErr w:type="spellStart"/>
      <w:r>
        <w:rPr>
          <w:rFonts w:eastAsia="Calibri" w:cs="Times New Roman"/>
          <w:lang w:val="en-US" w:eastAsia="hr-HR"/>
        </w:rPr>
        <w:t>katastarske</w:t>
      </w:r>
      <w:proofErr w:type="spellEnd"/>
      <w:r>
        <w:rPr>
          <w:rFonts w:eastAsia="Calibri" w:cs="Times New Roman"/>
          <w:lang w:val="en-US" w:eastAsia="hr-HR"/>
        </w:rPr>
        <w:t xml:space="preserve"> </w:t>
      </w:r>
      <w:proofErr w:type="spellStart"/>
      <w:r>
        <w:rPr>
          <w:rFonts w:eastAsia="Calibri" w:cs="Times New Roman"/>
          <w:lang w:val="en-US" w:eastAsia="hr-HR"/>
        </w:rPr>
        <w:t>čestice</w:t>
      </w:r>
      <w:proofErr w:type="spellEnd"/>
      <w:r>
        <w:rPr>
          <w:rFonts w:eastAsia="Calibri" w:cs="Times New Roman"/>
          <w:lang w:val="en-US" w:eastAsia="hr-HR"/>
        </w:rPr>
        <w:t xml:space="preserve"> </w:t>
      </w:r>
      <w:proofErr w:type="spellStart"/>
      <w:r>
        <w:rPr>
          <w:rFonts w:eastAsia="Calibri" w:cs="Times New Roman"/>
          <w:lang w:val="en-US" w:eastAsia="hr-HR"/>
        </w:rPr>
        <w:t>nalaze</w:t>
      </w:r>
      <w:proofErr w:type="spellEnd"/>
      <w:r>
        <w:rPr>
          <w:rFonts w:eastAsia="Calibri" w:cs="Times New Roman"/>
          <w:lang w:val="en-US" w:eastAsia="hr-HR"/>
        </w:rPr>
        <w:t xml:space="preserve"> </w:t>
      </w:r>
      <w:proofErr w:type="spellStart"/>
      <w:r>
        <w:rPr>
          <w:rFonts w:eastAsia="Calibri" w:cs="Times New Roman"/>
          <w:lang w:val="en-US" w:eastAsia="hr-HR"/>
        </w:rPr>
        <w:t>na</w:t>
      </w:r>
      <w:proofErr w:type="spellEnd"/>
      <w:r>
        <w:rPr>
          <w:rFonts w:eastAsia="Calibri" w:cs="Times New Roman"/>
          <w:lang w:val="en-US" w:eastAsia="hr-HR"/>
        </w:rPr>
        <w:t xml:space="preserve"> </w:t>
      </w:r>
      <w:proofErr w:type="spellStart"/>
      <w:r>
        <w:rPr>
          <w:rFonts w:eastAsia="Calibri" w:cs="Times New Roman"/>
          <w:lang w:val="en-US" w:eastAsia="hr-HR"/>
        </w:rPr>
        <w:t>području</w:t>
      </w:r>
      <w:proofErr w:type="spellEnd"/>
      <w:r>
        <w:rPr>
          <w:rFonts w:eastAsia="Calibri" w:cs="Times New Roman"/>
          <w:lang w:val="en-US" w:eastAsia="hr-HR"/>
        </w:rPr>
        <w:t xml:space="preserve"> </w:t>
      </w:r>
      <w:proofErr w:type="spellStart"/>
      <w:r>
        <w:rPr>
          <w:rFonts w:eastAsia="Calibri" w:cs="Times New Roman"/>
          <w:lang w:val="en-US" w:eastAsia="hr-HR"/>
        </w:rPr>
        <w:t>na</w:t>
      </w:r>
      <w:proofErr w:type="spellEnd"/>
      <w:r>
        <w:rPr>
          <w:rFonts w:eastAsia="Calibri" w:cs="Times New Roman"/>
          <w:lang w:val="en-US" w:eastAsia="hr-HR"/>
        </w:rPr>
        <w:t xml:space="preserve"> </w:t>
      </w:r>
      <w:proofErr w:type="spellStart"/>
      <w:r w:rsidR="007F591B">
        <w:rPr>
          <w:rFonts w:eastAsia="Calibri" w:cs="Times New Roman"/>
          <w:lang w:val="en-US" w:eastAsia="hr-HR"/>
        </w:rPr>
        <w:t>kojem</w:t>
      </w:r>
      <w:proofErr w:type="spellEnd"/>
      <w:r w:rsidR="007F591B">
        <w:rPr>
          <w:rFonts w:eastAsia="Calibri" w:cs="Times New Roman"/>
          <w:lang w:val="en-US" w:eastAsia="hr-HR"/>
        </w:rPr>
        <w:t xml:space="preserve"> je </w:t>
      </w:r>
      <w:proofErr w:type="spellStart"/>
      <w:r w:rsidR="007F591B">
        <w:rPr>
          <w:rFonts w:eastAsia="Calibri" w:cs="Times New Roman"/>
          <w:lang w:val="en-US" w:eastAsia="hr-HR"/>
        </w:rPr>
        <w:t>proglašena</w:t>
      </w:r>
      <w:proofErr w:type="spellEnd"/>
      <w:r w:rsidR="007F591B">
        <w:rPr>
          <w:rFonts w:eastAsia="Calibri" w:cs="Times New Roman"/>
          <w:lang w:val="en-US" w:eastAsia="hr-HR"/>
        </w:rPr>
        <w:t xml:space="preserve"> </w:t>
      </w:r>
      <w:proofErr w:type="spellStart"/>
      <w:r w:rsidR="007F591B">
        <w:rPr>
          <w:rFonts w:eastAsia="Calibri" w:cs="Times New Roman"/>
          <w:lang w:val="en-US" w:eastAsia="hr-HR"/>
        </w:rPr>
        <w:t>prirodna</w:t>
      </w:r>
      <w:proofErr w:type="spellEnd"/>
      <w:r w:rsidR="007F591B">
        <w:rPr>
          <w:rFonts w:eastAsia="Calibri" w:cs="Times New Roman"/>
          <w:lang w:val="en-US" w:eastAsia="hr-HR"/>
        </w:rPr>
        <w:t xml:space="preserve"> </w:t>
      </w:r>
      <w:proofErr w:type="spellStart"/>
      <w:r w:rsidR="007F591B">
        <w:rPr>
          <w:rFonts w:eastAsia="Calibri" w:cs="Times New Roman"/>
          <w:lang w:val="en-US" w:eastAsia="hr-HR"/>
        </w:rPr>
        <w:t>nepogoda</w:t>
      </w:r>
      <w:proofErr w:type="spellEnd"/>
      <w:r w:rsidR="007F591B">
        <w:rPr>
          <w:rFonts w:eastAsia="Calibri" w:cs="Times New Roman"/>
          <w:lang w:val="en-US" w:eastAsia="hr-HR"/>
        </w:rPr>
        <w:t xml:space="preserve"> </w:t>
      </w:r>
      <w:proofErr w:type="spellStart"/>
      <w:r w:rsidR="007F591B">
        <w:rPr>
          <w:rFonts w:eastAsia="Calibri" w:cs="Times New Roman"/>
          <w:lang w:val="en-US" w:eastAsia="hr-HR"/>
        </w:rPr>
        <w:t>ili</w:t>
      </w:r>
      <w:proofErr w:type="spellEnd"/>
      <w:r w:rsidR="007F591B">
        <w:rPr>
          <w:rFonts w:eastAsia="Calibri" w:cs="Times New Roman"/>
          <w:lang w:val="en-US" w:eastAsia="hr-HR"/>
        </w:rPr>
        <w:t xml:space="preserve"> </w:t>
      </w:r>
      <w:proofErr w:type="spellStart"/>
      <w:r w:rsidR="007F591B">
        <w:rPr>
          <w:rFonts w:eastAsia="Calibri" w:cs="Times New Roman"/>
          <w:lang w:val="en-US" w:eastAsia="hr-HR"/>
        </w:rPr>
        <w:t>katastrofalni</w:t>
      </w:r>
      <w:proofErr w:type="spellEnd"/>
      <w:r w:rsidR="007F591B">
        <w:rPr>
          <w:rFonts w:eastAsia="Calibri" w:cs="Times New Roman"/>
          <w:lang w:val="en-US" w:eastAsia="hr-HR"/>
        </w:rPr>
        <w:t xml:space="preserve"> </w:t>
      </w:r>
      <w:proofErr w:type="spellStart"/>
      <w:r w:rsidR="007F591B">
        <w:rPr>
          <w:rFonts w:eastAsia="Calibri" w:cs="Times New Roman"/>
          <w:lang w:val="en-US" w:eastAsia="hr-HR"/>
        </w:rPr>
        <w:t>događaj</w:t>
      </w:r>
      <w:proofErr w:type="spellEnd"/>
      <w:r w:rsidR="007F591B">
        <w:rPr>
          <w:rFonts w:eastAsia="Calibri" w:cs="Times New Roman"/>
          <w:lang w:val="en-US" w:eastAsia="hr-HR"/>
        </w:rPr>
        <w:t>.</w:t>
      </w:r>
    </w:p>
    <w:bookmarkEnd w:id="64"/>
    <w:p w14:paraId="19DA22F3" w14:textId="2145F3B3" w:rsidR="00EA546A" w:rsidRDefault="00301039" w:rsidP="004A28BD">
      <w:pPr>
        <w:spacing w:after="120" w:line="276" w:lineRule="auto"/>
        <w:rPr>
          <w:rFonts w:eastAsia="Calibri" w:cs="Times New Roman"/>
          <w:lang w:val="en-US" w:eastAsia="hr-HR"/>
        </w:rPr>
        <w:sectPr w:rsidR="00EA546A" w:rsidSect="003E0DB8">
          <w:pgSz w:w="11906" w:h="16838"/>
          <w:pgMar w:top="1134" w:right="1134" w:bottom="1134" w:left="1418" w:header="709" w:footer="709" w:gutter="284"/>
          <w:cols w:space="708"/>
          <w:docGrid w:linePitch="360"/>
        </w:sectPr>
      </w:pPr>
      <w:r w:rsidRPr="00301039">
        <w:rPr>
          <w:rFonts w:eastAsia="Calibri" w:cs="Times New Roman"/>
          <w:lang w:val="en-US" w:eastAsia="hr-HR"/>
        </w:rPr>
        <w:t xml:space="preserve">U </w:t>
      </w:r>
      <w:proofErr w:type="spellStart"/>
      <w:r w:rsidRPr="00301039">
        <w:rPr>
          <w:rFonts w:eastAsia="Calibri" w:cs="Times New Roman"/>
          <w:lang w:val="en-US" w:eastAsia="hr-HR"/>
        </w:rPr>
        <w:t>cilju</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sprječavanja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nastanka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ublažavanja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veoma</w:t>
      </w:r>
      <w:proofErr w:type="spellEnd"/>
      <w:r w:rsidRPr="00301039">
        <w:rPr>
          <w:rFonts w:eastAsia="Calibri" w:cs="Times New Roman"/>
          <w:lang w:val="en-US" w:eastAsia="hr-HR"/>
        </w:rPr>
        <w:t xml:space="preserve"> je </w:t>
      </w:r>
      <w:proofErr w:type="spellStart"/>
      <w:r w:rsidRPr="00301039">
        <w:rPr>
          <w:rFonts w:eastAsia="Calibri" w:cs="Times New Roman"/>
          <w:lang w:val="en-US" w:eastAsia="hr-HR"/>
        </w:rPr>
        <w:t>bitna</w:t>
      </w:r>
      <w:proofErr w:type="spellEnd"/>
      <w:r w:rsidR="00D84C54">
        <w:rPr>
          <w:rFonts w:eastAsia="Calibri" w:cs="Times New Roman"/>
          <w:lang w:val="en-US" w:eastAsia="hr-HR"/>
        </w:rPr>
        <w:t xml:space="preserve"> </w:t>
      </w:r>
      <w:proofErr w:type="spellStart"/>
      <w:proofErr w:type="gramStart"/>
      <w:r w:rsidR="00D84C54">
        <w:rPr>
          <w:rFonts w:eastAsia="Calibri" w:cs="Times New Roman"/>
          <w:lang w:val="en-US" w:eastAsia="hr-HR"/>
        </w:rPr>
        <w:t>i</w:t>
      </w:r>
      <w:proofErr w:type="spellEnd"/>
      <w:r w:rsidR="00D84C54">
        <w:rPr>
          <w:rFonts w:eastAsia="Calibri" w:cs="Times New Roman"/>
          <w:lang w:val="en-US" w:eastAsia="hr-HR"/>
        </w:rPr>
        <w:t xml:space="preserve"> </w:t>
      </w:r>
      <w:r w:rsidRPr="00301039">
        <w:rPr>
          <w:rFonts w:eastAsia="Calibri" w:cs="Times New Roman"/>
          <w:lang w:val="en-US" w:eastAsia="hr-HR"/>
        </w:rPr>
        <w:t xml:space="preserve"> </w:t>
      </w:r>
      <w:proofErr w:type="spellStart"/>
      <w:r w:rsidRPr="00301039">
        <w:rPr>
          <w:rFonts w:eastAsia="Calibri" w:cs="Times New Roman"/>
          <w:lang w:val="en-US" w:eastAsia="hr-HR"/>
        </w:rPr>
        <w:t>suradnja</w:t>
      </w:r>
      <w:proofErr w:type="spellEnd"/>
      <w:proofErr w:type="gramEnd"/>
      <w:r w:rsidRPr="00301039">
        <w:rPr>
          <w:rFonts w:eastAsia="Calibri" w:cs="Times New Roman"/>
          <w:lang w:val="en-US" w:eastAsia="hr-HR"/>
        </w:rPr>
        <w:t xml:space="preserve"> </w:t>
      </w:r>
      <w:r w:rsidR="00B71675">
        <w:rPr>
          <w:rFonts w:eastAsia="Calibri" w:cs="Times New Roman"/>
          <w:lang w:val="en-US" w:eastAsia="hr-HR"/>
        </w:rPr>
        <w:t>Grada Kutine</w:t>
      </w:r>
      <w:r w:rsidR="00442931">
        <w:rPr>
          <w:rFonts w:eastAsia="Calibri" w:cs="Times New Roman"/>
          <w:lang w:val="en-US" w:eastAsia="hr-HR"/>
        </w:rPr>
        <w:t xml:space="preserve">, </w:t>
      </w:r>
      <w:proofErr w:type="spellStart"/>
      <w:r w:rsidR="007618E2">
        <w:rPr>
          <w:rFonts w:eastAsia="Calibri" w:cs="Times New Roman"/>
          <w:lang w:val="en-US" w:eastAsia="hr-HR"/>
        </w:rPr>
        <w:t>Gradskog</w:t>
      </w:r>
      <w:proofErr w:type="spellEnd"/>
      <w:r w:rsidR="007618E2">
        <w:rPr>
          <w:rFonts w:eastAsia="Calibri" w:cs="Times New Roman"/>
          <w:lang w:val="en-US" w:eastAsia="hr-HR"/>
        </w:rPr>
        <w:t xml:space="preserve"> </w:t>
      </w:r>
      <w:proofErr w:type="spellStart"/>
      <w:r w:rsidR="007618E2" w:rsidRPr="007618E2">
        <w:rPr>
          <w:rFonts w:eastAsia="Calibri" w:cs="Times New Roman"/>
          <w:lang w:val="en-US" w:eastAsia="hr-HR"/>
        </w:rPr>
        <w:t>p</w:t>
      </w:r>
      <w:r w:rsidR="00EA546A" w:rsidRPr="007618E2">
        <w:rPr>
          <w:rFonts w:eastAsia="Calibri" w:cs="Times New Roman"/>
          <w:lang w:val="en-US" w:eastAsia="hr-HR"/>
        </w:rPr>
        <w:t>o</w:t>
      </w:r>
      <w:r w:rsidR="00442931" w:rsidRPr="007618E2">
        <w:rPr>
          <w:rFonts w:eastAsia="Calibri" w:cs="Times New Roman"/>
          <w:lang w:val="en-US" w:eastAsia="hr-HR"/>
        </w:rPr>
        <w:t>vjerenstva</w:t>
      </w:r>
      <w:proofErr w:type="spellEnd"/>
      <w:r w:rsidR="0053712B">
        <w:rPr>
          <w:rFonts w:eastAsia="Calibri" w:cs="Times New Roman"/>
          <w:i/>
          <w:iCs/>
          <w:lang w:val="en-US" w:eastAsia="hr-HR"/>
        </w:rPr>
        <w:t xml:space="preserve">, </w:t>
      </w:r>
      <w:proofErr w:type="spellStart"/>
      <w:r w:rsidRPr="00301039">
        <w:rPr>
          <w:rFonts w:eastAsia="Calibri" w:cs="Times New Roman"/>
          <w:lang w:val="en-US" w:eastAsia="hr-HR"/>
        </w:rPr>
        <w:t>operativnih</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snaga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sustava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civilne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zaštite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te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stanovnika</w:t>
      </w:r>
      <w:proofErr w:type="spellEnd"/>
      <w:r w:rsidRPr="00301039">
        <w:rPr>
          <w:rFonts w:eastAsia="Calibri" w:cs="Times New Roman"/>
          <w:lang w:val="en-US" w:eastAsia="hr-HR"/>
        </w:rPr>
        <w:t xml:space="preserve"> </w:t>
      </w:r>
      <w:r w:rsidR="00B71675">
        <w:rPr>
          <w:rFonts w:eastAsia="Calibri" w:cs="Times New Roman"/>
          <w:lang w:val="en-US" w:eastAsia="hr-HR"/>
        </w:rPr>
        <w:t>Grada Kutine</w:t>
      </w:r>
      <w:r w:rsidR="0053712B">
        <w:rPr>
          <w:rFonts w:eastAsia="Calibri" w:cs="Times New Roman"/>
          <w:lang w:val="en-US" w:eastAsia="hr-HR"/>
        </w:rPr>
        <w:t xml:space="preserve">, </w:t>
      </w:r>
      <w:r w:rsidRPr="00301039">
        <w:rPr>
          <w:rFonts w:eastAsia="Calibri" w:cs="Times New Roman"/>
          <w:lang w:val="en-US" w:eastAsia="hr-HR"/>
        </w:rPr>
        <w:t xml:space="preserve">koji </w:t>
      </w:r>
      <w:proofErr w:type="spellStart"/>
      <w:r w:rsidRPr="00301039">
        <w:rPr>
          <w:rFonts w:eastAsia="Calibri" w:cs="Times New Roman"/>
          <w:lang w:val="en-US" w:eastAsia="hr-HR"/>
        </w:rPr>
        <w:t>svojim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djelovanjem</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mogu</w:t>
      </w:r>
      <w:proofErr w:type="spellEnd"/>
      <w:r w:rsidRPr="00301039">
        <w:rPr>
          <w:rFonts w:eastAsia="Calibri" w:cs="Times New Roman"/>
          <w:lang w:val="en-US" w:eastAsia="hr-HR"/>
        </w:rPr>
        <w:t xml:space="preserve"> u </w:t>
      </w:r>
      <w:proofErr w:type="spellStart"/>
      <w:r w:rsidRPr="00301039">
        <w:rPr>
          <w:rFonts w:eastAsia="Calibri" w:cs="Times New Roman"/>
          <w:lang w:val="en-US" w:eastAsia="hr-HR"/>
        </w:rPr>
        <w:t>znatnoj</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mjera</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spriječiti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nastanak</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prirodne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nepogode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ublažiti</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njihove</w:t>
      </w:r>
      <w:proofErr w:type="spellEnd"/>
      <w:r w:rsidRPr="00301039">
        <w:rPr>
          <w:rFonts w:eastAsia="Calibri" w:cs="Times New Roman"/>
          <w:lang w:val="en-US" w:eastAsia="hr-HR"/>
        </w:rPr>
        <w:t xml:space="preserve"> </w:t>
      </w:r>
      <w:proofErr w:type="spellStart"/>
      <w:r w:rsidRPr="00301039">
        <w:rPr>
          <w:rFonts w:eastAsia="Calibri" w:cs="Times New Roman"/>
          <w:lang w:val="en-US" w:eastAsia="hr-HR"/>
        </w:rPr>
        <w:t>posljedice</w:t>
      </w:r>
      <w:proofErr w:type="spellEnd"/>
      <w:r w:rsidRPr="00301039">
        <w:rPr>
          <w:rFonts w:eastAsia="Calibri" w:cs="Times New Roman"/>
          <w:lang w:val="en-US" w:eastAsia="hr-HR"/>
        </w:rPr>
        <w:t>.</w:t>
      </w:r>
    </w:p>
    <w:p w14:paraId="607B8ADC" w14:textId="77777777" w:rsidR="00EA546A" w:rsidRPr="00236A58" w:rsidRDefault="00EA546A" w:rsidP="00EA546A">
      <w:pPr>
        <w:pStyle w:val="Naslov1"/>
        <w:numPr>
          <w:ilvl w:val="0"/>
          <w:numId w:val="0"/>
        </w:numPr>
        <w:spacing w:after="360"/>
        <w:jc w:val="center"/>
      </w:pPr>
      <w:bookmarkStart w:id="65" w:name="_Toc113606301"/>
      <w:bookmarkStart w:id="66" w:name="_Toc147823416"/>
      <w:r w:rsidRPr="00236A58">
        <w:lastRenderedPageBreak/>
        <w:t>PRILO</w:t>
      </w:r>
      <w:r w:rsidRPr="003C5346">
        <w:t>ZI</w:t>
      </w:r>
      <w:bookmarkEnd w:id="65"/>
      <w:bookmarkEnd w:id="66"/>
    </w:p>
    <w:p w14:paraId="7E8AF7CE" w14:textId="77777777" w:rsidR="00EA546A" w:rsidRDefault="00EA546A" w:rsidP="00EA546A">
      <w:pPr>
        <w:pStyle w:val="Opisslike"/>
        <w:keepNext/>
        <w:spacing w:line="276" w:lineRule="auto"/>
        <w:rPr>
          <w:sz w:val="22"/>
          <w:szCs w:val="22"/>
        </w:rPr>
      </w:pPr>
      <w:bookmarkStart w:id="67" w:name="_Toc113606730"/>
      <w:bookmarkStart w:id="68" w:name="_Toc113606808"/>
      <w:bookmarkStart w:id="69" w:name="_Toc147824177"/>
      <w:r w:rsidRPr="003C5346">
        <w:rPr>
          <w:sz w:val="22"/>
          <w:szCs w:val="22"/>
        </w:rPr>
        <w:t xml:space="preserve">PRILOG </w:t>
      </w:r>
      <w:r w:rsidRPr="003C5346">
        <w:rPr>
          <w:sz w:val="22"/>
          <w:szCs w:val="22"/>
        </w:rPr>
        <w:fldChar w:fldCharType="begin"/>
      </w:r>
      <w:r w:rsidRPr="003C5346">
        <w:rPr>
          <w:sz w:val="22"/>
          <w:szCs w:val="22"/>
        </w:rPr>
        <w:instrText xml:space="preserve"> SEQ PRILOG \* ARABIC </w:instrText>
      </w:r>
      <w:r w:rsidRPr="003C5346">
        <w:rPr>
          <w:sz w:val="22"/>
          <w:szCs w:val="22"/>
        </w:rPr>
        <w:fldChar w:fldCharType="separate"/>
      </w:r>
      <w:r>
        <w:rPr>
          <w:noProof/>
          <w:sz w:val="22"/>
          <w:szCs w:val="22"/>
        </w:rPr>
        <w:t>1</w:t>
      </w:r>
      <w:r w:rsidRPr="003C5346">
        <w:rPr>
          <w:sz w:val="22"/>
          <w:szCs w:val="22"/>
        </w:rPr>
        <w:fldChar w:fldCharType="end"/>
      </w:r>
      <w:r w:rsidRPr="003C5346">
        <w:rPr>
          <w:sz w:val="22"/>
          <w:szCs w:val="22"/>
        </w:rPr>
        <w:t xml:space="preserve">. </w:t>
      </w:r>
      <w:r w:rsidRPr="00236A58">
        <w:rPr>
          <w:sz w:val="22"/>
          <w:szCs w:val="22"/>
        </w:rPr>
        <w:t>RAZVRSTAVANJE PRIRODNIH NEPOGODA</w:t>
      </w:r>
      <w:bookmarkEnd w:id="67"/>
      <w:bookmarkEnd w:id="68"/>
      <w:bookmarkEnd w:id="69"/>
    </w:p>
    <w:tbl>
      <w:tblPr>
        <w:tblStyle w:val="Reetkatablice"/>
        <w:tblW w:w="9344" w:type="dxa"/>
        <w:tblInd w:w="-3" w:type="dxa"/>
        <w:tblLook w:val="04A0" w:firstRow="1" w:lastRow="0" w:firstColumn="1" w:lastColumn="0" w:noHBand="0" w:noVBand="1"/>
      </w:tblPr>
      <w:tblGrid>
        <w:gridCol w:w="988"/>
        <w:gridCol w:w="8356"/>
      </w:tblGrid>
      <w:tr w:rsidR="00EA546A" w14:paraId="1D26415C" w14:textId="77777777" w:rsidTr="004C0989">
        <w:trPr>
          <w:trHeight w:val="311"/>
        </w:trPr>
        <w:tc>
          <w:tcPr>
            <w:tcW w:w="988" w:type="dxa"/>
            <w:tcBorders>
              <w:top w:val="single" w:sz="6" w:space="0" w:color="auto"/>
              <w:left w:val="single" w:sz="6" w:space="0" w:color="auto"/>
              <w:bottom w:val="single" w:sz="6" w:space="0" w:color="auto"/>
              <w:right w:val="single" w:sz="6" w:space="0" w:color="auto"/>
            </w:tcBorders>
            <w:vAlign w:val="center"/>
          </w:tcPr>
          <w:p w14:paraId="34518A87" w14:textId="77777777" w:rsidR="00EA546A" w:rsidRDefault="00EA546A" w:rsidP="004C0989">
            <w:pPr>
              <w:jc w:val="center"/>
              <w:rPr>
                <w:lang w:eastAsia="zh-CN"/>
              </w:rPr>
            </w:pPr>
            <w:r w:rsidRPr="00236A58">
              <w:rPr>
                <w:rFonts w:eastAsia="Times New Roman" w:cs="Calibri"/>
                <w:b/>
                <w:bCs/>
                <w:sz w:val="20"/>
                <w:bdr w:val="none" w:sz="0" w:space="0" w:color="auto" w:frame="1"/>
              </w:rPr>
              <w:t>Šifra</w:t>
            </w:r>
          </w:p>
        </w:tc>
        <w:tc>
          <w:tcPr>
            <w:tcW w:w="8356" w:type="dxa"/>
            <w:tcBorders>
              <w:top w:val="single" w:sz="6" w:space="0" w:color="auto"/>
              <w:left w:val="single" w:sz="6" w:space="0" w:color="auto"/>
              <w:bottom w:val="single" w:sz="6" w:space="0" w:color="auto"/>
              <w:right w:val="single" w:sz="6" w:space="0" w:color="auto"/>
            </w:tcBorders>
            <w:vAlign w:val="center"/>
          </w:tcPr>
          <w:p w14:paraId="373C3E13" w14:textId="77777777" w:rsidR="00EA546A" w:rsidRDefault="00EA546A" w:rsidP="004C0989">
            <w:pPr>
              <w:jc w:val="center"/>
              <w:rPr>
                <w:lang w:eastAsia="zh-CN"/>
              </w:rPr>
            </w:pPr>
            <w:r w:rsidRPr="00236A58">
              <w:rPr>
                <w:rFonts w:eastAsia="Times New Roman" w:cs="Calibri"/>
                <w:b/>
                <w:bCs/>
                <w:sz w:val="20"/>
                <w:bdr w:val="none" w:sz="0" w:space="0" w:color="auto" w:frame="1"/>
              </w:rPr>
              <w:t>Vrsta prirodne nepogode</w:t>
            </w:r>
          </w:p>
        </w:tc>
      </w:tr>
      <w:tr w:rsidR="00EA546A" w14:paraId="6C22CEA0" w14:textId="77777777" w:rsidTr="004C0989">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5FA633D2" w14:textId="77777777" w:rsidR="00EA546A" w:rsidRDefault="00EA546A" w:rsidP="004C0989">
            <w:pPr>
              <w:jc w:val="center"/>
              <w:rPr>
                <w:lang w:eastAsia="zh-CN"/>
              </w:rPr>
            </w:pPr>
            <w:r w:rsidRPr="00236A58">
              <w:rPr>
                <w:rFonts w:eastAsia="Times New Roman" w:cs="Calibri"/>
                <w:sz w:val="20"/>
              </w:rPr>
              <w:t>01</w:t>
            </w:r>
          </w:p>
        </w:tc>
        <w:tc>
          <w:tcPr>
            <w:tcW w:w="8356" w:type="dxa"/>
            <w:tcBorders>
              <w:top w:val="single" w:sz="6" w:space="0" w:color="auto"/>
              <w:left w:val="single" w:sz="6" w:space="0" w:color="auto"/>
              <w:bottom w:val="single" w:sz="6" w:space="0" w:color="auto"/>
              <w:right w:val="single" w:sz="6" w:space="0" w:color="auto"/>
            </w:tcBorders>
            <w:vAlign w:val="center"/>
          </w:tcPr>
          <w:p w14:paraId="061EF17C" w14:textId="77777777" w:rsidR="00EA546A" w:rsidRDefault="00EA546A" w:rsidP="004C0989">
            <w:pPr>
              <w:rPr>
                <w:lang w:eastAsia="zh-CN"/>
              </w:rPr>
            </w:pPr>
            <w:r w:rsidRPr="00236A58">
              <w:rPr>
                <w:rFonts w:eastAsia="Times New Roman" w:cs="Calibri"/>
                <w:sz w:val="20"/>
              </w:rPr>
              <w:t>potres</w:t>
            </w:r>
          </w:p>
        </w:tc>
      </w:tr>
      <w:tr w:rsidR="00EA546A" w14:paraId="3FB7044E" w14:textId="77777777" w:rsidTr="004C0989">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0E5DD341" w14:textId="77777777" w:rsidR="00EA546A" w:rsidRDefault="00EA546A" w:rsidP="004C0989">
            <w:pPr>
              <w:jc w:val="center"/>
              <w:rPr>
                <w:lang w:eastAsia="zh-CN"/>
              </w:rPr>
            </w:pPr>
            <w:r w:rsidRPr="00236A58">
              <w:rPr>
                <w:rFonts w:eastAsia="Times New Roman" w:cs="Calibri"/>
                <w:sz w:val="20"/>
              </w:rPr>
              <w:t>02</w:t>
            </w:r>
          </w:p>
        </w:tc>
        <w:tc>
          <w:tcPr>
            <w:tcW w:w="8356" w:type="dxa"/>
            <w:tcBorders>
              <w:top w:val="single" w:sz="6" w:space="0" w:color="auto"/>
              <w:left w:val="single" w:sz="6" w:space="0" w:color="auto"/>
              <w:bottom w:val="single" w:sz="6" w:space="0" w:color="auto"/>
              <w:right w:val="single" w:sz="6" w:space="0" w:color="auto"/>
            </w:tcBorders>
            <w:vAlign w:val="center"/>
          </w:tcPr>
          <w:p w14:paraId="407E134B" w14:textId="77777777" w:rsidR="00EA546A" w:rsidRDefault="00EA546A" w:rsidP="004C0989">
            <w:pPr>
              <w:rPr>
                <w:lang w:eastAsia="zh-CN"/>
              </w:rPr>
            </w:pPr>
            <w:r w:rsidRPr="00236A58">
              <w:rPr>
                <w:rFonts w:eastAsia="Times New Roman" w:cs="Calibri"/>
                <w:sz w:val="20"/>
              </w:rPr>
              <w:t>olujni i orkanski vjetar</w:t>
            </w:r>
          </w:p>
        </w:tc>
      </w:tr>
      <w:tr w:rsidR="00EA546A" w14:paraId="112162DD" w14:textId="77777777" w:rsidTr="004C0989">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6B2CF8ED" w14:textId="77777777" w:rsidR="00EA546A" w:rsidRDefault="00EA546A" w:rsidP="004C0989">
            <w:pPr>
              <w:jc w:val="center"/>
              <w:rPr>
                <w:lang w:eastAsia="zh-CN"/>
              </w:rPr>
            </w:pPr>
            <w:r w:rsidRPr="00236A58">
              <w:rPr>
                <w:rFonts w:eastAsia="Times New Roman" w:cs="Calibri"/>
                <w:sz w:val="20"/>
              </w:rPr>
              <w:t>03</w:t>
            </w:r>
          </w:p>
        </w:tc>
        <w:tc>
          <w:tcPr>
            <w:tcW w:w="8356" w:type="dxa"/>
            <w:tcBorders>
              <w:top w:val="single" w:sz="6" w:space="0" w:color="auto"/>
              <w:left w:val="single" w:sz="6" w:space="0" w:color="auto"/>
              <w:bottom w:val="single" w:sz="6" w:space="0" w:color="auto"/>
              <w:right w:val="single" w:sz="6" w:space="0" w:color="auto"/>
            </w:tcBorders>
            <w:vAlign w:val="center"/>
          </w:tcPr>
          <w:p w14:paraId="37569F13" w14:textId="77777777" w:rsidR="00EA546A" w:rsidRDefault="00EA546A" w:rsidP="004C0989">
            <w:pPr>
              <w:rPr>
                <w:lang w:eastAsia="zh-CN"/>
              </w:rPr>
            </w:pPr>
            <w:r w:rsidRPr="00236A58">
              <w:rPr>
                <w:rFonts w:eastAsia="Times New Roman" w:cs="Calibri"/>
                <w:sz w:val="20"/>
              </w:rPr>
              <w:t>požar</w:t>
            </w:r>
          </w:p>
        </w:tc>
      </w:tr>
      <w:tr w:rsidR="00EA546A" w14:paraId="044C0538" w14:textId="77777777" w:rsidTr="004C0989">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8DA6C49" w14:textId="77777777" w:rsidR="00EA546A" w:rsidRDefault="00EA546A" w:rsidP="004C0989">
            <w:pPr>
              <w:jc w:val="center"/>
              <w:rPr>
                <w:lang w:eastAsia="zh-CN"/>
              </w:rPr>
            </w:pPr>
            <w:r w:rsidRPr="00236A58">
              <w:rPr>
                <w:rFonts w:eastAsia="Times New Roman" w:cs="Calibri"/>
                <w:sz w:val="20"/>
              </w:rPr>
              <w:t>04</w:t>
            </w:r>
          </w:p>
        </w:tc>
        <w:tc>
          <w:tcPr>
            <w:tcW w:w="8356" w:type="dxa"/>
            <w:tcBorders>
              <w:top w:val="single" w:sz="6" w:space="0" w:color="auto"/>
              <w:left w:val="single" w:sz="6" w:space="0" w:color="auto"/>
              <w:bottom w:val="single" w:sz="6" w:space="0" w:color="auto"/>
              <w:right w:val="single" w:sz="6" w:space="0" w:color="auto"/>
            </w:tcBorders>
            <w:vAlign w:val="center"/>
          </w:tcPr>
          <w:p w14:paraId="7E79089A" w14:textId="77777777" w:rsidR="00EA546A" w:rsidRDefault="00EA546A" w:rsidP="004C0989">
            <w:pPr>
              <w:rPr>
                <w:lang w:eastAsia="zh-CN"/>
              </w:rPr>
            </w:pPr>
            <w:r w:rsidRPr="00236A58">
              <w:rPr>
                <w:rFonts w:eastAsia="Times New Roman" w:cs="Calibri"/>
                <w:sz w:val="20"/>
              </w:rPr>
              <w:t>poplava</w:t>
            </w:r>
          </w:p>
        </w:tc>
      </w:tr>
      <w:tr w:rsidR="00EA546A" w14:paraId="730AC106" w14:textId="77777777" w:rsidTr="004C0989">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7370DFD3" w14:textId="77777777" w:rsidR="00EA546A" w:rsidRDefault="00EA546A" w:rsidP="004C0989">
            <w:pPr>
              <w:jc w:val="center"/>
              <w:rPr>
                <w:lang w:eastAsia="zh-CN"/>
              </w:rPr>
            </w:pPr>
            <w:r w:rsidRPr="00236A58">
              <w:rPr>
                <w:rFonts w:eastAsia="Times New Roman" w:cs="Calibri"/>
                <w:sz w:val="20"/>
              </w:rPr>
              <w:t>05</w:t>
            </w:r>
          </w:p>
        </w:tc>
        <w:tc>
          <w:tcPr>
            <w:tcW w:w="8356" w:type="dxa"/>
            <w:tcBorders>
              <w:top w:val="single" w:sz="6" w:space="0" w:color="auto"/>
              <w:left w:val="single" w:sz="6" w:space="0" w:color="auto"/>
              <w:bottom w:val="single" w:sz="6" w:space="0" w:color="auto"/>
              <w:right w:val="single" w:sz="6" w:space="0" w:color="auto"/>
            </w:tcBorders>
            <w:vAlign w:val="center"/>
          </w:tcPr>
          <w:p w14:paraId="4C47A17B" w14:textId="77777777" w:rsidR="00EA546A" w:rsidRDefault="00EA546A" w:rsidP="004C0989">
            <w:pPr>
              <w:rPr>
                <w:lang w:eastAsia="zh-CN"/>
              </w:rPr>
            </w:pPr>
            <w:r w:rsidRPr="00236A58">
              <w:rPr>
                <w:rFonts w:eastAsia="Times New Roman" w:cs="Calibri"/>
                <w:sz w:val="20"/>
              </w:rPr>
              <w:t>suša</w:t>
            </w:r>
          </w:p>
        </w:tc>
      </w:tr>
      <w:tr w:rsidR="00EA546A" w14:paraId="4F48BADE" w14:textId="77777777" w:rsidTr="004C0989">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7E9BFF1C" w14:textId="77777777" w:rsidR="00EA546A" w:rsidRDefault="00EA546A" w:rsidP="004C0989">
            <w:pPr>
              <w:jc w:val="center"/>
              <w:rPr>
                <w:lang w:eastAsia="zh-CN"/>
              </w:rPr>
            </w:pPr>
            <w:r w:rsidRPr="00236A58">
              <w:rPr>
                <w:rFonts w:eastAsia="Times New Roman" w:cs="Calibri"/>
                <w:sz w:val="20"/>
              </w:rPr>
              <w:t>06</w:t>
            </w:r>
          </w:p>
        </w:tc>
        <w:tc>
          <w:tcPr>
            <w:tcW w:w="8356" w:type="dxa"/>
            <w:tcBorders>
              <w:top w:val="single" w:sz="6" w:space="0" w:color="auto"/>
              <w:left w:val="single" w:sz="6" w:space="0" w:color="auto"/>
              <w:bottom w:val="single" w:sz="6" w:space="0" w:color="auto"/>
              <w:right w:val="single" w:sz="6" w:space="0" w:color="auto"/>
            </w:tcBorders>
            <w:vAlign w:val="center"/>
          </w:tcPr>
          <w:p w14:paraId="4196BFCC" w14:textId="77777777" w:rsidR="00EA546A" w:rsidRDefault="00EA546A" w:rsidP="004C0989">
            <w:pPr>
              <w:rPr>
                <w:lang w:eastAsia="zh-CN"/>
              </w:rPr>
            </w:pPr>
            <w:r w:rsidRPr="00236A58">
              <w:rPr>
                <w:rFonts w:eastAsia="Times New Roman" w:cs="Calibri"/>
                <w:sz w:val="20"/>
              </w:rPr>
              <w:t>tuča, kiša koja se smrzava u dodiru s podlogom</w:t>
            </w:r>
          </w:p>
        </w:tc>
      </w:tr>
      <w:tr w:rsidR="00EA546A" w14:paraId="46AC2801" w14:textId="77777777" w:rsidTr="004C0989">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3435B49C" w14:textId="77777777" w:rsidR="00EA546A" w:rsidRDefault="00EA546A" w:rsidP="004C0989">
            <w:pPr>
              <w:jc w:val="center"/>
              <w:rPr>
                <w:lang w:eastAsia="zh-CN"/>
              </w:rPr>
            </w:pPr>
            <w:r w:rsidRPr="00236A58">
              <w:rPr>
                <w:rFonts w:eastAsia="Times New Roman" w:cs="Calibri"/>
                <w:sz w:val="20"/>
              </w:rPr>
              <w:t>07</w:t>
            </w:r>
          </w:p>
        </w:tc>
        <w:tc>
          <w:tcPr>
            <w:tcW w:w="8356" w:type="dxa"/>
            <w:tcBorders>
              <w:top w:val="single" w:sz="6" w:space="0" w:color="auto"/>
              <w:left w:val="single" w:sz="6" w:space="0" w:color="auto"/>
              <w:bottom w:val="single" w:sz="6" w:space="0" w:color="auto"/>
              <w:right w:val="single" w:sz="6" w:space="0" w:color="auto"/>
            </w:tcBorders>
            <w:vAlign w:val="center"/>
          </w:tcPr>
          <w:p w14:paraId="0B5E95F9" w14:textId="77777777" w:rsidR="00EA546A" w:rsidRDefault="00EA546A" w:rsidP="004C0989">
            <w:pPr>
              <w:rPr>
                <w:lang w:eastAsia="zh-CN"/>
              </w:rPr>
            </w:pPr>
            <w:r w:rsidRPr="00236A58">
              <w:rPr>
                <w:rFonts w:eastAsia="Times New Roman" w:cs="Calibri"/>
                <w:sz w:val="20"/>
              </w:rPr>
              <w:t>mraz</w:t>
            </w:r>
          </w:p>
        </w:tc>
      </w:tr>
      <w:tr w:rsidR="00EA546A" w14:paraId="609A8494" w14:textId="77777777" w:rsidTr="004C0989">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55879131" w14:textId="77777777" w:rsidR="00EA546A" w:rsidRDefault="00EA546A" w:rsidP="004C0989">
            <w:pPr>
              <w:jc w:val="center"/>
              <w:rPr>
                <w:lang w:eastAsia="zh-CN"/>
              </w:rPr>
            </w:pPr>
            <w:r w:rsidRPr="00236A58">
              <w:rPr>
                <w:rFonts w:eastAsia="Times New Roman" w:cs="Calibri"/>
                <w:sz w:val="20"/>
              </w:rPr>
              <w:t>08</w:t>
            </w:r>
          </w:p>
        </w:tc>
        <w:tc>
          <w:tcPr>
            <w:tcW w:w="8356" w:type="dxa"/>
            <w:tcBorders>
              <w:top w:val="single" w:sz="6" w:space="0" w:color="auto"/>
              <w:left w:val="single" w:sz="6" w:space="0" w:color="auto"/>
              <w:bottom w:val="single" w:sz="6" w:space="0" w:color="auto"/>
              <w:right w:val="single" w:sz="6" w:space="0" w:color="auto"/>
            </w:tcBorders>
            <w:vAlign w:val="center"/>
          </w:tcPr>
          <w:p w14:paraId="4CD9F50B" w14:textId="77777777" w:rsidR="00EA546A" w:rsidRDefault="00EA546A" w:rsidP="004C0989">
            <w:pPr>
              <w:rPr>
                <w:lang w:eastAsia="zh-CN"/>
              </w:rPr>
            </w:pPr>
            <w:r w:rsidRPr="00236A58">
              <w:rPr>
                <w:rFonts w:eastAsia="Times New Roman" w:cs="Calibri"/>
                <w:sz w:val="20"/>
              </w:rPr>
              <w:t>izvanredno velika visina snijega</w:t>
            </w:r>
          </w:p>
        </w:tc>
      </w:tr>
      <w:tr w:rsidR="00EA546A" w14:paraId="4B2299EB" w14:textId="77777777" w:rsidTr="004C0989">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22DD1CF3" w14:textId="77777777" w:rsidR="00EA546A" w:rsidRDefault="00EA546A" w:rsidP="004C0989">
            <w:pPr>
              <w:jc w:val="center"/>
              <w:rPr>
                <w:lang w:eastAsia="zh-CN"/>
              </w:rPr>
            </w:pPr>
            <w:r w:rsidRPr="00236A58">
              <w:rPr>
                <w:rFonts w:eastAsia="Times New Roman" w:cs="Calibri"/>
                <w:sz w:val="20"/>
              </w:rPr>
              <w:t>09</w:t>
            </w:r>
          </w:p>
        </w:tc>
        <w:tc>
          <w:tcPr>
            <w:tcW w:w="8356" w:type="dxa"/>
            <w:tcBorders>
              <w:top w:val="single" w:sz="6" w:space="0" w:color="auto"/>
              <w:left w:val="single" w:sz="6" w:space="0" w:color="auto"/>
              <w:bottom w:val="single" w:sz="6" w:space="0" w:color="auto"/>
              <w:right w:val="single" w:sz="6" w:space="0" w:color="auto"/>
            </w:tcBorders>
            <w:vAlign w:val="center"/>
          </w:tcPr>
          <w:p w14:paraId="17AC616F" w14:textId="77777777" w:rsidR="00EA546A" w:rsidRDefault="00EA546A" w:rsidP="004C0989">
            <w:pPr>
              <w:rPr>
                <w:lang w:eastAsia="zh-CN"/>
              </w:rPr>
            </w:pPr>
            <w:r w:rsidRPr="00236A58">
              <w:rPr>
                <w:rFonts w:eastAsia="Times New Roman" w:cs="Calibri"/>
                <w:sz w:val="20"/>
              </w:rPr>
              <w:t>snježni nanos i lavina</w:t>
            </w:r>
          </w:p>
        </w:tc>
      </w:tr>
      <w:tr w:rsidR="00EA546A" w14:paraId="24D304DE" w14:textId="77777777" w:rsidTr="004C0989">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0977A7DD" w14:textId="77777777" w:rsidR="00EA546A" w:rsidRDefault="00EA546A" w:rsidP="004C0989">
            <w:pPr>
              <w:jc w:val="center"/>
              <w:rPr>
                <w:lang w:eastAsia="zh-CN"/>
              </w:rPr>
            </w:pPr>
            <w:r w:rsidRPr="00236A58">
              <w:rPr>
                <w:rFonts w:eastAsia="Times New Roman" w:cs="Calibri"/>
                <w:sz w:val="20"/>
              </w:rPr>
              <w:t>10</w:t>
            </w:r>
          </w:p>
        </w:tc>
        <w:tc>
          <w:tcPr>
            <w:tcW w:w="8356" w:type="dxa"/>
            <w:tcBorders>
              <w:top w:val="single" w:sz="6" w:space="0" w:color="auto"/>
              <w:left w:val="single" w:sz="6" w:space="0" w:color="auto"/>
              <w:bottom w:val="single" w:sz="6" w:space="0" w:color="auto"/>
              <w:right w:val="single" w:sz="6" w:space="0" w:color="auto"/>
            </w:tcBorders>
            <w:vAlign w:val="center"/>
          </w:tcPr>
          <w:p w14:paraId="4E6F7471" w14:textId="77777777" w:rsidR="00EA546A" w:rsidRDefault="00EA546A" w:rsidP="004C0989">
            <w:pPr>
              <w:rPr>
                <w:lang w:eastAsia="zh-CN"/>
              </w:rPr>
            </w:pPr>
            <w:r w:rsidRPr="00236A58">
              <w:rPr>
                <w:rFonts w:eastAsia="Times New Roman" w:cs="Calibri"/>
                <w:sz w:val="20"/>
              </w:rPr>
              <w:t>nagomilavanje leda na vodotocima</w:t>
            </w:r>
          </w:p>
        </w:tc>
      </w:tr>
      <w:tr w:rsidR="00EA546A" w14:paraId="66AE3CF0" w14:textId="77777777" w:rsidTr="004C0989">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E6E8F1D" w14:textId="77777777" w:rsidR="00EA546A" w:rsidRDefault="00EA546A" w:rsidP="004C0989">
            <w:pPr>
              <w:jc w:val="center"/>
              <w:rPr>
                <w:lang w:eastAsia="zh-CN"/>
              </w:rPr>
            </w:pPr>
            <w:r w:rsidRPr="00236A58">
              <w:rPr>
                <w:rFonts w:eastAsia="Times New Roman" w:cs="Calibri"/>
                <w:sz w:val="20"/>
              </w:rPr>
              <w:t>11</w:t>
            </w:r>
          </w:p>
        </w:tc>
        <w:tc>
          <w:tcPr>
            <w:tcW w:w="8356" w:type="dxa"/>
            <w:tcBorders>
              <w:top w:val="single" w:sz="6" w:space="0" w:color="auto"/>
              <w:left w:val="single" w:sz="6" w:space="0" w:color="auto"/>
              <w:bottom w:val="single" w:sz="6" w:space="0" w:color="auto"/>
              <w:right w:val="single" w:sz="6" w:space="0" w:color="auto"/>
            </w:tcBorders>
            <w:vAlign w:val="center"/>
          </w:tcPr>
          <w:p w14:paraId="02753CE8" w14:textId="77777777" w:rsidR="00EA546A" w:rsidRDefault="00EA546A" w:rsidP="004C0989">
            <w:pPr>
              <w:rPr>
                <w:lang w:eastAsia="zh-CN"/>
              </w:rPr>
            </w:pPr>
            <w:r w:rsidRPr="00236A58">
              <w:rPr>
                <w:rFonts w:eastAsia="Times New Roman" w:cs="Calibri"/>
                <w:sz w:val="20"/>
              </w:rPr>
              <w:t>klizanje, tečenje, odronjavanje i prevrtanje zemljišta</w:t>
            </w:r>
          </w:p>
        </w:tc>
      </w:tr>
      <w:tr w:rsidR="00EA546A" w14:paraId="44BC143C" w14:textId="77777777" w:rsidTr="004C0989">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564A6EB" w14:textId="77777777" w:rsidR="00EA546A" w:rsidRDefault="00EA546A" w:rsidP="004C0989">
            <w:pPr>
              <w:jc w:val="center"/>
              <w:rPr>
                <w:lang w:eastAsia="zh-CN"/>
              </w:rPr>
            </w:pPr>
            <w:r w:rsidRPr="00236A58">
              <w:rPr>
                <w:rFonts w:eastAsia="Times New Roman" w:cs="Calibri"/>
                <w:sz w:val="20"/>
              </w:rPr>
              <w:t>12</w:t>
            </w:r>
          </w:p>
        </w:tc>
        <w:tc>
          <w:tcPr>
            <w:tcW w:w="8356" w:type="dxa"/>
            <w:tcBorders>
              <w:top w:val="single" w:sz="6" w:space="0" w:color="auto"/>
              <w:left w:val="single" w:sz="6" w:space="0" w:color="auto"/>
              <w:bottom w:val="single" w:sz="6" w:space="0" w:color="auto"/>
              <w:right w:val="single" w:sz="6" w:space="0" w:color="auto"/>
            </w:tcBorders>
            <w:vAlign w:val="center"/>
          </w:tcPr>
          <w:p w14:paraId="41646D26" w14:textId="77777777" w:rsidR="00EA546A" w:rsidRDefault="00EA546A" w:rsidP="004C0989">
            <w:pPr>
              <w:rPr>
                <w:lang w:eastAsia="zh-CN"/>
              </w:rPr>
            </w:pPr>
            <w:r w:rsidRPr="00236A58">
              <w:rPr>
                <w:rFonts w:eastAsia="Times New Roman" w:cs="Calibri"/>
                <w:sz w:val="20"/>
              </w:rPr>
              <w:t>druge pojave koje ovisno o mjesnim prilikama, uzrokuju bitne poremećaje u životu ljudi na određenom području</w:t>
            </w:r>
          </w:p>
        </w:tc>
      </w:tr>
    </w:tbl>
    <w:p w14:paraId="7E611BEF" w14:textId="77777777" w:rsidR="00EA546A" w:rsidRDefault="00EA546A" w:rsidP="00EA546A">
      <w:pPr>
        <w:rPr>
          <w:lang w:eastAsia="zh-CN"/>
        </w:rPr>
      </w:pPr>
    </w:p>
    <w:p w14:paraId="6E798D5E" w14:textId="77777777" w:rsidR="00EA546A" w:rsidRDefault="00EA546A" w:rsidP="00EA546A">
      <w:pPr>
        <w:rPr>
          <w:lang w:eastAsia="zh-CN"/>
        </w:rPr>
        <w:sectPr w:rsidR="00EA546A" w:rsidSect="005D190E">
          <w:headerReference w:type="default" r:id="rId12"/>
          <w:footerReference w:type="default" r:id="rId13"/>
          <w:pgSz w:w="11906" w:h="16838"/>
          <w:pgMar w:top="1134" w:right="1134" w:bottom="1134" w:left="1418" w:header="709" w:footer="680" w:gutter="0"/>
          <w:cols w:space="708"/>
          <w:docGrid w:linePitch="360"/>
        </w:sectPr>
      </w:pPr>
    </w:p>
    <w:p w14:paraId="48313E91" w14:textId="77777777" w:rsidR="00EA546A" w:rsidRPr="00236A58" w:rsidRDefault="00EA546A" w:rsidP="00EA546A">
      <w:pPr>
        <w:spacing w:after="0" w:line="360" w:lineRule="auto"/>
        <w:rPr>
          <w:rFonts w:ascii="Calibri" w:eastAsia="Calibri" w:hAnsi="Calibri" w:cs="Arial"/>
          <w:b/>
          <w:bCs/>
          <w:sz w:val="22"/>
          <w:lang w:eastAsia="hr-HR"/>
        </w:rPr>
      </w:pPr>
      <w:bookmarkStart w:id="70" w:name="_Toc113606731"/>
      <w:bookmarkStart w:id="71" w:name="_Toc113606809"/>
      <w:bookmarkStart w:id="72" w:name="_Toc147824178"/>
      <w:r w:rsidRPr="003C61DC">
        <w:rPr>
          <w:b/>
          <w:bCs/>
          <w:sz w:val="22"/>
        </w:rPr>
        <w:lastRenderedPageBreak/>
        <w:t xml:space="preserve">PRILOG </w:t>
      </w:r>
      <w:r w:rsidRPr="003C61DC">
        <w:rPr>
          <w:b/>
          <w:bCs/>
          <w:sz w:val="22"/>
        </w:rPr>
        <w:fldChar w:fldCharType="begin"/>
      </w:r>
      <w:r w:rsidRPr="003C61DC">
        <w:rPr>
          <w:b/>
          <w:bCs/>
          <w:sz w:val="22"/>
        </w:rPr>
        <w:instrText xml:space="preserve"> SEQ PRILOG \* ARABIC </w:instrText>
      </w:r>
      <w:r w:rsidRPr="003C61DC">
        <w:rPr>
          <w:b/>
          <w:bCs/>
          <w:sz w:val="22"/>
        </w:rPr>
        <w:fldChar w:fldCharType="separate"/>
      </w:r>
      <w:r w:rsidRPr="003C61DC">
        <w:rPr>
          <w:b/>
          <w:bCs/>
          <w:noProof/>
          <w:sz w:val="22"/>
        </w:rPr>
        <w:t>2</w:t>
      </w:r>
      <w:r w:rsidRPr="003C61DC">
        <w:rPr>
          <w:b/>
          <w:bCs/>
          <w:sz w:val="22"/>
        </w:rPr>
        <w:fldChar w:fldCharType="end"/>
      </w:r>
      <w:r w:rsidRPr="003C61DC">
        <w:rPr>
          <w:b/>
          <w:bCs/>
          <w:sz w:val="22"/>
        </w:rPr>
        <w:t xml:space="preserve">. </w:t>
      </w:r>
      <w:bookmarkStart w:id="73" w:name="_Toc112311493"/>
      <w:r w:rsidRPr="00236A58">
        <w:rPr>
          <w:rFonts w:ascii="Calibri" w:eastAsia="Calibri" w:hAnsi="Calibri" w:cs="Arial"/>
          <w:b/>
          <w:bCs/>
          <w:sz w:val="22"/>
        </w:rPr>
        <w:t>OBRAZAC PN</w:t>
      </w:r>
      <w:bookmarkEnd w:id="70"/>
      <w:bookmarkEnd w:id="71"/>
      <w:bookmarkEnd w:id="72"/>
      <w:bookmarkEnd w:id="73"/>
    </w:p>
    <w:tbl>
      <w:tblPr>
        <w:tblW w:w="9356" w:type="dxa"/>
        <w:jc w:val="center"/>
        <w:tblCellMar>
          <w:left w:w="0" w:type="dxa"/>
          <w:right w:w="0" w:type="dxa"/>
        </w:tblCellMar>
        <w:tblLook w:val="04A0" w:firstRow="1" w:lastRow="0" w:firstColumn="1" w:lastColumn="0" w:noHBand="0" w:noVBand="1"/>
      </w:tblPr>
      <w:tblGrid>
        <w:gridCol w:w="5471"/>
        <w:gridCol w:w="3885"/>
      </w:tblGrid>
      <w:tr w:rsidR="00EA546A" w:rsidRPr="00236A58" w14:paraId="6FD054D4" w14:textId="77777777" w:rsidTr="004C0989">
        <w:trPr>
          <w:jc w:val="center"/>
        </w:trPr>
        <w:tc>
          <w:tcPr>
            <w:tcW w:w="547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43A1E6A" w14:textId="77777777" w:rsidR="00EA546A" w:rsidRPr="00236A58" w:rsidRDefault="00EA546A" w:rsidP="004C0989">
            <w:pPr>
              <w:spacing w:after="0" w:line="240" w:lineRule="auto"/>
              <w:jc w:val="left"/>
              <w:rPr>
                <w:rFonts w:ascii="Calibri" w:eastAsia="Times New Roman" w:hAnsi="Calibri" w:cs="Calibri"/>
                <w:sz w:val="20"/>
                <w:szCs w:val="20"/>
                <w:lang w:eastAsia="hr-HR"/>
              </w:rPr>
            </w:pPr>
            <w:r w:rsidRPr="00236A58">
              <w:rPr>
                <w:rFonts w:ascii="Calibri" w:eastAsia="Times New Roman" w:hAnsi="Calibri" w:cs="Calibri"/>
                <w:sz w:val="20"/>
                <w:szCs w:val="20"/>
                <w:lang w:eastAsia="hr-HR"/>
              </w:rPr>
              <w:t>ŽUPANIJA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4AD84E6" w14:textId="77777777" w:rsidR="00EA546A" w:rsidRPr="00236A58" w:rsidRDefault="00EA546A" w:rsidP="004C0989">
            <w:pPr>
              <w:spacing w:after="0" w:line="240" w:lineRule="auto"/>
              <w:jc w:val="left"/>
              <w:rPr>
                <w:rFonts w:ascii="Calibri" w:eastAsia="Times New Roman" w:hAnsi="Calibri" w:cs="Calibri"/>
                <w:sz w:val="20"/>
                <w:szCs w:val="20"/>
                <w:lang w:eastAsia="hr-HR"/>
              </w:rPr>
            </w:pPr>
          </w:p>
        </w:tc>
      </w:tr>
      <w:tr w:rsidR="00EA546A" w:rsidRPr="00236A58" w14:paraId="511D0858" w14:textId="77777777" w:rsidTr="004C0989">
        <w:trPr>
          <w:jc w:val="center"/>
        </w:trPr>
        <w:tc>
          <w:tcPr>
            <w:tcW w:w="547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6532AB9" w14:textId="77777777" w:rsidR="00EA546A" w:rsidRPr="00236A58" w:rsidRDefault="00EA546A" w:rsidP="004C0989">
            <w:pPr>
              <w:spacing w:after="0" w:line="240" w:lineRule="auto"/>
              <w:jc w:val="left"/>
              <w:rPr>
                <w:rFonts w:ascii="Calibri" w:eastAsia="Times New Roman" w:hAnsi="Calibri" w:cs="Calibri"/>
                <w:sz w:val="20"/>
                <w:szCs w:val="20"/>
                <w:lang w:eastAsia="hr-HR"/>
              </w:rPr>
            </w:pPr>
            <w:r w:rsidRPr="00236A58">
              <w:rPr>
                <w:rFonts w:ascii="Calibri" w:eastAsia="Times New Roman" w:hAnsi="Calibri" w:cs="Calibri"/>
                <w:sz w:val="20"/>
                <w:szCs w:val="20"/>
                <w:lang w:eastAsia="hr-HR"/>
              </w:rPr>
              <w:t>GRAD/OPĆINA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F9ACFA6" w14:textId="77777777" w:rsidR="00EA546A" w:rsidRPr="00236A58" w:rsidRDefault="00EA546A" w:rsidP="004C0989">
            <w:pPr>
              <w:spacing w:after="0" w:line="240" w:lineRule="auto"/>
              <w:jc w:val="left"/>
              <w:rPr>
                <w:rFonts w:ascii="Calibri" w:eastAsia="Times New Roman" w:hAnsi="Calibri" w:cs="Calibri"/>
                <w:sz w:val="20"/>
                <w:szCs w:val="20"/>
                <w:lang w:eastAsia="hr-HR"/>
              </w:rPr>
            </w:pPr>
          </w:p>
        </w:tc>
      </w:tr>
    </w:tbl>
    <w:p w14:paraId="61D5E72B" w14:textId="77777777" w:rsidR="00EA546A" w:rsidRPr="00236A58" w:rsidRDefault="00EA546A" w:rsidP="00EA546A">
      <w:pPr>
        <w:shd w:val="clear" w:color="auto" w:fill="FFFFFF"/>
        <w:spacing w:line="240" w:lineRule="auto"/>
        <w:ind w:firstLine="408"/>
        <w:jc w:val="left"/>
        <w:textAlignment w:val="baseline"/>
        <w:rPr>
          <w:rFonts w:ascii="Calibri" w:eastAsia="Times New Roman" w:hAnsi="Calibri" w:cs="Calibri"/>
          <w:color w:val="231F20"/>
          <w:sz w:val="20"/>
          <w:szCs w:val="20"/>
          <w:lang w:eastAsia="hr-HR"/>
        </w:rPr>
      </w:pPr>
    </w:p>
    <w:tbl>
      <w:tblPr>
        <w:tblW w:w="9356" w:type="dxa"/>
        <w:jc w:val="center"/>
        <w:tblCellMar>
          <w:left w:w="0" w:type="dxa"/>
          <w:right w:w="0" w:type="dxa"/>
        </w:tblCellMar>
        <w:tblLook w:val="04A0" w:firstRow="1" w:lastRow="0" w:firstColumn="1" w:lastColumn="0" w:noHBand="0" w:noVBand="1"/>
      </w:tblPr>
      <w:tblGrid>
        <w:gridCol w:w="5417"/>
        <w:gridCol w:w="3939"/>
      </w:tblGrid>
      <w:tr w:rsidR="00EA546A" w:rsidRPr="00236A58" w14:paraId="118D2FDA" w14:textId="77777777" w:rsidTr="004C0989">
        <w:trPr>
          <w:jc w:val="center"/>
        </w:trPr>
        <w:tc>
          <w:tcPr>
            <w:tcW w:w="54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12363C" w14:textId="77777777" w:rsidR="00EA546A" w:rsidRPr="00236A58" w:rsidRDefault="00EA546A" w:rsidP="004C0989">
            <w:pPr>
              <w:spacing w:after="0" w:line="240" w:lineRule="auto"/>
              <w:jc w:val="left"/>
              <w:rPr>
                <w:rFonts w:ascii="Calibri" w:eastAsia="Times New Roman" w:hAnsi="Calibri" w:cs="Calibri"/>
                <w:sz w:val="20"/>
                <w:szCs w:val="20"/>
                <w:lang w:eastAsia="hr-HR"/>
              </w:rPr>
            </w:pPr>
            <w:r w:rsidRPr="00236A58">
              <w:rPr>
                <w:rFonts w:ascii="Calibri" w:eastAsia="Times New Roman" w:hAnsi="Calibri" w:cs="Calibri"/>
                <w:sz w:val="20"/>
                <w:szCs w:val="20"/>
                <w:lang w:eastAsia="hr-HR"/>
              </w:rPr>
              <w:t>VRSTA PRIRODNE NEPOGODE</w:t>
            </w:r>
          </w:p>
        </w:tc>
        <w:tc>
          <w:tcPr>
            <w:tcW w:w="393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B77EED" w14:textId="77777777" w:rsidR="00EA546A" w:rsidRPr="00236A58" w:rsidRDefault="00EA546A" w:rsidP="004C0989">
            <w:pPr>
              <w:spacing w:after="0" w:line="240" w:lineRule="auto"/>
              <w:jc w:val="left"/>
              <w:rPr>
                <w:rFonts w:ascii="Calibri" w:eastAsia="Times New Roman" w:hAnsi="Calibri" w:cs="Calibri"/>
                <w:sz w:val="20"/>
                <w:szCs w:val="20"/>
                <w:lang w:eastAsia="hr-HR"/>
              </w:rPr>
            </w:pPr>
          </w:p>
        </w:tc>
      </w:tr>
    </w:tbl>
    <w:p w14:paraId="70718B4B" w14:textId="77777777" w:rsidR="00EA546A" w:rsidRPr="00236A58" w:rsidRDefault="00EA546A" w:rsidP="00EA546A">
      <w:pPr>
        <w:shd w:val="clear" w:color="auto" w:fill="FFFFFF"/>
        <w:spacing w:after="48" w:line="240" w:lineRule="auto"/>
        <w:ind w:firstLine="408"/>
        <w:jc w:val="left"/>
        <w:textAlignment w:val="baseline"/>
        <w:rPr>
          <w:rFonts w:ascii="Calibri" w:eastAsia="Times New Roman" w:hAnsi="Calibri" w:cs="Calibri"/>
          <w:color w:val="231F20"/>
          <w:sz w:val="20"/>
          <w:szCs w:val="20"/>
          <w:lang w:eastAsia="hr-HR"/>
        </w:rPr>
      </w:pPr>
    </w:p>
    <w:p w14:paraId="4EF9B8ED" w14:textId="77777777" w:rsidR="00EA546A" w:rsidRPr="00236A58" w:rsidRDefault="00EA546A" w:rsidP="00EA546A">
      <w:pPr>
        <w:shd w:val="clear" w:color="auto" w:fill="FFFFFF"/>
        <w:spacing w:before="204" w:after="72" w:line="240" w:lineRule="auto"/>
        <w:jc w:val="center"/>
        <w:textAlignment w:val="baseline"/>
        <w:rPr>
          <w:rFonts w:ascii="Calibri" w:eastAsia="Times New Roman" w:hAnsi="Calibri" w:cs="Calibri"/>
          <w:color w:val="231F20"/>
          <w:sz w:val="20"/>
          <w:szCs w:val="20"/>
          <w:lang w:eastAsia="hr-HR"/>
        </w:rPr>
      </w:pPr>
      <w:r w:rsidRPr="00236A58">
        <w:rPr>
          <w:rFonts w:ascii="Calibri" w:eastAsia="Times New Roman" w:hAnsi="Calibri" w:cs="Calibri"/>
          <w:color w:val="231F20"/>
          <w:sz w:val="20"/>
          <w:szCs w:val="20"/>
          <w:lang w:eastAsia="hr-HR"/>
        </w:rPr>
        <w:t>PRIJAVA ŠTETE OD PRIRODNE NEPOGODE</w:t>
      </w:r>
    </w:p>
    <w:p w14:paraId="5D383F87" w14:textId="77777777" w:rsidR="00EA546A" w:rsidRDefault="00EA546A" w:rsidP="00EA546A">
      <w:pPr>
        <w:shd w:val="clear" w:color="auto" w:fill="FFFFFF"/>
        <w:spacing w:line="240" w:lineRule="auto"/>
        <w:ind w:firstLine="408"/>
        <w:jc w:val="left"/>
        <w:textAlignment w:val="baseline"/>
        <w:rPr>
          <w:rFonts w:ascii="Calibri" w:eastAsia="Times New Roman" w:hAnsi="Calibri" w:cs="Calibri"/>
          <w:color w:val="231F20"/>
          <w:sz w:val="20"/>
          <w:szCs w:val="20"/>
          <w:lang w:eastAsia="hr-HR"/>
        </w:rPr>
      </w:pPr>
      <w:r w:rsidRPr="00236A58">
        <w:rPr>
          <w:rFonts w:ascii="Calibri" w:eastAsia="Times New Roman" w:hAnsi="Calibri" w:cs="Calibri"/>
          <w:color w:val="231F20"/>
          <w:sz w:val="20"/>
          <w:szCs w:val="20"/>
          <w:lang w:eastAsia="hr-HR"/>
        </w:rPr>
        <w:t>Prijavljujem štetu od prirodne nepogode u kojoj je oštećena/uništena niže navedena imovina.</w:t>
      </w:r>
    </w:p>
    <w:tbl>
      <w:tblPr>
        <w:tblStyle w:val="Reetkatablice"/>
        <w:tblW w:w="9366" w:type="dxa"/>
        <w:tblLook w:val="04A0" w:firstRow="1" w:lastRow="0" w:firstColumn="1" w:lastColumn="0" w:noHBand="0" w:noVBand="1"/>
      </w:tblPr>
      <w:tblGrid>
        <w:gridCol w:w="5990"/>
        <w:gridCol w:w="977"/>
        <w:gridCol w:w="977"/>
        <w:gridCol w:w="1422"/>
      </w:tblGrid>
      <w:tr w:rsidR="00EA546A" w14:paraId="6D61E33D" w14:textId="77777777" w:rsidTr="004C0989">
        <w:trPr>
          <w:trHeight w:val="234"/>
        </w:trPr>
        <w:tc>
          <w:tcPr>
            <w:tcW w:w="5990" w:type="dxa"/>
            <w:vAlign w:val="center"/>
          </w:tcPr>
          <w:p w14:paraId="51E9F94E" w14:textId="77777777" w:rsidR="00EA546A" w:rsidRDefault="00EA546A" w:rsidP="004C0989">
            <w:pPr>
              <w:jc w:val="left"/>
              <w:textAlignment w:val="baseline"/>
              <w:rPr>
                <w:rFonts w:eastAsia="Times New Roman" w:cs="Calibri"/>
                <w:color w:val="231F20"/>
                <w:sz w:val="20"/>
              </w:rPr>
            </w:pPr>
            <w:r w:rsidRPr="00236A58">
              <w:rPr>
                <w:rFonts w:eastAsia="Times New Roman" w:cs="Calibri"/>
                <w:sz w:val="20"/>
              </w:rPr>
              <w:t>Prijavitelj štete</w:t>
            </w:r>
          </w:p>
        </w:tc>
        <w:tc>
          <w:tcPr>
            <w:tcW w:w="3376" w:type="dxa"/>
            <w:gridSpan w:val="3"/>
          </w:tcPr>
          <w:p w14:paraId="180E0852" w14:textId="77777777" w:rsidR="00EA546A" w:rsidRDefault="00EA546A" w:rsidP="004C0989">
            <w:pPr>
              <w:jc w:val="left"/>
              <w:textAlignment w:val="baseline"/>
              <w:rPr>
                <w:rFonts w:eastAsia="Times New Roman" w:cs="Calibri"/>
                <w:color w:val="231F20"/>
                <w:sz w:val="20"/>
              </w:rPr>
            </w:pPr>
          </w:p>
        </w:tc>
      </w:tr>
      <w:tr w:rsidR="00EA546A" w14:paraId="42364053" w14:textId="77777777" w:rsidTr="004C0989">
        <w:trPr>
          <w:trHeight w:val="234"/>
        </w:trPr>
        <w:tc>
          <w:tcPr>
            <w:tcW w:w="5990" w:type="dxa"/>
            <w:vAlign w:val="center"/>
          </w:tcPr>
          <w:p w14:paraId="5F5796DD" w14:textId="77777777" w:rsidR="00EA546A" w:rsidRDefault="00EA546A" w:rsidP="004C0989">
            <w:pPr>
              <w:jc w:val="left"/>
              <w:textAlignment w:val="baseline"/>
              <w:rPr>
                <w:rFonts w:eastAsia="Times New Roman" w:cs="Calibri"/>
                <w:color w:val="231F20"/>
                <w:sz w:val="20"/>
              </w:rPr>
            </w:pPr>
            <w:r w:rsidRPr="00236A58">
              <w:rPr>
                <w:rFonts w:eastAsia="Times New Roman" w:cs="Calibri"/>
                <w:sz w:val="20"/>
              </w:rPr>
              <w:t>OIB</w:t>
            </w:r>
          </w:p>
        </w:tc>
        <w:tc>
          <w:tcPr>
            <w:tcW w:w="3376" w:type="dxa"/>
            <w:gridSpan w:val="3"/>
          </w:tcPr>
          <w:p w14:paraId="3E43984B" w14:textId="77777777" w:rsidR="00EA546A" w:rsidRDefault="00EA546A" w:rsidP="004C0989">
            <w:pPr>
              <w:jc w:val="left"/>
              <w:textAlignment w:val="baseline"/>
              <w:rPr>
                <w:rFonts w:eastAsia="Times New Roman" w:cs="Calibri"/>
                <w:color w:val="231F20"/>
                <w:sz w:val="20"/>
              </w:rPr>
            </w:pPr>
          </w:p>
        </w:tc>
      </w:tr>
      <w:tr w:rsidR="00EA546A" w14:paraId="3C6E3F16" w14:textId="77777777" w:rsidTr="004C0989">
        <w:trPr>
          <w:trHeight w:val="234"/>
        </w:trPr>
        <w:tc>
          <w:tcPr>
            <w:tcW w:w="5990" w:type="dxa"/>
            <w:vAlign w:val="center"/>
          </w:tcPr>
          <w:p w14:paraId="364E8A24" w14:textId="77777777" w:rsidR="00EA546A" w:rsidRDefault="00EA546A" w:rsidP="004C0989">
            <w:pPr>
              <w:jc w:val="left"/>
              <w:textAlignment w:val="baseline"/>
              <w:rPr>
                <w:rFonts w:eastAsia="Times New Roman" w:cs="Calibri"/>
                <w:color w:val="231F20"/>
                <w:sz w:val="20"/>
              </w:rPr>
            </w:pPr>
            <w:r w:rsidRPr="00236A58">
              <w:rPr>
                <w:rFonts w:eastAsia="Times New Roman" w:cs="Calibri"/>
                <w:sz w:val="20"/>
              </w:rPr>
              <w:t>Adresa prijavitelja štete</w:t>
            </w:r>
          </w:p>
        </w:tc>
        <w:tc>
          <w:tcPr>
            <w:tcW w:w="3376" w:type="dxa"/>
            <w:gridSpan w:val="3"/>
          </w:tcPr>
          <w:p w14:paraId="7E1666AF" w14:textId="77777777" w:rsidR="00EA546A" w:rsidRDefault="00EA546A" w:rsidP="004C0989">
            <w:pPr>
              <w:jc w:val="left"/>
              <w:textAlignment w:val="baseline"/>
              <w:rPr>
                <w:rFonts w:eastAsia="Times New Roman" w:cs="Calibri"/>
                <w:color w:val="231F20"/>
                <w:sz w:val="20"/>
              </w:rPr>
            </w:pPr>
          </w:p>
        </w:tc>
      </w:tr>
      <w:tr w:rsidR="00EA546A" w14:paraId="191F2D02" w14:textId="77777777" w:rsidTr="004C0989">
        <w:trPr>
          <w:trHeight w:val="234"/>
        </w:trPr>
        <w:tc>
          <w:tcPr>
            <w:tcW w:w="5990" w:type="dxa"/>
            <w:vAlign w:val="center"/>
          </w:tcPr>
          <w:p w14:paraId="6C76FE0A" w14:textId="77777777" w:rsidR="00EA546A" w:rsidRDefault="00EA546A" w:rsidP="004C0989">
            <w:pPr>
              <w:jc w:val="left"/>
              <w:textAlignment w:val="baseline"/>
              <w:rPr>
                <w:rFonts w:eastAsia="Times New Roman" w:cs="Calibri"/>
                <w:color w:val="231F20"/>
                <w:sz w:val="20"/>
              </w:rPr>
            </w:pPr>
            <w:r w:rsidRPr="00236A58">
              <w:rPr>
                <w:rFonts w:eastAsia="Times New Roman" w:cs="Calibri"/>
                <w:sz w:val="20"/>
              </w:rPr>
              <w:t>Adresa imovine na kojoj je nastala šteta</w:t>
            </w:r>
          </w:p>
        </w:tc>
        <w:tc>
          <w:tcPr>
            <w:tcW w:w="3376" w:type="dxa"/>
            <w:gridSpan w:val="3"/>
          </w:tcPr>
          <w:p w14:paraId="2BFCB7AD" w14:textId="77777777" w:rsidR="00EA546A" w:rsidRDefault="00EA546A" w:rsidP="004C0989">
            <w:pPr>
              <w:jc w:val="left"/>
              <w:textAlignment w:val="baseline"/>
              <w:rPr>
                <w:rFonts w:eastAsia="Times New Roman" w:cs="Calibri"/>
                <w:color w:val="231F20"/>
                <w:sz w:val="20"/>
              </w:rPr>
            </w:pPr>
          </w:p>
        </w:tc>
      </w:tr>
      <w:tr w:rsidR="00EA546A" w14:paraId="14E48C14" w14:textId="77777777" w:rsidTr="004C0989">
        <w:trPr>
          <w:trHeight w:val="234"/>
        </w:trPr>
        <w:tc>
          <w:tcPr>
            <w:tcW w:w="5990" w:type="dxa"/>
            <w:vAlign w:val="center"/>
          </w:tcPr>
          <w:p w14:paraId="5C0E724D" w14:textId="77777777" w:rsidR="00EA546A" w:rsidRDefault="00EA546A" w:rsidP="004C0989">
            <w:pPr>
              <w:jc w:val="left"/>
              <w:textAlignment w:val="baseline"/>
              <w:rPr>
                <w:rFonts w:eastAsia="Times New Roman" w:cs="Calibri"/>
                <w:color w:val="231F20"/>
                <w:sz w:val="20"/>
              </w:rPr>
            </w:pPr>
            <w:r w:rsidRPr="00236A58">
              <w:rPr>
                <w:rFonts w:eastAsia="Times New Roman" w:cs="Calibri"/>
                <w:sz w:val="20"/>
              </w:rPr>
              <w:t>Kontakt</w:t>
            </w:r>
          </w:p>
        </w:tc>
        <w:tc>
          <w:tcPr>
            <w:tcW w:w="3376" w:type="dxa"/>
            <w:gridSpan w:val="3"/>
          </w:tcPr>
          <w:p w14:paraId="3143E63D" w14:textId="77777777" w:rsidR="00EA546A" w:rsidRDefault="00EA546A" w:rsidP="004C0989">
            <w:pPr>
              <w:jc w:val="left"/>
              <w:textAlignment w:val="baseline"/>
              <w:rPr>
                <w:rFonts w:eastAsia="Times New Roman" w:cs="Calibri"/>
                <w:color w:val="231F20"/>
                <w:sz w:val="20"/>
              </w:rPr>
            </w:pPr>
          </w:p>
        </w:tc>
      </w:tr>
      <w:tr w:rsidR="00EA546A" w14:paraId="5AE8E2C3" w14:textId="77777777" w:rsidTr="004C0989">
        <w:trPr>
          <w:trHeight w:val="234"/>
        </w:trPr>
        <w:tc>
          <w:tcPr>
            <w:tcW w:w="9366" w:type="dxa"/>
            <w:gridSpan w:val="4"/>
            <w:vAlign w:val="center"/>
          </w:tcPr>
          <w:p w14:paraId="1EDE8D8B" w14:textId="77777777" w:rsidR="00EA546A" w:rsidRDefault="00EA546A" w:rsidP="004C0989">
            <w:pPr>
              <w:jc w:val="left"/>
              <w:textAlignment w:val="baseline"/>
              <w:rPr>
                <w:rFonts w:eastAsia="Times New Roman" w:cs="Calibri"/>
                <w:color w:val="231F20"/>
                <w:sz w:val="20"/>
              </w:rPr>
            </w:pPr>
            <w:r w:rsidRPr="00236A58">
              <w:rPr>
                <w:rFonts w:eastAsia="Times New Roman" w:cs="Calibri"/>
                <w:i/>
                <w:iCs/>
                <w:sz w:val="20"/>
                <w:bdr w:val="none" w:sz="0" w:space="0" w:color="auto" w:frame="1"/>
              </w:rPr>
              <w:t>Za štete u poljoprivredi:</w:t>
            </w:r>
          </w:p>
        </w:tc>
      </w:tr>
      <w:tr w:rsidR="00EA546A" w14:paraId="7C27D3E8" w14:textId="77777777" w:rsidTr="004C0989">
        <w:trPr>
          <w:trHeight w:val="234"/>
        </w:trPr>
        <w:tc>
          <w:tcPr>
            <w:tcW w:w="5990" w:type="dxa"/>
            <w:vAlign w:val="center"/>
          </w:tcPr>
          <w:p w14:paraId="335047CE" w14:textId="77777777" w:rsidR="00EA546A" w:rsidRDefault="00EA546A" w:rsidP="004C0989">
            <w:pPr>
              <w:jc w:val="left"/>
              <w:textAlignment w:val="baseline"/>
              <w:rPr>
                <w:rFonts w:eastAsia="Times New Roman" w:cs="Calibri"/>
                <w:color w:val="231F20"/>
                <w:sz w:val="20"/>
              </w:rPr>
            </w:pPr>
            <w:r w:rsidRPr="00236A58">
              <w:rPr>
                <w:rFonts w:eastAsia="Times New Roman" w:cs="Calibri"/>
                <w:sz w:val="20"/>
              </w:rPr>
              <w:t>MIBPG</w:t>
            </w:r>
          </w:p>
        </w:tc>
        <w:tc>
          <w:tcPr>
            <w:tcW w:w="3376" w:type="dxa"/>
            <w:gridSpan w:val="3"/>
          </w:tcPr>
          <w:p w14:paraId="29DF7212" w14:textId="77777777" w:rsidR="00EA546A" w:rsidRDefault="00EA546A" w:rsidP="004C0989">
            <w:pPr>
              <w:jc w:val="left"/>
              <w:textAlignment w:val="baseline"/>
              <w:rPr>
                <w:rFonts w:eastAsia="Times New Roman" w:cs="Calibri"/>
                <w:color w:val="231F20"/>
                <w:sz w:val="20"/>
              </w:rPr>
            </w:pPr>
          </w:p>
        </w:tc>
      </w:tr>
      <w:tr w:rsidR="00EA546A" w14:paraId="2C4975F7" w14:textId="77777777" w:rsidTr="004C0989">
        <w:trPr>
          <w:trHeight w:val="234"/>
        </w:trPr>
        <w:tc>
          <w:tcPr>
            <w:tcW w:w="5990" w:type="dxa"/>
            <w:vAlign w:val="center"/>
          </w:tcPr>
          <w:p w14:paraId="1EF97467" w14:textId="77777777" w:rsidR="00EA546A" w:rsidRDefault="00EA546A" w:rsidP="004C0989">
            <w:pPr>
              <w:jc w:val="left"/>
              <w:textAlignment w:val="baseline"/>
              <w:rPr>
                <w:rFonts w:eastAsia="Times New Roman" w:cs="Calibri"/>
                <w:color w:val="231F20"/>
                <w:sz w:val="20"/>
              </w:rPr>
            </w:pPr>
            <w:r w:rsidRPr="00236A58">
              <w:rPr>
                <w:rFonts w:eastAsia="Times New Roman" w:cs="Calibri"/>
                <w:sz w:val="20"/>
              </w:rPr>
              <w:t>Broj ARKOD čestice za koju se prijavljuje šteta/broj katastarske čestice</w:t>
            </w:r>
          </w:p>
        </w:tc>
        <w:tc>
          <w:tcPr>
            <w:tcW w:w="3376" w:type="dxa"/>
            <w:gridSpan w:val="3"/>
          </w:tcPr>
          <w:p w14:paraId="62F3567A" w14:textId="77777777" w:rsidR="00EA546A" w:rsidRDefault="00EA546A" w:rsidP="004C0989">
            <w:pPr>
              <w:jc w:val="left"/>
              <w:textAlignment w:val="baseline"/>
              <w:rPr>
                <w:rFonts w:eastAsia="Times New Roman" w:cs="Calibri"/>
                <w:color w:val="231F20"/>
                <w:sz w:val="20"/>
              </w:rPr>
            </w:pPr>
          </w:p>
        </w:tc>
      </w:tr>
      <w:tr w:rsidR="00EA546A" w14:paraId="74464F67" w14:textId="77777777" w:rsidTr="004C0989">
        <w:trPr>
          <w:trHeight w:val="220"/>
        </w:trPr>
        <w:tc>
          <w:tcPr>
            <w:tcW w:w="5990" w:type="dxa"/>
            <w:vAlign w:val="center"/>
          </w:tcPr>
          <w:p w14:paraId="193F50EF" w14:textId="77777777" w:rsidR="00EA546A" w:rsidRDefault="00EA546A" w:rsidP="004C0989">
            <w:pPr>
              <w:jc w:val="left"/>
              <w:textAlignment w:val="baseline"/>
              <w:rPr>
                <w:rFonts w:eastAsia="Times New Roman" w:cs="Calibri"/>
                <w:color w:val="231F20"/>
                <w:sz w:val="20"/>
              </w:rPr>
            </w:pPr>
            <w:r w:rsidRPr="00236A58">
              <w:rPr>
                <w:rFonts w:eastAsia="Times New Roman" w:cs="Calibri"/>
                <w:i/>
                <w:iCs/>
                <w:sz w:val="20"/>
                <w:bdr w:val="none" w:sz="0" w:space="0" w:color="auto" w:frame="1"/>
              </w:rPr>
              <w:t>Za štete u graditeljstvu</w:t>
            </w:r>
          </w:p>
        </w:tc>
        <w:tc>
          <w:tcPr>
            <w:tcW w:w="3376" w:type="dxa"/>
            <w:gridSpan w:val="3"/>
          </w:tcPr>
          <w:p w14:paraId="2D10B040" w14:textId="77777777" w:rsidR="00EA546A" w:rsidRPr="003C61DC" w:rsidRDefault="00EA546A" w:rsidP="004C0989">
            <w:pPr>
              <w:jc w:val="center"/>
              <w:textAlignment w:val="baseline"/>
              <w:rPr>
                <w:rFonts w:eastAsia="Times New Roman" w:cs="Calibri"/>
                <w:i/>
                <w:iCs/>
                <w:color w:val="231F20"/>
                <w:sz w:val="20"/>
              </w:rPr>
            </w:pPr>
            <w:r w:rsidRPr="003C61DC">
              <w:rPr>
                <w:rFonts w:eastAsia="Times New Roman" w:cs="Calibri"/>
                <w:i/>
                <w:iCs/>
                <w:color w:val="231F20"/>
                <w:sz w:val="20"/>
              </w:rPr>
              <w:t>(zaokružiti):</w:t>
            </w:r>
          </w:p>
        </w:tc>
      </w:tr>
      <w:tr w:rsidR="00EA546A" w14:paraId="4EC5ADC8" w14:textId="77777777" w:rsidTr="004C0989">
        <w:trPr>
          <w:trHeight w:val="240"/>
        </w:trPr>
        <w:tc>
          <w:tcPr>
            <w:tcW w:w="5990" w:type="dxa"/>
          </w:tcPr>
          <w:p w14:paraId="48611F8C" w14:textId="77777777" w:rsidR="00EA546A" w:rsidRDefault="00EA546A" w:rsidP="004C0989">
            <w:pPr>
              <w:jc w:val="left"/>
              <w:textAlignment w:val="baseline"/>
              <w:rPr>
                <w:rFonts w:eastAsia="Times New Roman" w:cs="Calibri"/>
                <w:color w:val="231F20"/>
                <w:sz w:val="20"/>
              </w:rPr>
            </w:pPr>
            <w:r w:rsidRPr="00236A58">
              <w:rPr>
                <w:rFonts w:eastAsia="Times New Roman" w:cs="Calibri"/>
                <w:sz w:val="20"/>
              </w:rPr>
              <w:t>Doneseno rješenje o izvedenom stanju:</w:t>
            </w:r>
          </w:p>
        </w:tc>
        <w:tc>
          <w:tcPr>
            <w:tcW w:w="977" w:type="dxa"/>
            <w:vAlign w:val="center"/>
          </w:tcPr>
          <w:p w14:paraId="510424E3" w14:textId="77777777" w:rsidR="00EA546A" w:rsidRDefault="00EA546A" w:rsidP="004C0989">
            <w:pPr>
              <w:jc w:val="center"/>
              <w:textAlignment w:val="baseline"/>
              <w:rPr>
                <w:rFonts w:eastAsia="Times New Roman" w:cs="Calibri"/>
                <w:color w:val="231F20"/>
                <w:sz w:val="20"/>
              </w:rPr>
            </w:pPr>
            <w:r w:rsidRPr="00236A58">
              <w:rPr>
                <w:rFonts w:eastAsia="Times New Roman" w:cs="Calibri"/>
                <w:sz w:val="20"/>
              </w:rPr>
              <w:t>DA</w:t>
            </w:r>
          </w:p>
        </w:tc>
        <w:tc>
          <w:tcPr>
            <w:tcW w:w="977" w:type="dxa"/>
            <w:vAlign w:val="center"/>
          </w:tcPr>
          <w:p w14:paraId="2707E8F1" w14:textId="77777777" w:rsidR="00EA546A" w:rsidRDefault="00EA546A" w:rsidP="004C0989">
            <w:pPr>
              <w:jc w:val="center"/>
              <w:textAlignment w:val="baseline"/>
              <w:rPr>
                <w:rFonts w:eastAsia="Times New Roman" w:cs="Calibri"/>
                <w:color w:val="231F20"/>
                <w:sz w:val="20"/>
              </w:rPr>
            </w:pPr>
            <w:r w:rsidRPr="00236A58">
              <w:rPr>
                <w:rFonts w:eastAsia="Times New Roman" w:cs="Calibri"/>
                <w:sz w:val="20"/>
              </w:rPr>
              <w:t>NE</w:t>
            </w:r>
          </w:p>
        </w:tc>
        <w:tc>
          <w:tcPr>
            <w:tcW w:w="1422" w:type="dxa"/>
            <w:vAlign w:val="center"/>
          </w:tcPr>
          <w:p w14:paraId="75801C2C" w14:textId="77777777" w:rsidR="00EA546A" w:rsidRDefault="00EA546A" w:rsidP="004C0989">
            <w:pPr>
              <w:jc w:val="center"/>
              <w:textAlignment w:val="baseline"/>
              <w:rPr>
                <w:rFonts w:eastAsia="Times New Roman" w:cs="Calibri"/>
                <w:color w:val="231F20"/>
                <w:sz w:val="20"/>
              </w:rPr>
            </w:pPr>
            <w:r w:rsidRPr="00236A58">
              <w:rPr>
                <w:rFonts w:eastAsia="Times New Roman" w:cs="Calibri"/>
                <w:sz w:val="20"/>
              </w:rPr>
              <w:t>U postupku</w:t>
            </w:r>
          </w:p>
        </w:tc>
      </w:tr>
    </w:tbl>
    <w:p w14:paraId="10A8BDC8" w14:textId="77777777" w:rsidR="00EA546A" w:rsidRDefault="00EA546A" w:rsidP="00EA546A">
      <w:pPr>
        <w:shd w:val="clear" w:color="auto" w:fill="FFFFFF"/>
        <w:spacing w:line="240" w:lineRule="auto"/>
        <w:ind w:firstLine="408"/>
        <w:jc w:val="left"/>
        <w:textAlignment w:val="baseline"/>
        <w:rPr>
          <w:rFonts w:ascii="Calibri" w:eastAsia="Times New Roman" w:hAnsi="Calibri" w:cs="Calibri"/>
          <w:color w:val="231F20"/>
          <w:sz w:val="20"/>
          <w:szCs w:val="20"/>
          <w:lang w:eastAsia="hr-HR"/>
        </w:rPr>
      </w:pPr>
    </w:p>
    <w:tbl>
      <w:tblPr>
        <w:tblStyle w:val="Reetkatablice"/>
        <w:tblW w:w="9366" w:type="dxa"/>
        <w:tblInd w:w="-3" w:type="dxa"/>
        <w:tblLook w:val="04A0" w:firstRow="1" w:lastRow="0" w:firstColumn="1" w:lastColumn="0" w:noHBand="0" w:noVBand="1"/>
      </w:tblPr>
      <w:tblGrid>
        <w:gridCol w:w="5990"/>
        <w:gridCol w:w="2130"/>
        <w:gridCol w:w="705"/>
        <w:gridCol w:w="541"/>
      </w:tblGrid>
      <w:tr w:rsidR="00EA546A" w14:paraId="61DD3E8E" w14:textId="77777777" w:rsidTr="004C0989">
        <w:trPr>
          <w:trHeight w:val="556"/>
        </w:trPr>
        <w:tc>
          <w:tcPr>
            <w:tcW w:w="5990" w:type="dxa"/>
            <w:tcBorders>
              <w:top w:val="single" w:sz="6" w:space="0" w:color="auto"/>
              <w:left w:val="single" w:sz="6" w:space="0" w:color="auto"/>
              <w:bottom w:val="single" w:sz="6" w:space="0" w:color="auto"/>
              <w:right w:val="single" w:sz="6" w:space="0" w:color="auto"/>
            </w:tcBorders>
            <w:vAlign w:val="center"/>
          </w:tcPr>
          <w:p w14:paraId="34855941" w14:textId="77777777" w:rsidR="00EA546A" w:rsidRDefault="00EA546A" w:rsidP="004C0989">
            <w:pPr>
              <w:jc w:val="center"/>
              <w:textAlignment w:val="baseline"/>
              <w:rPr>
                <w:rFonts w:eastAsia="Times New Roman" w:cs="Calibri"/>
                <w:color w:val="231F20"/>
                <w:sz w:val="20"/>
              </w:rPr>
            </w:pPr>
            <w:r w:rsidRPr="00B854FC">
              <w:rPr>
                <w:b/>
                <w:bCs/>
                <w:sz w:val="20"/>
                <w:bdr w:val="none" w:sz="0" w:space="0" w:color="auto" w:frame="1"/>
              </w:rPr>
              <w:t>Prijavljujem štetu na imovini</w:t>
            </w:r>
            <w:r w:rsidRPr="00B854FC">
              <w:rPr>
                <w:b/>
                <w:bCs/>
                <w:sz w:val="20"/>
                <w:bdr w:val="none" w:sz="0" w:space="0" w:color="auto" w:frame="1"/>
              </w:rPr>
              <w:br/>
              <w:t>(zaokružiti):</w:t>
            </w:r>
          </w:p>
        </w:tc>
        <w:tc>
          <w:tcPr>
            <w:tcW w:w="3376" w:type="dxa"/>
            <w:gridSpan w:val="3"/>
            <w:tcBorders>
              <w:top w:val="single" w:sz="6" w:space="0" w:color="auto"/>
              <w:left w:val="single" w:sz="6" w:space="0" w:color="auto"/>
              <w:bottom w:val="single" w:sz="6" w:space="0" w:color="auto"/>
              <w:right w:val="single" w:sz="6" w:space="0" w:color="auto"/>
            </w:tcBorders>
            <w:vAlign w:val="center"/>
          </w:tcPr>
          <w:p w14:paraId="7ABDE3E8" w14:textId="77777777" w:rsidR="00EA546A" w:rsidRDefault="00EA546A" w:rsidP="004C0989">
            <w:pPr>
              <w:jc w:val="center"/>
              <w:textAlignment w:val="baseline"/>
              <w:rPr>
                <w:rFonts w:eastAsia="Times New Roman" w:cs="Calibri"/>
                <w:color w:val="231F20"/>
                <w:sz w:val="20"/>
              </w:rPr>
            </w:pPr>
            <w:r w:rsidRPr="00B854FC">
              <w:rPr>
                <w:b/>
                <w:bCs/>
                <w:sz w:val="20"/>
                <w:bdr w:val="none" w:sz="0" w:space="0" w:color="auto" w:frame="1"/>
              </w:rPr>
              <w:t>Opis imovine na kojoj je nastala šteta:</w:t>
            </w:r>
          </w:p>
        </w:tc>
      </w:tr>
      <w:tr w:rsidR="00EA546A" w14:paraId="74651D7C" w14:textId="77777777" w:rsidTr="004C0989">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7FB5B06A" w14:textId="77777777" w:rsidR="00EA546A" w:rsidRPr="00B854FC" w:rsidRDefault="00EA546A" w:rsidP="00EA546A">
            <w:pPr>
              <w:pStyle w:val="Odlomakpopisa"/>
              <w:numPr>
                <w:ilvl w:val="0"/>
                <w:numId w:val="47"/>
              </w:numPr>
              <w:spacing w:after="0" w:line="240" w:lineRule="auto"/>
              <w:ind w:left="357" w:hanging="357"/>
              <w:jc w:val="left"/>
              <w:textAlignment w:val="baseline"/>
              <w:rPr>
                <w:rFonts w:eastAsia="Times New Roman" w:cs="Calibri"/>
                <w:color w:val="231F20"/>
                <w:sz w:val="20"/>
              </w:rPr>
            </w:pPr>
            <w:proofErr w:type="spellStart"/>
            <w:r w:rsidRPr="00B854FC">
              <w:rPr>
                <w:sz w:val="20"/>
              </w:rPr>
              <w:t>građevine</w:t>
            </w:r>
            <w:proofErr w:type="spellEnd"/>
          </w:p>
        </w:tc>
        <w:tc>
          <w:tcPr>
            <w:tcW w:w="3376" w:type="dxa"/>
            <w:gridSpan w:val="3"/>
            <w:vMerge w:val="restart"/>
          </w:tcPr>
          <w:p w14:paraId="783DC2BF" w14:textId="77777777" w:rsidR="00EA546A" w:rsidRDefault="00EA546A" w:rsidP="004C0989">
            <w:pPr>
              <w:jc w:val="left"/>
              <w:textAlignment w:val="baseline"/>
              <w:rPr>
                <w:rFonts w:eastAsia="Times New Roman" w:cs="Calibri"/>
                <w:color w:val="231F20"/>
                <w:sz w:val="20"/>
              </w:rPr>
            </w:pPr>
          </w:p>
        </w:tc>
      </w:tr>
      <w:tr w:rsidR="00EA546A" w14:paraId="5D6347DA" w14:textId="77777777" w:rsidTr="004C0989">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662900E0" w14:textId="77777777" w:rsidR="00EA546A" w:rsidRPr="00B854FC" w:rsidRDefault="00EA546A" w:rsidP="00EA546A">
            <w:pPr>
              <w:pStyle w:val="Odlomakpopisa"/>
              <w:numPr>
                <w:ilvl w:val="0"/>
                <w:numId w:val="47"/>
              </w:numPr>
              <w:spacing w:after="0" w:line="240" w:lineRule="auto"/>
              <w:ind w:left="357" w:hanging="357"/>
              <w:jc w:val="left"/>
              <w:textAlignment w:val="baseline"/>
              <w:rPr>
                <w:rFonts w:eastAsia="Times New Roman" w:cs="Calibri"/>
                <w:color w:val="231F20"/>
                <w:sz w:val="20"/>
              </w:rPr>
            </w:pPr>
            <w:proofErr w:type="spellStart"/>
            <w:r w:rsidRPr="00B854FC">
              <w:rPr>
                <w:sz w:val="20"/>
              </w:rPr>
              <w:t>oprema</w:t>
            </w:r>
            <w:proofErr w:type="spellEnd"/>
          </w:p>
        </w:tc>
        <w:tc>
          <w:tcPr>
            <w:tcW w:w="3376" w:type="dxa"/>
            <w:gridSpan w:val="3"/>
            <w:vMerge/>
          </w:tcPr>
          <w:p w14:paraId="4E1381B1" w14:textId="77777777" w:rsidR="00EA546A" w:rsidRDefault="00EA546A" w:rsidP="004C0989">
            <w:pPr>
              <w:jc w:val="left"/>
              <w:textAlignment w:val="baseline"/>
              <w:rPr>
                <w:rFonts w:eastAsia="Times New Roman" w:cs="Calibri"/>
                <w:color w:val="231F20"/>
                <w:sz w:val="20"/>
              </w:rPr>
            </w:pPr>
          </w:p>
        </w:tc>
      </w:tr>
      <w:tr w:rsidR="00EA546A" w14:paraId="1D2E5A4D" w14:textId="77777777" w:rsidTr="004C0989">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44C86D42" w14:textId="77777777" w:rsidR="00EA546A" w:rsidRPr="00B854FC" w:rsidRDefault="00EA546A" w:rsidP="00EA546A">
            <w:pPr>
              <w:pStyle w:val="Odlomakpopisa"/>
              <w:numPr>
                <w:ilvl w:val="0"/>
                <w:numId w:val="47"/>
              </w:numPr>
              <w:spacing w:after="0" w:line="240" w:lineRule="auto"/>
              <w:ind w:left="357" w:hanging="357"/>
              <w:jc w:val="left"/>
              <w:textAlignment w:val="baseline"/>
              <w:rPr>
                <w:rFonts w:eastAsia="Times New Roman" w:cs="Calibri"/>
                <w:color w:val="231F20"/>
                <w:sz w:val="20"/>
              </w:rPr>
            </w:pPr>
            <w:proofErr w:type="spellStart"/>
            <w:r w:rsidRPr="00B854FC">
              <w:rPr>
                <w:sz w:val="20"/>
              </w:rPr>
              <w:t>zemljište</w:t>
            </w:r>
            <w:proofErr w:type="spellEnd"/>
          </w:p>
        </w:tc>
        <w:tc>
          <w:tcPr>
            <w:tcW w:w="3376" w:type="dxa"/>
            <w:gridSpan w:val="3"/>
            <w:vMerge/>
          </w:tcPr>
          <w:p w14:paraId="58144881" w14:textId="77777777" w:rsidR="00EA546A" w:rsidRDefault="00EA546A" w:rsidP="004C0989">
            <w:pPr>
              <w:jc w:val="left"/>
              <w:textAlignment w:val="baseline"/>
              <w:rPr>
                <w:rFonts w:eastAsia="Times New Roman" w:cs="Calibri"/>
                <w:color w:val="231F20"/>
                <w:sz w:val="20"/>
              </w:rPr>
            </w:pPr>
          </w:p>
        </w:tc>
      </w:tr>
      <w:tr w:rsidR="00EA546A" w14:paraId="207C96DA" w14:textId="77777777" w:rsidTr="004C0989">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164B02DC" w14:textId="77777777" w:rsidR="00EA546A" w:rsidRPr="00B854FC" w:rsidRDefault="00EA546A" w:rsidP="00EA546A">
            <w:pPr>
              <w:pStyle w:val="Odlomakpopisa"/>
              <w:numPr>
                <w:ilvl w:val="0"/>
                <w:numId w:val="47"/>
              </w:numPr>
              <w:spacing w:after="0" w:line="240" w:lineRule="auto"/>
              <w:ind w:left="357" w:hanging="357"/>
              <w:jc w:val="left"/>
              <w:textAlignment w:val="baseline"/>
              <w:rPr>
                <w:rFonts w:eastAsia="Times New Roman" w:cs="Calibri"/>
                <w:color w:val="231F20"/>
                <w:sz w:val="20"/>
              </w:rPr>
            </w:pPr>
            <w:proofErr w:type="spellStart"/>
            <w:r w:rsidRPr="00B854FC">
              <w:rPr>
                <w:sz w:val="20"/>
              </w:rPr>
              <w:t>višegodišnji</w:t>
            </w:r>
            <w:proofErr w:type="spellEnd"/>
            <w:r w:rsidRPr="00B854FC">
              <w:rPr>
                <w:sz w:val="20"/>
              </w:rPr>
              <w:t xml:space="preserve"> </w:t>
            </w:r>
            <w:proofErr w:type="spellStart"/>
            <w:r w:rsidRPr="00B854FC">
              <w:rPr>
                <w:sz w:val="20"/>
              </w:rPr>
              <w:t>nasadi</w:t>
            </w:r>
            <w:proofErr w:type="spellEnd"/>
          </w:p>
        </w:tc>
        <w:tc>
          <w:tcPr>
            <w:tcW w:w="3376" w:type="dxa"/>
            <w:gridSpan w:val="3"/>
            <w:vMerge/>
          </w:tcPr>
          <w:p w14:paraId="56B95EF4" w14:textId="77777777" w:rsidR="00EA546A" w:rsidRDefault="00EA546A" w:rsidP="004C0989">
            <w:pPr>
              <w:jc w:val="left"/>
              <w:textAlignment w:val="baseline"/>
              <w:rPr>
                <w:rFonts w:eastAsia="Times New Roman" w:cs="Calibri"/>
                <w:color w:val="231F20"/>
                <w:sz w:val="20"/>
              </w:rPr>
            </w:pPr>
          </w:p>
        </w:tc>
      </w:tr>
      <w:tr w:rsidR="00EA546A" w14:paraId="3B33C73D" w14:textId="77777777" w:rsidTr="004C0989">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66B3E55C" w14:textId="77777777" w:rsidR="00EA546A" w:rsidRPr="00B854FC" w:rsidRDefault="00EA546A" w:rsidP="00EA546A">
            <w:pPr>
              <w:pStyle w:val="Odlomakpopisa"/>
              <w:numPr>
                <w:ilvl w:val="0"/>
                <w:numId w:val="47"/>
              </w:numPr>
              <w:spacing w:after="0" w:line="240" w:lineRule="auto"/>
              <w:ind w:left="357" w:hanging="357"/>
              <w:jc w:val="left"/>
              <w:textAlignment w:val="baseline"/>
              <w:rPr>
                <w:rFonts w:eastAsia="Times New Roman" w:cs="Calibri"/>
                <w:color w:val="231F20"/>
                <w:sz w:val="20"/>
              </w:rPr>
            </w:pPr>
            <w:proofErr w:type="spellStart"/>
            <w:r w:rsidRPr="00B854FC">
              <w:rPr>
                <w:sz w:val="20"/>
              </w:rPr>
              <w:t>šume</w:t>
            </w:r>
            <w:proofErr w:type="spellEnd"/>
          </w:p>
        </w:tc>
        <w:tc>
          <w:tcPr>
            <w:tcW w:w="3376" w:type="dxa"/>
            <w:gridSpan w:val="3"/>
            <w:vMerge/>
          </w:tcPr>
          <w:p w14:paraId="1E72F528" w14:textId="77777777" w:rsidR="00EA546A" w:rsidRDefault="00EA546A" w:rsidP="004C0989">
            <w:pPr>
              <w:jc w:val="left"/>
              <w:textAlignment w:val="baseline"/>
              <w:rPr>
                <w:rFonts w:eastAsia="Times New Roman" w:cs="Calibri"/>
                <w:color w:val="231F20"/>
                <w:sz w:val="20"/>
              </w:rPr>
            </w:pPr>
          </w:p>
        </w:tc>
      </w:tr>
      <w:tr w:rsidR="00EA546A" w14:paraId="7F2BE162" w14:textId="77777777" w:rsidTr="004C0989">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4C6F427B" w14:textId="77777777" w:rsidR="00EA546A" w:rsidRPr="00B854FC" w:rsidRDefault="00EA546A" w:rsidP="00EA546A">
            <w:pPr>
              <w:pStyle w:val="Odlomakpopisa"/>
              <w:numPr>
                <w:ilvl w:val="0"/>
                <w:numId w:val="47"/>
              </w:numPr>
              <w:spacing w:after="0" w:line="240" w:lineRule="auto"/>
              <w:ind w:left="357" w:hanging="357"/>
              <w:jc w:val="left"/>
              <w:textAlignment w:val="baseline"/>
              <w:rPr>
                <w:rFonts w:eastAsia="Times New Roman" w:cs="Calibri"/>
                <w:color w:val="231F20"/>
                <w:sz w:val="20"/>
              </w:rPr>
            </w:pPr>
            <w:proofErr w:type="spellStart"/>
            <w:r w:rsidRPr="00B854FC">
              <w:rPr>
                <w:sz w:val="20"/>
              </w:rPr>
              <w:t>stoka</w:t>
            </w:r>
            <w:proofErr w:type="spellEnd"/>
          </w:p>
        </w:tc>
        <w:tc>
          <w:tcPr>
            <w:tcW w:w="3376" w:type="dxa"/>
            <w:gridSpan w:val="3"/>
            <w:vMerge/>
          </w:tcPr>
          <w:p w14:paraId="635641EC" w14:textId="77777777" w:rsidR="00EA546A" w:rsidRDefault="00EA546A" w:rsidP="004C0989">
            <w:pPr>
              <w:jc w:val="left"/>
              <w:textAlignment w:val="baseline"/>
              <w:rPr>
                <w:rFonts w:eastAsia="Times New Roman" w:cs="Calibri"/>
                <w:color w:val="231F20"/>
                <w:sz w:val="20"/>
              </w:rPr>
            </w:pPr>
          </w:p>
        </w:tc>
      </w:tr>
      <w:tr w:rsidR="00EA546A" w14:paraId="5D40AD03" w14:textId="77777777" w:rsidTr="004C0989">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517266F5" w14:textId="77777777" w:rsidR="00EA546A" w:rsidRPr="00B854FC" w:rsidRDefault="00EA546A" w:rsidP="00EA546A">
            <w:pPr>
              <w:pStyle w:val="Odlomakpopisa"/>
              <w:numPr>
                <w:ilvl w:val="0"/>
                <w:numId w:val="47"/>
              </w:numPr>
              <w:spacing w:after="0" w:line="240" w:lineRule="auto"/>
              <w:ind w:left="357" w:hanging="357"/>
              <w:jc w:val="left"/>
              <w:textAlignment w:val="baseline"/>
              <w:rPr>
                <w:rFonts w:eastAsia="Times New Roman" w:cs="Calibri"/>
                <w:color w:val="231F20"/>
                <w:sz w:val="20"/>
              </w:rPr>
            </w:pPr>
            <w:proofErr w:type="spellStart"/>
            <w:r w:rsidRPr="00B854FC">
              <w:rPr>
                <w:sz w:val="20"/>
              </w:rPr>
              <w:t>ribe</w:t>
            </w:r>
            <w:proofErr w:type="spellEnd"/>
          </w:p>
        </w:tc>
        <w:tc>
          <w:tcPr>
            <w:tcW w:w="3376" w:type="dxa"/>
            <w:gridSpan w:val="3"/>
            <w:vMerge/>
          </w:tcPr>
          <w:p w14:paraId="2CE4B6AC" w14:textId="77777777" w:rsidR="00EA546A" w:rsidRDefault="00EA546A" w:rsidP="004C0989">
            <w:pPr>
              <w:jc w:val="left"/>
              <w:textAlignment w:val="baseline"/>
              <w:rPr>
                <w:rFonts w:eastAsia="Times New Roman" w:cs="Calibri"/>
                <w:color w:val="231F20"/>
                <w:sz w:val="20"/>
              </w:rPr>
            </w:pPr>
          </w:p>
        </w:tc>
      </w:tr>
      <w:tr w:rsidR="00EA546A" w14:paraId="05AE6C63" w14:textId="77777777" w:rsidTr="004C0989">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153A45B4" w14:textId="77777777" w:rsidR="00EA546A" w:rsidRPr="00B854FC" w:rsidRDefault="00EA546A" w:rsidP="00EA546A">
            <w:pPr>
              <w:pStyle w:val="Odlomakpopisa"/>
              <w:numPr>
                <w:ilvl w:val="0"/>
                <w:numId w:val="47"/>
              </w:numPr>
              <w:spacing w:after="0" w:line="240" w:lineRule="auto"/>
              <w:ind w:left="357" w:hanging="357"/>
              <w:jc w:val="left"/>
              <w:textAlignment w:val="baseline"/>
              <w:rPr>
                <w:rFonts w:eastAsia="Times New Roman" w:cs="Calibri"/>
                <w:color w:val="231F20"/>
                <w:sz w:val="20"/>
              </w:rPr>
            </w:pPr>
            <w:proofErr w:type="spellStart"/>
            <w:r w:rsidRPr="00B854FC">
              <w:rPr>
                <w:sz w:val="20"/>
              </w:rPr>
              <w:t>poljoprivredna</w:t>
            </w:r>
            <w:proofErr w:type="spellEnd"/>
            <w:r w:rsidRPr="00B854FC">
              <w:rPr>
                <w:sz w:val="20"/>
              </w:rPr>
              <w:t xml:space="preserve"> </w:t>
            </w:r>
            <w:proofErr w:type="spellStart"/>
            <w:r w:rsidRPr="00B854FC">
              <w:rPr>
                <w:sz w:val="20"/>
              </w:rPr>
              <w:t>proizvodnja</w:t>
            </w:r>
            <w:proofErr w:type="spellEnd"/>
            <w:r w:rsidRPr="00B854FC">
              <w:rPr>
                <w:sz w:val="20"/>
              </w:rPr>
              <w:t xml:space="preserve"> – </w:t>
            </w:r>
            <w:proofErr w:type="spellStart"/>
            <w:r w:rsidRPr="00B854FC">
              <w:rPr>
                <w:sz w:val="20"/>
              </w:rPr>
              <w:t>prirod</w:t>
            </w:r>
            <w:proofErr w:type="spellEnd"/>
          </w:p>
        </w:tc>
        <w:tc>
          <w:tcPr>
            <w:tcW w:w="3376" w:type="dxa"/>
            <w:gridSpan w:val="3"/>
            <w:vMerge/>
          </w:tcPr>
          <w:p w14:paraId="7790B64C" w14:textId="77777777" w:rsidR="00EA546A" w:rsidRDefault="00EA546A" w:rsidP="004C0989">
            <w:pPr>
              <w:jc w:val="left"/>
              <w:textAlignment w:val="baseline"/>
              <w:rPr>
                <w:rFonts w:eastAsia="Times New Roman" w:cs="Calibri"/>
                <w:color w:val="231F20"/>
                <w:sz w:val="20"/>
              </w:rPr>
            </w:pPr>
          </w:p>
        </w:tc>
      </w:tr>
      <w:tr w:rsidR="00EA546A" w14:paraId="45751490" w14:textId="77777777" w:rsidTr="004C0989">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0F80BF4D" w14:textId="77777777" w:rsidR="00EA546A" w:rsidRPr="00B854FC" w:rsidRDefault="00EA546A" w:rsidP="00EA546A">
            <w:pPr>
              <w:pStyle w:val="Odlomakpopisa"/>
              <w:numPr>
                <w:ilvl w:val="0"/>
                <w:numId w:val="47"/>
              </w:numPr>
              <w:spacing w:after="0" w:line="240" w:lineRule="auto"/>
              <w:ind w:left="357" w:hanging="357"/>
              <w:jc w:val="left"/>
              <w:textAlignment w:val="baseline"/>
              <w:rPr>
                <w:rFonts w:eastAsia="Times New Roman" w:cs="Calibri"/>
                <w:color w:val="231F20"/>
                <w:sz w:val="20"/>
              </w:rPr>
            </w:pPr>
            <w:proofErr w:type="spellStart"/>
            <w:r w:rsidRPr="00B854FC">
              <w:rPr>
                <w:sz w:val="20"/>
              </w:rPr>
              <w:t>ostala</w:t>
            </w:r>
            <w:proofErr w:type="spellEnd"/>
            <w:r w:rsidRPr="00B854FC">
              <w:rPr>
                <w:sz w:val="20"/>
              </w:rPr>
              <w:t xml:space="preserve"> dobra</w:t>
            </w:r>
          </w:p>
        </w:tc>
        <w:tc>
          <w:tcPr>
            <w:tcW w:w="3376" w:type="dxa"/>
            <w:gridSpan w:val="3"/>
            <w:vMerge/>
          </w:tcPr>
          <w:p w14:paraId="59379C53" w14:textId="77777777" w:rsidR="00EA546A" w:rsidRDefault="00EA546A" w:rsidP="004C0989">
            <w:pPr>
              <w:jc w:val="left"/>
              <w:textAlignment w:val="baseline"/>
              <w:rPr>
                <w:rFonts w:eastAsia="Times New Roman" w:cs="Calibri"/>
                <w:color w:val="231F20"/>
                <w:sz w:val="20"/>
              </w:rPr>
            </w:pPr>
          </w:p>
        </w:tc>
      </w:tr>
      <w:tr w:rsidR="00EA546A" w14:paraId="7B9E4C49" w14:textId="77777777" w:rsidTr="004C0989">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37A2AE2E" w14:textId="77777777" w:rsidR="00EA546A" w:rsidRPr="00B854FC" w:rsidRDefault="00EA546A" w:rsidP="00EA546A">
            <w:pPr>
              <w:pStyle w:val="Odlomakpopisa"/>
              <w:numPr>
                <w:ilvl w:val="0"/>
                <w:numId w:val="47"/>
              </w:numPr>
              <w:spacing w:after="0" w:line="240" w:lineRule="auto"/>
              <w:ind w:left="357" w:hanging="357"/>
              <w:jc w:val="left"/>
              <w:textAlignment w:val="baseline"/>
              <w:rPr>
                <w:rFonts w:eastAsia="Times New Roman" w:cs="Calibri"/>
                <w:color w:val="231F20"/>
                <w:sz w:val="20"/>
              </w:rPr>
            </w:pPr>
            <w:proofErr w:type="spellStart"/>
            <w:r w:rsidRPr="00B854FC">
              <w:rPr>
                <w:sz w:val="20"/>
              </w:rPr>
              <w:t>troškovi</w:t>
            </w:r>
            <w:proofErr w:type="spellEnd"/>
          </w:p>
        </w:tc>
        <w:tc>
          <w:tcPr>
            <w:tcW w:w="3376" w:type="dxa"/>
            <w:gridSpan w:val="3"/>
            <w:vMerge/>
          </w:tcPr>
          <w:p w14:paraId="7700FAB1" w14:textId="77777777" w:rsidR="00EA546A" w:rsidRDefault="00EA546A" w:rsidP="004C0989">
            <w:pPr>
              <w:jc w:val="left"/>
              <w:textAlignment w:val="baseline"/>
              <w:rPr>
                <w:rFonts w:eastAsia="Times New Roman" w:cs="Calibri"/>
                <w:color w:val="231F20"/>
                <w:sz w:val="20"/>
              </w:rPr>
            </w:pPr>
          </w:p>
        </w:tc>
      </w:tr>
      <w:tr w:rsidR="00EA546A" w14:paraId="5A288CF1" w14:textId="77777777" w:rsidTr="004C0989">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02E1939F" w14:textId="77777777" w:rsidR="00EA546A" w:rsidRPr="00B854FC" w:rsidRDefault="00EA546A" w:rsidP="00EA546A">
            <w:pPr>
              <w:pStyle w:val="Odlomakpopisa"/>
              <w:numPr>
                <w:ilvl w:val="0"/>
                <w:numId w:val="47"/>
              </w:numPr>
              <w:spacing w:after="0" w:line="240" w:lineRule="auto"/>
              <w:ind w:left="357" w:hanging="357"/>
              <w:jc w:val="left"/>
              <w:textAlignment w:val="baseline"/>
              <w:rPr>
                <w:rFonts w:eastAsia="Times New Roman" w:cs="Calibri"/>
                <w:b/>
                <w:bCs/>
                <w:color w:val="231F20"/>
                <w:sz w:val="20"/>
              </w:rPr>
            </w:pPr>
            <w:proofErr w:type="spellStart"/>
            <w:r w:rsidRPr="00B854FC">
              <w:rPr>
                <w:b/>
                <w:bCs/>
                <w:sz w:val="20"/>
                <w:bdr w:val="none" w:sz="0" w:space="0" w:color="auto" w:frame="1"/>
              </w:rPr>
              <w:t>Ukupni</w:t>
            </w:r>
            <w:proofErr w:type="spellEnd"/>
            <w:r w:rsidRPr="00B854FC">
              <w:rPr>
                <w:b/>
                <w:bCs/>
                <w:sz w:val="20"/>
                <w:bdr w:val="none" w:sz="0" w:space="0" w:color="auto" w:frame="1"/>
              </w:rPr>
              <w:t xml:space="preserve"> </w:t>
            </w:r>
            <w:proofErr w:type="spellStart"/>
            <w:r w:rsidRPr="00B854FC">
              <w:rPr>
                <w:b/>
                <w:bCs/>
                <w:sz w:val="20"/>
                <w:bdr w:val="none" w:sz="0" w:space="0" w:color="auto" w:frame="1"/>
              </w:rPr>
              <w:t>iznos</w:t>
            </w:r>
            <w:proofErr w:type="spellEnd"/>
            <w:r w:rsidRPr="00B854FC">
              <w:rPr>
                <w:b/>
                <w:bCs/>
                <w:sz w:val="20"/>
                <w:bdr w:val="none" w:sz="0" w:space="0" w:color="auto" w:frame="1"/>
              </w:rPr>
              <w:t xml:space="preserve"> </w:t>
            </w:r>
            <w:proofErr w:type="spellStart"/>
            <w:r w:rsidRPr="00B854FC">
              <w:rPr>
                <w:b/>
                <w:bCs/>
                <w:sz w:val="20"/>
                <w:bdr w:val="none" w:sz="0" w:space="0" w:color="auto" w:frame="1"/>
              </w:rPr>
              <w:t>prve</w:t>
            </w:r>
            <w:proofErr w:type="spellEnd"/>
            <w:r w:rsidRPr="00B854FC">
              <w:rPr>
                <w:b/>
                <w:bCs/>
                <w:sz w:val="20"/>
                <w:bdr w:val="none" w:sz="0" w:space="0" w:color="auto" w:frame="1"/>
              </w:rPr>
              <w:t xml:space="preserve"> </w:t>
            </w:r>
            <w:proofErr w:type="spellStart"/>
            <w:r w:rsidRPr="00B854FC">
              <w:rPr>
                <w:b/>
                <w:bCs/>
                <w:sz w:val="20"/>
                <w:bdr w:val="none" w:sz="0" w:space="0" w:color="auto" w:frame="1"/>
              </w:rPr>
              <w:t>procjene</w:t>
            </w:r>
            <w:proofErr w:type="spellEnd"/>
            <w:r w:rsidRPr="00B854FC">
              <w:rPr>
                <w:b/>
                <w:bCs/>
                <w:sz w:val="20"/>
                <w:bdr w:val="none" w:sz="0" w:space="0" w:color="auto" w:frame="1"/>
              </w:rPr>
              <w:t xml:space="preserve"> </w:t>
            </w:r>
            <w:proofErr w:type="spellStart"/>
            <w:r w:rsidRPr="00B854FC">
              <w:rPr>
                <w:b/>
                <w:bCs/>
                <w:sz w:val="20"/>
                <w:bdr w:val="none" w:sz="0" w:space="0" w:color="auto" w:frame="1"/>
              </w:rPr>
              <w:t>štete</w:t>
            </w:r>
            <w:proofErr w:type="spellEnd"/>
            <w:r w:rsidRPr="00B854FC">
              <w:rPr>
                <w:b/>
                <w:bCs/>
                <w:sz w:val="20"/>
                <w:bdr w:val="none" w:sz="0" w:space="0" w:color="auto" w:frame="1"/>
              </w:rPr>
              <w:t>:</w:t>
            </w:r>
          </w:p>
        </w:tc>
        <w:tc>
          <w:tcPr>
            <w:tcW w:w="3376" w:type="dxa"/>
            <w:gridSpan w:val="3"/>
          </w:tcPr>
          <w:p w14:paraId="22E8DB0F" w14:textId="77777777" w:rsidR="00EA546A" w:rsidRDefault="00EA546A" w:rsidP="004C0989">
            <w:pPr>
              <w:jc w:val="left"/>
              <w:textAlignment w:val="baseline"/>
              <w:rPr>
                <w:rFonts w:eastAsia="Times New Roman" w:cs="Calibri"/>
                <w:color w:val="231F20"/>
                <w:sz w:val="20"/>
              </w:rPr>
            </w:pPr>
            <w:r>
              <w:rPr>
                <w:rFonts w:eastAsia="Times New Roman" w:cs="Calibri"/>
                <w:color w:val="231F20"/>
                <w:sz w:val="20"/>
              </w:rPr>
              <w:t xml:space="preserve">                                                                 kn</w:t>
            </w:r>
          </w:p>
        </w:tc>
      </w:tr>
      <w:tr w:rsidR="00EA546A" w14:paraId="36AC95D4" w14:textId="77777777" w:rsidTr="004C0989">
        <w:trPr>
          <w:trHeight w:val="424"/>
        </w:trPr>
        <w:tc>
          <w:tcPr>
            <w:tcW w:w="8120" w:type="dxa"/>
            <w:gridSpan w:val="2"/>
            <w:vAlign w:val="center"/>
          </w:tcPr>
          <w:p w14:paraId="60B3D6C3" w14:textId="77777777" w:rsidR="00EA546A" w:rsidRDefault="00EA546A" w:rsidP="004C0989">
            <w:pPr>
              <w:jc w:val="left"/>
              <w:textAlignment w:val="baseline"/>
              <w:rPr>
                <w:rFonts w:eastAsia="Times New Roman" w:cs="Calibri"/>
                <w:color w:val="231F20"/>
                <w:sz w:val="20"/>
              </w:rPr>
            </w:pPr>
            <w:r w:rsidRPr="00C9451C">
              <w:rPr>
                <w:rFonts w:eastAsia="Times New Roman" w:cs="Calibri"/>
                <w:color w:val="231F20"/>
                <w:sz w:val="20"/>
              </w:rPr>
              <w:t>Osiguranje imovine od rizika prirodne nepogode za koju se prijavljuje šteta (zaokružiti)</w:t>
            </w:r>
          </w:p>
        </w:tc>
        <w:tc>
          <w:tcPr>
            <w:tcW w:w="705" w:type="dxa"/>
            <w:vAlign w:val="center"/>
          </w:tcPr>
          <w:p w14:paraId="6E42CF2E" w14:textId="77777777" w:rsidR="00EA546A" w:rsidRDefault="00EA546A" w:rsidP="004C0989">
            <w:pPr>
              <w:jc w:val="center"/>
              <w:textAlignment w:val="baseline"/>
              <w:rPr>
                <w:rFonts w:eastAsia="Times New Roman" w:cs="Calibri"/>
                <w:color w:val="231F20"/>
                <w:sz w:val="20"/>
              </w:rPr>
            </w:pPr>
            <w:r>
              <w:rPr>
                <w:rFonts w:eastAsia="Times New Roman" w:cs="Calibri"/>
                <w:color w:val="231F20"/>
                <w:sz w:val="20"/>
              </w:rPr>
              <w:t>DA</w:t>
            </w:r>
          </w:p>
        </w:tc>
        <w:tc>
          <w:tcPr>
            <w:tcW w:w="541" w:type="dxa"/>
            <w:vAlign w:val="center"/>
          </w:tcPr>
          <w:p w14:paraId="1412F779" w14:textId="77777777" w:rsidR="00EA546A" w:rsidRDefault="00EA546A" w:rsidP="004C0989">
            <w:pPr>
              <w:jc w:val="center"/>
              <w:textAlignment w:val="baseline"/>
              <w:rPr>
                <w:rFonts w:eastAsia="Times New Roman" w:cs="Calibri"/>
                <w:color w:val="231F20"/>
                <w:sz w:val="20"/>
              </w:rPr>
            </w:pPr>
            <w:r>
              <w:rPr>
                <w:rFonts w:eastAsia="Times New Roman" w:cs="Calibri"/>
                <w:color w:val="231F20"/>
                <w:sz w:val="20"/>
              </w:rPr>
              <w:t>NE</w:t>
            </w:r>
          </w:p>
        </w:tc>
      </w:tr>
    </w:tbl>
    <w:p w14:paraId="15FCBAB0" w14:textId="77777777" w:rsidR="00EA546A" w:rsidRDefault="00EA546A" w:rsidP="00EA546A">
      <w:pPr>
        <w:shd w:val="clear" w:color="auto" w:fill="FFFFFF"/>
        <w:spacing w:after="48" w:line="240" w:lineRule="auto"/>
        <w:jc w:val="left"/>
        <w:textAlignment w:val="baseline"/>
        <w:rPr>
          <w:rFonts w:ascii="Calibri" w:eastAsia="Times New Roman" w:hAnsi="Calibri" w:cs="Calibri"/>
          <w:color w:val="231F20"/>
          <w:sz w:val="20"/>
          <w:szCs w:val="20"/>
          <w:lang w:eastAsia="hr-HR"/>
        </w:rPr>
      </w:pPr>
    </w:p>
    <w:p w14:paraId="1B92AF28" w14:textId="77777777" w:rsidR="00EA546A" w:rsidRPr="00236A58" w:rsidRDefault="00EA546A" w:rsidP="00EA546A">
      <w:pPr>
        <w:shd w:val="clear" w:color="auto" w:fill="FFFFFF"/>
        <w:spacing w:after="120" w:line="240" w:lineRule="auto"/>
        <w:jc w:val="left"/>
        <w:textAlignment w:val="baseline"/>
        <w:rPr>
          <w:rFonts w:ascii="Calibri" w:eastAsia="Times New Roman" w:hAnsi="Calibri" w:cs="Calibri"/>
          <w:color w:val="231F20"/>
          <w:sz w:val="20"/>
          <w:szCs w:val="20"/>
          <w:lang w:eastAsia="hr-HR"/>
        </w:rPr>
      </w:pPr>
      <w:r w:rsidRPr="00236A58">
        <w:rPr>
          <w:rFonts w:ascii="Calibri" w:eastAsia="Times New Roman" w:hAnsi="Calibri" w:cs="Calibri"/>
          <w:color w:val="231F20"/>
          <w:sz w:val="20"/>
          <w:szCs w:val="20"/>
          <w:lang w:eastAsia="hr-HR"/>
        </w:rPr>
        <w:t>Mjesto i datum:</w:t>
      </w:r>
    </w:p>
    <w:p w14:paraId="6556545E" w14:textId="77777777" w:rsidR="00EA546A" w:rsidRPr="00236A58" w:rsidRDefault="00EA546A" w:rsidP="00EA546A">
      <w:pPr>
        <w:shd w:val="clear" w:color="auto" w:fill="FFFFFF"/>
        <w:spacing w:after="240" w:line="240" w:lineRule="auto"/>
        <w:jc w:val="left"/>
        <w:textAlignment w:val="baseline"/>
        <w:rPr>
          <w:rFonts w:ascii="Calibri" w:eastAsia="Times New Roman" w:hAnsi="Calibri" w:cs="Calibri"/>
          <w:color w:val="231F20"/>
          <w:sz w:val="20"/>
          <w:szCs w:val="20"/>
          <w:lang w:eastAsia="hr-HR"/>
        </w:rPr>
      </w:pPr>
      <w:r w:rsidRPr="00236A58">
        <w:rPr>
          <w:rFonts w:ascii="Calibri" w:eastAsia="Times New Roman" w:hAnsi="Calibri" w:cs="Calibri"/>
          <w:color w:val="231F20"/>
          <w:sz w:val="20"/>
          <w:szCs w:val="20"/>
          <w:lang w:eastAsia="hr-HR"/>
        </w:rPr>
        <w:t>__________________________________________________</w:t>
      </w:r>
    </w:p>
    <w:p w14:paraId="3BEF74E3" w14:textId="77777777" w:rsidR="00EA546A" w:rsidRPr="00236A58" w:rsidRDefault="00EA546A" w:rsidP="00EA546A">
      <w:pPr>
        <w:shd w:val="clear" w:color="auto" w:fill="FFFFFF"/>
        <w:spacing w:after="120" w:line="240" w:lineRule="auto"/>
        <w:jc w:val="left"/>
        <w:textAlignment w:val="baseline"/>
        <w:rPr>
          <w:rFonts w:ascii="Calibri" w:eastAsia="Times New Roman" w:hAnsi="Calibri" w:cs="Calibri"/>
          <w:color w:val="231F20"/>
          <w:sz w:val="20"/>
          <w:szCs w:val="20"/>
          <w:lang w:eastAsia="hr-HR"/>
        </w:rPr>
      </w:pPr>
      <w:r w:rsidRPr="00236A58">
        <w:rPr>
          <w:rFonts w:ascii="Calibri" w:eastAsia="Times New Roman" w:hAnsi="Calibri" w:cs="Calibri"/>
          <w:color w:val="231F20"/>
          <w:sz w:val="20"/>
          <w:szCs w:val="20"/>
          <w:lang w:eastAsia="hr-HR"/>
        </w:rPr>
        <w:t>Potpis prijavitelja štete (za pravne osobe: pečat i potpis odgovorne osobe):</w:t>
      </w:r>
    </w:p>
    <w:p w14:paraId="6C640107" w14:textId="77777777" w:rsidR="00EA546A" w:rsidRPr="00236A58" w:rsidRDefault="00EA546A" w:rsidP="00EA546A">
      <w:pPr>
        <w:shd w:val="clear" w:color="auto" w:fill="FFFFFF"/>
        <w:spacing w:after="48" w:line="240" w:lineRule="auto"/>
        <w:jc w:val="left"/>
        <w:textAlignment w:val="baseline"/>
        <w:rPr>
          <w:rFonts w:ascii="Calibri" w:eastAsia="Times New Roman" w:hAnsi="Calibri" w:cs="Calibri"/>
          <w:color w:val="231F20"/>
          <w:sz w:val="20"/>
          <w:szCs w:val="20"/>
          <w:lang w:eastAsia="hr-HR"/>
        </w:rPr>
      </w:pPr>
      <w:r w:rsidRPr="00236A58">
        <w:rPr>
          <w:rFonts w:ascii="Calibri" w:eastAsia="Times New Roman" w:hAnsi="Calibri" w:cs="Calibri"/>
          <w:color w:val="231F20"/>
          <w:sz w:val="20"/>
          <w:szCs w:val="20"/>
          <w:lang w:eastAsia="hr-HR"/>
        </w:rPr>
        <w:t>__________________________________________________</w:t>
      </w:r>
    </w:p>
    <w:p w14:paraId="53885E35" w14:textId="77777777" w:rsidR="00EA546A" w:rsidRDefault="00EA546A" w:rsidP="00EA546A">
      <w:pPr>
        <w:shd w:val="clear" w:color="auto" w:fill="FFFFFF"/>
        <w:spacing w:before="272" w:after="48" w:line="240" w:lineRule="auto"/>
        <w:jc w:val="center"/>
        <w:textAlignment w:val="baseline"/>
        <w:rPr>
          <w:rFonts w:ascii="Calibri" w:eastAsia="Times New Roman" w:hAnsi="Calibri" w:cs="Calibri"/>
          <w:b/>
          <w:bCs/>
          <w:color w:val="231F20"/>
          <w:sz w:val="20"/>
          <w:szCs w:val="20"/>
          <w:lang w:eastAsia="hr-HR"/>
        </w:rPr>
        <w:sectPr w:rsidR="00EA546A" w:rsidSect="005D190E">
          <w:pgSz w:w="11906" w:h="16838"/>
          <w:pgMar w:top="1134" w:right="1134" w:bottom="1134" w:left="1418" w:header="709" w:footer="1134" w:gutter="0"/>
          <w:cols w:space="708"/>
          <w:docGrid w:linePitch="360"/>
        </w:sectPr>
      </w:pPr>
    </w:p>
    <w:p w14:paraId="3192EA0D" w14:textId="77777777" w:rsidR="00EA546A" w:rsidRDefault="00EA546A" w:rsidP="00EA546A">
      <w:pPr>
        <w:spacing w:after="0" w:line="276" w:lineRule="auto"/>
        <w:rPr>
          <w:rFonts w:ascii="Calibri" w:eastAsia="Calibri" w:hAnsi="Calibri" w:cs="Arial"/>
          <w:b/>
          <w:bCs/>
          <w:sz w:val="22"/>
        </w:rPr>
      </w:pPr>
      <w:bookmarkStart w:id="74" w:name="_Toc112311494"/>
      <w:bookmarkStart w:id="75" w:name="_Toc113606732"/>
      <w:bookmarkStart w:id="76" w:name="_Toc113606810"/>
      <w:bookmarkStart w:id="77" w:name="_Toc147824179"/>
      <w:r w:rsidRPr="00236A58">
        <w:rPr>
          <w:rFonts w:ascii="Calibri" w:eastAsia="Calibri" w:hAnsi="Calibri" w:cs="Arial"/>
          <w:b/>
          <w:bCs/>
          <w:sz w:val="22"/>
        </w:rPr>
        <w:lastRenderedPageBreak/>
        <w:t xml:space="preserve">PRILOG </w:t>
      </w:r>
      <w:r w:rsidRPr="00236A58">
        <w:rPr>
          <w:rFonts w:ascii="Calibri" w:eastAsia="Calibri" w:hAnsi="Calibri" w:cs="Arial"/>
          <w:b/>
          <w:bCs/>
          <w:sz w:val="22"/>
        </w:rPr>
        <w:fldChar w:fldCharType="begin"/>
      </w:r>
      <w:r w:rsidRPr="00236A58">
        <w:rPr>
          <w:rFonts w:ascii="Calibri" w:eastAsia="Calibri" w:hAnsi="Calibri" w:cs="Arial"/>
          <w:b/>
          <w:bCs/>
          <w:sz w:val="22"/>
        </w:rPr>
        <w:instrText xml:space="preserve"> SEQ Prilog \* ARABIC </w:instrText>
      </w:r>
      <w:r w:rsidRPr="00236A58">
        <w:rPr>
          <w:rFonts w:ascii="Calibri" w:eastAsia="Calibri" w:hAnsi="Calibri" w:cs="Arial"/>
          <w:b/>
          <w:bCs/>
          <w:sz w:val="22"/>
        </w:rPr>
        <w:fldChar w:fldCharType="separate"/>
      </w:r>
      <w:r w:rsidRPr="00C9451C">
        <w:rPr>
          <w:rFonts w:ascii="Calibri" w:eastAsia="Calibri" w:hAnsi="Calibri" w:cs="Arial"/>
          <w:b/>
          <w:bCs/>
          <w:noProof/>
          <w:sz w:val="22"/>
        </w:rPr>
        <w:t>3</w:t>
      </w:r>
      <w:r w:rsidRPr="00236A58">
        <w:rPr>
          <w:rFonts w:ascii="Calibri" w:eastAsia="Calibri" w:hAnsi="Calibri" w:cs="Arial"/>
          <w:b/>
          <w:bCs/>
          <w:sz w:val="22"/>
        </w:rPr>
        <w:fldChar w:fldCharType="end"/>
      </w:r>
      <w:r>
        <w:rPr>
          <w:rFonts w:ascii="Calibri" w:eastAsia="Calibri" w:hAnsi="Calibri" w:cs="Arial"/>
          <w:b/>
          <w:bCs/>
          <w:sz w:val="22"/>
        </w:rPr>
        <w:t>.</w:t>
      </w:r>
      <w:r w:rsidRPr="00236A58">
        <w:rPr>
          <w:rFonts w:ascii="Calibri" w:eastAsia="Calibri" w:hAnsi="Calibri" w:cs="Arial"/>
          <w:b/>
          <w:bCs/>
          <w:sz w:val="22"/>
        </w:rPr>
        <w:t xml:space="preserve"> KOEFICIJENT ISTROŠENOSTI GRAĐEVINA</w:t>
      </w:r>
      <w:bookmarkEnd w:id="74"/>
      <w:bookmarkEnd w:id="75"/>
      <w:bookmarkEnd w:id="76"/>
      <w:bookmarkEnd w:id="77"/>
    </w:p>
    <w:tbl>
      <w:tblPr>
        <w:tblStyle w:val="Reetkatablice"/>
        <w:tblW w:w="9344" w:type="dxa"/>
        <w:tblInd w:w="-3" w:type="dxa"/>
        <w:tblLook w:val="04A0" w:firstRow="1" w:lastRow="0" w:firstColumn="1" w:lastColumn="0" w:noHBand="0" w:noVBand="1"/>
      </w:tblPr>
      <w:tblGrid>
        <w:gridCol w:w="5807"/>
        <w:gridCol w:w="1839"/>
        <w:gridCol w:w="1698"/>
      </w:tblGrid>
      <w:tr w:rsidR="00EA546A" w14:paraId="3B293E16" w14:textId="77777777" w:rsidTr="004C0989">
        <w:trPr>
          <w:trHeight w:val="390"/>
        </w:trPr>
        <w:tc>
          <w:tcPr>
            <w:tcW w:w="5807" w:type="dxa"/>
            <w:tcBorders>
              <w:top w:val="single" w:sz="6" w:space="0" w:color="auto"/>
              <w:left w:val="single" w:sz="6" w:space="0" w:color="auto"/>
              <w:bottom w:val="single" w:sz="6" w:space="0" w:color="auto"/>
              <w:right w:val="single" w:sz="6" w:space="0" w:color="auto"/>
            </w:tcBorders>
            <w:vAlign w:val="center"/>
          </w:tcPr>
          <w:p w14:paraId="6C29C38B"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Starost građevine u godinama</w:t>
            </w:r>
          </w:p>
        </w:tc>
        <w:tc>
          <w:tcPr>
            <w:tcW w:w="3537" w:type="dxa"/>
            <w:gridSpan w:val="2"/>
            <w:tcBorders>
              <w:top w:val="single" w:sz="6" w:space="0" w:color="auto"/>
              <w:left w:val="single" w:sz="6" w:space="0" w:color="auto"/>
              <w:bottom w:val="single" w:sz="6" w:space="0" w:color="auto"/>
              <w:right w:val="single" w:sz="6" w:space="0" w:color="auto"/>
            </w:tcBorders>
            <w:vAlign w:val="center"/>
          </w:tcPr>
          <w:p w14:paraId="193FAEFF"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Koeficijent istrošenosti</w:t>
            </w:r>
          </w:p>
        </w:tc>
      </w:tr>
      <w:tr w:rsidR="00EA546A" w14:paraId="1E43B4F9" w14:textId="77777777" w:rsidTr="004C0989">
        <w:trPr>
          <w:trHeight w:val="406"/>
        </w:trPr>
        <w:tc>
          <w:tcPr>
            <w:tcW w:w="5807" w:type="dxa"/>
            <w:vAlign w:val="center"/>
          </w:tcPr>
          <w:p w14:paraId="383F967A" w14:textId="77777777" w:rsidR="00EA546A" w:rsidRDefault="00EA546A" w:rsidP="004C0989">
            <w:pPr>
              <w:spacing w:line="276" w:lineRule="auto"/>
              <w:jc w:val="left"/>
              <w:rPr>
                <w:rFonts w:ascii="Times New Roman" w:eastAsia="Times New Roman" w:hAnsi="Times New Roman" w:cs="Arial"/>
                <w:b/>
                <w:bCs/>
                <w:color w:val="231F20"/>
                <w:sz w:val="22"/>
              </w:rPr>
            </w:pPr>
          </w:p>
        </w:tc>
        <w:tc>
          <w:tcPr>
            <w:tcW w:w="1839" w:type="dxa"/>
            <w:tcBorders>
              <w:top w:val="single" w:sz="6" w:space="0" w:color="auto"/>
              <w:left w:val="single" w:sz="6" w:space="0" w:color="auto"/>
              <w:bottom w:val="single" w:sz="6" w:space="0" w:color="auto"/>
              <w:right w:val="single" w:sz="6" w:space="0" w:color="auto"/>
            </w:tcBorders>
            <w:vAlign w:val="center"/>
          </w:tcPr>
          <w:p w14:paraId="7A7CA0E8"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50 godina</w:t>
            </w:r>
          </w:p>
        </w:tc>
        <w:tc>
          <w:tcPr>
            <w:tcW w:w="1698" w:type="dxa"/>
            <w:tcBorders>
              <w:top w:val="single" w:sz="6" w:space="0" w:color="auto"/>
              <w:left w:val="single" w:sz="6" w:space="0" w:color="auto"/>
              <w:bottom w:val="single" w:sz="6" w:space="0" w:color="auto"/>
              <w:right w:val="single" w:sz="6" w:space="0" w:color="auto"/>
            </w:tcBorders>
            <w:vAlign w:val="center"/>
          </w:tcPr>
          <w:p w14:paraId="1A35D547"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100 godina</w:t>
            </w:r>
          </w:p>
        </w:tc>
      </w:tr>
      <w:tr w:rsidR="00EA546A" w14:paraId="143C7DCC" w14:textId="77777777" w:rsidTr="004C0989">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2682866E"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od 0 do 10</w:t>
            </w:r>
          </w:p>
        </w:tc>
        <w:tc>
          <w:tcPr>
            <w:tcW w:w="1839" w:type="dxa"/>
            <w:tcBorders>
              <w:top w:val="single" w:sz="6" w:space="0" w:color="auto"/>
              <w:left w:val="single" w:sz="6" w:space="0" w:color="auto"/>
              <w:bottom w:val="single" w:sz="6" w:space="0" w:color="auto"/>
              <w:right w:val="single" w:sz="6" w:space="0" w:color="auto"/>
            </w:tcBorders>
            <w:vAlign w:val="center"/>
          </w:tcPr>
          <w:p w14:paraId="786BF8DB"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0,90</w:t>
            </w:r>
          </w:p>
        </w:tc>
        <w:tc>
          <w:tcPr>
            <w:tcW w:w="1698" w:type="dxa"/>
            <w:tcBorders>
              <w:top w:val="single" w:sz="6" w:space="0" w:color="auto"/>
              <w:left w:val="single" w:sz="6" w:space="0" w:color="auto"/>
              <w:bottom w:val="single" w:sz="6" w:space="0" w:color="auto"/>
              <w:right w:val="single" w:sz="6" w:space="0" w:color="auto"/>
            </w:tcBorders>
            <w:vAlign w:val="center"/>
          </w:tcPr>
          <w:p w14:paraId="6136F406"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0,96</w:t>
            </w:r>
          </w:p>
        </w:tc>
      </w:tr>
      <w:tr w:rsidR="00EA546A" w14:paraId="55244096" w14:textId="77777777" w:rsidTr="004C0989">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6FB2B8FF"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od 11 do 20</w:t>
            </w:r>
          </w:p>
        </w:tc>
        <w:tc>
          <w:tcPr>
            <w:tcW w:w="1839" w:type="dxa"/>
            <w:tcBorders>
              <w:top w:val="single" w:sz="6" w:space="0" w:color="auto"/>
              <w:left w:val="single" w:sz="6" w:space="0" w:color="auto"/>
              <w:bottom w:val="single" w:sz="6" w:space="0" w:color="auto"/>
              <w:right w:val="single" w:sz="6" w:space="0" w:color="auto"/>
            </w:tcBorders>
            <w:vAlign w:val="center"/>
          </w:tcPr>
          <w:p w14:paraId="36701030"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0,78</w:t>
            </w:r>
          </w:p>
        </w:tc>
        <w:tc>
          <w:tcPr>
            <w:tcW w:w="1698" w:type="dxa"/>
            <w:tcBorders>
              <w:top w:val="single" w:sz="6" w:space="0" w:color="auto"/>
              <w:left w:val="single" w:sz="6" w:space="0" w:color="auto"/>
              <w:bottom w:val="single" w:sz="6" w:space="0" w:color="auto"/>
              <w:right w:val="single" w:sz="6" w:space="0" w:color="auto"/>
            </w:tcBorders>
            <w:vAlign w:val="center"/>
          </w:tcPr>
          <w:p w14:paraId="0429DD87"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0,90</w:t>
            </w:r>
          </w:p>
        </w:tc>
      </w:tr>
      <w:tr w:rsidR="00EA546A" w14:paraId="0267B0AC" w14:textId="77777777" w:rsidTr="004C0989">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6ACE8B56"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od 21 do 30</w:t>
            </w:r>
          </w:p>
        </w:tc>
        <w:tc>
          <w:tcPr>
            <w:tcW w:w="1839" w:type="dxa"/>
            <w:tcBorders>
              <w:top w:val="single" w:sz="6" w:space="0" w:color="auto"/>
              <w:left w:val="single" w:sz="6" w:space="0" w:color="auto"/>
              <w:bottom w:val="single" w:sz="6" w:space="0" w:color="auto"/>
              <w:right w:val="single" w:sz="6" w:space="0" w:color="auto"/>
            </w:tcBorders>
            <w:vAlign w:val="center"/>
          </w:tcPr>
          <w:p w14:paraId="10C46213"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0,62</w:t>
            </w:r>
          </w:p>
        </w:tc>
        <w:tc>
          <w:tcPr>
            <w:tcW w:w="1698" w:type="dxa"/>
            <w:tcBorders>
              <w:top w:val="single" w:sz="6" w:space="0" w:color="auto"/>
              <w:left w:val="single" w:sz="6" w:space="0" w:color="auto"/>
              <w:bottom w:val="single" w:sz="6" w:space="0" w:color="auto"/>
              <w:right w:val="single" w:sz="6" w:space="0" w:color="auto"/>
            </w:tcBorders>
            <w:vAlign w:val="center"/>
          </w:tcPr>
          <w:p w14:paraId="58F321E2"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0,84</w:t>
            </w:r>
          </w:p>
        </w:tc>
      </w:tr>
      <w:tr w:rsidR="00EA546A" w14:paraId="090E82DF" w14:textId="77777777" w:rsidTr="004C0989">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5EF17A98"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od 31 do 40</w:t>
            </w:r>
          </w:p>
        </w:tc>
        <w:tc>
          <w:tcPr>
            <w:tcW w:w="1839" w:type="dxa"/>
            <w:tcBorders>
              <w:top w:val="single" w:sz="6" w:space="0" w:color="auto"/>
              <w:left w:val="single" w:sz="6" w:space="0" w:color="auto"/>
              <w:bottom w:val="single" w:sz="6" w:space="0" w:color="auto"/>
              <w:right w:val="single" w:sz="6" w:space="0" w:color="auto"/>
            </w:tcBorders>
            <w:vAlign w:val="center"/>
          </w:tcPr>
          <w:p w14:paraId="70F8F754"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0,42</w:t>
            </w:r>
          </w:p>
        </w:tc>
        <w:tc>
          <w:tcPr>
            <w:tcW w:w="1698" w:type="dxa"/>
            <w:tcBorders>
              <w:top w:val="single" w:sz="6" w:space="0" w:color="auto"/>
              <w:left w:val="single" w:sz="6" w:space="0" w:color="auto"/>
              <w:bottom w:val="single" w:sz="6" w:space="0" w:color="auto"/>
              <w:right w:val="single" w:sz="6" w:space="0" w:color="auto"/>
            </w:tcBorders>
            <w:vAlign w:val="center"/>
          </w:tcPr>
          <w:p w14:paraId="1A3547C1"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0,78</w:t>
            </w:r>
          </w:p>
        </w:tc>
      </w:tr>
      <w:tr w:rsidR="00EA546A" w14:paraId="7BECA887" w14:textId="77777777" w:rsidTr="004C0989">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0CBF4AA1"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od 41 do 50</w:t>
            </w:r>
          </w:p>
        </w:tc>
        <w:tc>
          <w:tcPr>
            <w:tcW w:w="1839" w:type="dxa"/>
            <w:tcBorders>
              <w:top w:val="single" w:sz="6" w:space="0" w:color="auto"/>
              <w:left w:val="single" w:sz="6" w:space="0" w:color="auto"/>
              <w:bottom w:val="single" w:sz="6" w:space="0" w:color="auto"/>
              <w:right w:val="single" w:sz="6" w:space="0" w:color="auto"/>
            </w:tcBorders>
            <w:vAlign w:val="center"/>
          </w:tcPr>
          <w:p w14:paraId="219EBD02"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0,20</w:t>
            </w:r>
          </w:p>
        </w:tc>
        <w:tc>
          <w:tcPr>
            <w:tcW w:w="1698" w:type="dxa"/>
            <w:tcBorders>
              <w:top w:val="single" w:sz="6" w:space="0" w:color="auto"/>
              <w:left w:val="single" w:sz="6" w:space="0" w:color="auto"/>
              <w:bottom w:val="single" w:sz="6" w:space="0" w:color="auto"/>
              <w:right w:val="single" w:sz="6" w:space="0" w:color="auto"/>
            </w:tcBorders>
            <w:vAlign w:val="center"/>
          </w:tcPr>
          <w:p w14:paraId="61C5CA3E"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0,70</w:t>
            </w:r>
          </w:p>
        </w:tc>
      </w:tr>
      <w:tr w:rsidR="00EA546A" w14:paraId="53A9DFAB" w14:textId="77777777" w:rsidTr="004C0989">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410A347C"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od 51 do 60</w:t>
            </w:r>
          </w:p>
        </w:tc>
        <w:tc>
          <w:tcPr>
            <w:tcW w:w="1839" w:type="dxa"/>
            <w:vAlign w:val="center"/>
          </w:tcPr>
          <w:p w14:paraId="3F8C5330" w14:textId="77777777" w:rsidR="00EA546A" w:rsidRDefault="00EA546A" w:rsidP="004C0989">
            <w:pPr>
              <w:spacing w:line="276" w:lineRule="auto"/>
              <w:jc w:val="left"/>
              <w:rPr>
                <w:rFonts w:ascii="Times New Roman" w:eastAsia="Times New Roman" w:hAnsi="Times New Roman" w:cs="Arial"/>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05601FA0"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0,62</w:t>
            </w:r>
          </w:p>
        </w:tc>
      </w:tr>
      <w:tr w:rsidR="00EA546A" w14:paraId="44219108" w14:textId="77777777" w:rsidTr="004C0989">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36F672D8"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od 61 do 70</w:t>
            </w:r>
          </w:p>
        </w:tc>
        <w:tc>
          <w:tcPr>
            <w:tcW w:w="1839" w:type="dxa"/>
            <w:vAlign w:val="center"/>
          </w:tcPr>
          <w:p w14:paraId="27A0AC80" w14:textId="77777777" w:rsidR="00EA546A" w:rsidRDefault="00EA546A" w:rsidP="004C0989">
            <w:pPr>
              <w:spacing w:line="276" w:lineRule="auto"/>
              <w:jc w:val="left"/>
              <w:rPr>
                <w:rFonts w:ascii="Times New Roman" w:eastAsia="Times New Roman" w:hAnsi="Times New Roman" w:cs="Arial"/>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5A0670C8"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0,52</w:t>
            </w:r>
          </w:p>
        </w:tc>
      </w:tr>
      <w:tr w:rsidR="00EA546A" w14:paraId="3874271E" w14:textId="77777777" w:rsidTr="004C0989">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56C5BAB8"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od 71 do 80</w:t>
            </w:r>
          </w:p>
        </w:tc>
        <w:tc>
          <w:tcPr>
            <w:tcW w:w="1839" w:type="dxa"/>
            <w:vAlign w:val="center"/>
          </w:tcPr>
          <w:p w14:paraId="7A990460" w14:textId="77777777" w:rsidR="00EA546A" w:rsidRDefault="00EA546A" w:rsidP="004C0989">
            <w:pPr>
              <w:spacing w:line="276" w:lineRule="auto"/>
              <w:jc w:val="left"/>
              <w:rPr>
                <w:rFonts w:ascii="Times New Roman" w:eastAsia="Times New Roman" w:hAnsi="Times New Roman" w:cs="Arial"/>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5B49C76A"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0,42</w:t>
            </w:r>
          </w:p>
        </w:tc>
      </w:tr>
      <w:tr w:rsidR="00EA546A" w14:paraId="5007D1D0" w14:textId="77777777" w:rsidTr="004C0989">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5B0D7C2B"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od 81 do 90</w:t>
            </w:r>
          </w:p>
        </w:tc>
        <w:tc>
          <w:tcPr>
            <w:tcW w:w="1839" w:type="dxa"/>
            <w:vAlign w:val="center"/>
          </w:tcPr>
          <w:p w14:paraId="2F616865" w14:textId="77777777" w:rsidR="00EA546A" w:rsidRDefault="00EA546A" w:rsidP="004C0989">
            <w:pPr>
              <w:spacing w:line="276" w:lineRule="auto"/>
              <w:jc w:val="left"/>
              <w:rPr>
                <w:rFonts w:ascii="Times New Roman" w:eastAsia="Times New Roman" w:hAnsi="Times New Roman" w:cs="Arial"/>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46EEBE50"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0,32</w:t>
            </w:r>
          </w:p>
        </w:tc>
      </w:tr>
      <w:tr w:rsidR="00EA546A" w14:paraId="040415AE" w14:textId="77777777" w:rsidTr="004C0989">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5708EEBB"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od 90 do 100</w:t>
            </w:r>
          </w:p>
        </w:tc>
        <w:tc>
          <w:tcPr>
            <w:tcW w:w="1839" w:type="dxa"/>
            <w:vAlign w:val="center"/>
          </w:tcPr>
          <w:p w14:paraId="0CBB516E" w14:textId="77777777" w:rsidR="00EA546A" w:rsidRDefault="00EA546A" w:rsidP="004C0989">
            <w:pPr>
              <w:spacing w:line="276" w:lineRule="auto"/>
              <w:jc w:val="left"/>
              <w:rPr>
                <w:rFonts w:ascii="Times New Roman" w:eastAsia="Times New Roman" w:hAnsi="Times New Roman" w:cs="Arial"/>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092FA61B"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0,20</w:t>
            </w:r>
          </w:p>
        </w:tc>
      </w:tr>
      <w:tr w:rsidR="00EA546A" w14:paraId="14F9BFA0" w14:textId="77777777" w:rsidTr="004C0989">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2BC06CB5"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preko 100</w:t>
            </w:r>
          </w:p>
        </w:tc>
        <w:tc>
          <w:tcPr>
            <w:tcW w:w="1839" w:type="dxa"/>
            <w:vAlign w:val="center"/>
          </w:tcPr>
          <w:p w14:paraId="101733F3" w14:textId="77777777" w:rsidR="00EA546A" w:rsidRDefault="00EA546A" w:rsidP="004C0989">
            <w:pPr>
              <w:spacing w:line="276" w:lineRule="auto"/>
              <w:jc w:val="left"/>
              <w:rPr>
                <w:rFonts w:ascii="Times New Roman" w:eastAsia="Times New Roman" w:hAnsi="Times New Roman" w:cs="Arial"/>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65309CBC" w14:textId="77777777" w:rsidR="00EA546A" w:rsidRDefault="00EA546A" w:rsidP="004C0989">
            <w:pPr>
              <w:spacing w:line="276" w:lineRule="auto"/>
              <w:jc w:val="left"/>
              <w:rPr>
                <w:rFonts w:ascii="Times New Roman" w:eastAsia="Times New Roman" w:hAnsi="Times New Roman" w:cs="Arial"/>
                <w:b/>
                <w:bCs/>
                <w:color w:val="231F20"/>
                <w:sz w:val="22"/>
              </w:rPr>
            </w:pPr>
            <w:r w:rsidRPr="00236A58">
              <w:rPr>
                <w:rFonts w:eastAsia="Times New Roman" w:cs="Calibri"/>
                <w:sz w:val="20"/>
              </w:rPr>
              <w:t>0,20</w:t>
            </w:r>
          </w:p>
        </w:tc>
      </w:tr>
    </w:tbl>
    <w:p w14:paraId="4C39231C" w14:textId="77777777" w:rsidR="00EA546A" w:rsidRPr="00236A58" w:rsidRDefault="00EA546A" w:rsidP="00EA546A">
      <w:pPr>
        <w:shd w:val="clear" w:color="auto" w:fill="FFFFFF"/>
        <w:spacing w:after="48" w:line="240" w:lineRule="auto"/>
        <w:ind w:firstLine="408"/>
        <w:jc w:val="left"/>
        <w:textAlignment w:val="baseline"/>
        <w:rPr>
          <w:rFonts w:ascii="Times New Roman" w:eastAsia="Times New Roman" w:hAnsi="Times New Roman" w:cs="Times New Roman"/>
          <w:color w:val="231F20"/>
          <w:szCs w:val="24"/>
          <w:lang w:eastAsia="hr-HR"/>
        </w:rPr>
      </w:pPr>
    </w:p>
    <w:p w14:paraId="4704B5AC" w14:textId="77777777" w:rsidR="00EA546A" w:rsidRDefault="00EA546A" w:rsidP="00EA546A">
      <w:pPr>
        <w:shd w:val="clear" w:color="auto" w:fill="FFFFFF"/>
        <w:spacing w:after="48" w:line="240" w:lineRule="auto"/>
        <w:ind w:firstLine="408"/>
        <w:jc w:val="left"/>
        <w:textAlignment w:val="baseline"/>
        <w:rPr>
          <w:rFonts w:ascii="Times New Roman" w:eastAsia="Times New Roman" w:hAnsi="Times New Roman" w:cs="Times New Roman"/>
          <w:color w:val="231F20"/>
          <w:szCs w:val="24"/>
          <w:lang w:eastAsia="hr-HR"/>
        </w:rPr>
        <w:sectPr w:rsidR="00EA546A" w:rsidSect="005D190E">
          <w:pgSz w:w="11906" w:h="16838"/>
          <w:pgMar w:top="1134" w:right="1134" w:bottom="1134" w:left="1418" w:header="709" w:footer="1134" w:gutter="0"/>
          <w:cols w:space="708"/>
          <w:docGrid w:linePitch="360"/>
        </w:sectPr>
      </w:pPr>
    </w:p>
    <w:p w14:paraId="1ABA72C9" w14:textId="77777777" w:rsidR="00EA546A" w:rsidRDefault="00EA546A" w:rsidP="00EA546A">
      <w:pPr>
        <w:spacing w:after="0" w:line="276" w:lineRule="auto"/>
        <w:rPr>
          <w:rFonts w:ascii="Calibri" w:eastAsia="Calibri" w:hAnsi="Calibri" w:cs="Arial"/>
          <w:b/>
          <w:bCs/>
          <w:sz w:val="22"/>
        </w:rPr>
      </w:pPr>
      <w:bookmarkStart w:id="78" w:name="_Toc112311495"/>
      <w:bookmarkStart w:id="79" w:name="_Toc113606733"/>
      <w:bookmarkStart w:id="80" w:name="_Toc113606811"/>
      <w:bookmarkStart w:id="81" w:name="_Toc147824180"/>
      <w:r w:rsidRPr="00236A58">
        <w:rPr>
          <w:rFonts w:ascii="Calibri" w:eastAsia="Calibri" w:hAnsi="Calibri" w:cs="Arial"/>
          <w:b/>
          <w:bCs/>
          <w:sz w:val="22"/>
        </w:rPr>
        <w:lastRenderedPageBreak/>
        <w:t xml:space="preserve">PRILOG </w:t>
      </w:r>
      <w:r w:rsidRPr="00236A58">
        <w:rPr>
          <w:rFonts w:ascii="Calibri" w:eastAsia="Calibri" w:hAnsi="Calibri" w:cs="Arial"/>
          <w:b/>
          <w:bCs/>
          <w:sz w:val="22"/>
        </w:rPr>
        <w:fldChar w:fldCharType="begin"/>
      </w:r>
      <w:r w:rsidRPr="00236A58">
        <w:rPr>
          <w:rFonts w:ascii="Calibri" w:eastAsia="Calibri" w:hAnsi="Calibri" w:cs="Arial"/>
          <w:b/>
          <w:bCs/>
          <w:sz w:val="22"/>
        </w:rPr>
        <w:instrText xml:space="preserve"> SEQ Prilog \* ARABIC </w:instrText>
      </w:r>
      <w:r w:rsidRPr="00236A58">
        <w:rPr>
          <w:rFonts w:ascii="Calibri" w:eastAsia="Calibri" w:hAnsi="Calibri" w:cs="Arial"/>
          <w:b/>
          <w:bCs/>
          <w:sz w:val="22"/>
        </w:rPr>
        <w:fldChar w:fldCharType="separate"/>
      </w:r>
      <w:r w:rsidRPr="007535E2">
        <w:rPr>
          <w:rFonts w:ascii="Calibri" w:eastAsia="Calibri" w:hAnsi="Calibri" w:cs="Arial"/>
          <w:b/>
          <w:bCs/>
          <w:noProof/>
          <w:sz w:val="22"/>
        </w:rPr>
        <w:t>4</w:t>
      </w:r>
      <w:r w:rsidRPr="00236A58">
        <w:rPr>
          <w:rFonts w:ascii="Calibri" w:eastAsia="Calibri" w:hAnsi="Calibri" w:cs="Arial"/>
          <w:b/>
          <w:bCs/>
          <w:sz w:val="22"/>
        </w:rPr>
        <w:fldChar w:fldCharType="end"/>
      </w:r>
      <w:r>
        <w:rPr>
          <w:rFonts w:ascii="Calibri" w:eastAsia="Calibri" w:hAnsi="Calibri" w:cs="Arial"/>
          <w:b/>
          <w:bCs/>
          <w:sz w:val="22"/>
        </w:rPr>
        <w:t>.</w:t>
      </w:r>
      <w:r w:rsidRPr="00236A58">
        <w:rPr>
          <w:rFonts w:ascii="Calibri" w:eastAsia="Calibri" w:hAnsi="Calibri" w:cs="Arial"/>
          <w:b/>
          <w:bCs/>
          <w:sz w:val="22"/>
        </w:rPr>
        <w:t xml:space="preserve"> KOEFICIJENT ZA IZRAČUN VELIČINE GRAĐEVINE</w:t>
      </w:r>
      <w:bookmarkEnd w:id="78"/>
      <w:bookmarkEnd w:id="79"/>
      <w:bookmarkEnd w:id="80"/>
      <w:bookmarkEnd w:id="81"/>
    </w:p>
    <w:tbl>
      <w:tblPr>
        <w:tblStyle w:val="Reetkatablice"/>
        <w:tblW w:w="0" w:type="auto"/>
        <w:tblLook w:val="04A0" w:firstRow="1" w:lastRow="0" w:firstColumn="1" w:lastColumn="0" w:noHBand="0" w:noVBand="1"/>
      </w:tblPr>
      <w:tblGrid>
        <w:gridCol w:w="7083"/>
        <w:gridCol w:w="2261"/>
      </w:tblGrid>
      <w:tr w:rsidR="00EA546A" w14:paraId="13B7F99E" w14:textId="77777777" w:rsidTr="004C0989">
        <w:trPr>
          <w:trHeight w:val="390"/>
        </w:trPr>
        <w:tc>
          <w:tcPr>
            <w:tcW w:w="7083" w:type="dxa"/>
            <w:vAlign w:val="center"/>
          </w:tcPr>
          <w:p w14:paraId="7DD240B0"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Vrsta građevine</w:t>
            </w:r>
          </w:p>
        </w:tc>
        <w:tc>
          <w:tcPr>
            <w:tcW w:w="2261" w:type="dxa"/>
            <w:vAlign w:val="center"/>
          </w:tcPr>
          <w:p w14:paraId="06089E92"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Koeficijent</w:t>
            </w:r>
          </w:p>
        </w:tc>
      </w:tr>
      <w:tr w:rsidR="00EA546A" w14:paraId="77B47DBE" w14:textId="77777777" w:rsidTr="004C0989">
        <w:tc>
          <w:tcPr>
            <w:tcW w:w="7083" w:type="dxa"/>
            <w:vAlign w:val="center"/>
          </w:tcPr>
          <w:p w14:paraId="13EFED2E" w14:textId="77777777" w:rsidR="00EA546A" w:rsidRDefault="00EA546A" w:rsidP="004C0989">
            <w:pPr>
              <w:spacing w:line="276" w:lineRule="auto"/>
              <w:rPr>
                <w:rFonts w:ascii="Times New Roman" w:eastAsia="Times New Roman" w:hAnsi="Times New Roman" w:cs="Arial"/>
                <w:b/>
                <w:bCs/>
                <w:color w:val="231F20"/>
                <w:sz w:val="22"/>
              </w:rPr>
            </w:pPr>
            <w:r w:rsidRPr="00236A58">
              <w:rPr>
                <w:rFonts w:eastAsia="Times New Roman" w:cs="Calibri"/>
                <w:sz w:val="20"/>
              </w:rPr>
              <w:t>Kamene zgrade</w:t>
            </w:r>
          </w:p>
        </w:tc>
        <w:tc>
          <w:tcPr>
            <w:tcW w:w="2261" w:type="dxa"/>
            <w:vAlign w:val="center"/>
          </w:tcPr>
          <w:p w14:paraId="766ABBD3"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sz w:val="20"/>
              </w:rPr>
              <w:t>0,65</w:t>
            </w:r>
          </w:p>
        </w:tc>
      </w:tr>
      <w:tr w:rsidR="00EA546A" w14:paraId="25F39D28" w14:textId="77777777" w:rsidTr="004C0989">
        <w:tc>
          <w:tcPr>
            <w:tcW w:w="7083" w:type="dxa"/>
            <w:vAlign w:val="center"/>
          </w:tcPr>
          <w:p w14:paraId="6248D809" w14:textId="77777777" w:rsidR="00EA546A" w:rsidRDefault="00EA546A" w:rsidP="004C0989">
            <w:pPr>
              <w:spacing w:line="276" w:lineRule="auto"/>
              <w:rPr>
                <w:rFonts w:ascii="Times New Roman" w:eastAsia="Times New Roman" w:hAnsi="Times New Roman" w:cs="Arial"/>
                <w:b/>
                <w:bCs/>
                <w:color w:val="231F20"/>
                <w:sz w:val="22"/>
              </w:rPr>
            </w:pPr>
            <w:r w:rsidRPr="00236A58">
              <w:rPr>
                <w:rFonts w:eastAsia="Times New Roman" w:cs="Calibri"/>
                <w:sz w:val="20"/>
              </w:rPr>
              <w:t>Starije zidane zgrade</w:t>
            </w:r>
          </w:p>
        </w:tc>
        <w:tc>
          <w:tcPr>
            <w:tcW w:w="2261" w:type="dxa"/>
            <w:vAlign w:val="center"/>
          </w:tcPr>
          <w:p w14:paraId="1F94AE68"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sz w:val="20"/>
              </w:rPr>
              <w:t>0,70</w:t>
            </w:r>
          </w:p>
        </w:tc>
      </w:tr>
      <w:tr w:rsidR="00EA546A" w14:paraId="6EB148CA" w14:textId="77777777" w:rsidTr="004C0989">
        <w:tc>
          <w:tcPr>
            <w:tcW w:w="7083" w:type="dxa"/>
            <w:vAlign w:val="center"/>
          </w:tcPr>
          <w:p w14:paraId="0DE0C50D" w14:textId="77777777" w:rsidR="00EA546A" w:rsidRDefault="00EA546A" w:rsidP="004C0989">
            <w:pPr>
              <w:spacing w:line="276" w:lineRule="auto"/>
              <w:rPr>
                <w:rFonts w:ascii="Times New Roman" w:eastAsia="Times New Roman" w:hAnsi="Times New Roman" w:cs="Arial"/>
                <w:b/>
                <w:bCs/>
                <w:color w:val="231F20"/>
                <w:sz w:val="22"/>
              </w:rPr>
            </w:pPr>
            <w:r w:rsidRPr="00236A58">
              <w:rPr>
                <w:rFonts w:eastAsia="Times New Roman" w:cs="Calibri"/>
                <w:sz w:val="20"/>
              </w:rPr>
              <w:t>Suvremene zidane i armiranobetonske zgrade</w:t>
            </w:r>
          </w:p>
        </w:tc>
        <w:tc>
          <w:tcPr>
            <w:tcW w:w="2261" w:type="dxa"/>
            <w:vAlign w:val="center"/>
          </w:tcPr>
          <w:p w14:paraId="02F43C13"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sz w:val="20"/>
              </w:rPr>
              <w:t>0,80</w:t>
            </w:r>
          </w:p>
        </w:tc>
      </w:tr>
      <w:tr w:rsidR="00EA546A" w14:paraId="4616EB7D" w14:textId="77777777" w:rsidTr="004C0989">
        <w:tc>
          <w:tcPr>
            <w:tcW w:w="7083" w:type="dxa"/>
            <w:vAlign w:val="center"/>
          </w:tcPr>
          <w:p w14:paraId="22426DD0" w14:textId="77777777" w:rsidR="00EA546A" w:rsidRDefault="00EA546A" w:rsidP="004C0989">
            <w:pPr>
              <w:spacing w:line="276" w:lineRule="auto"/>
              <w:rPr>
                <w:rFonts w:ascii="Times New Roman" w:eastAsia="Times New Roman" w:hAnsi="Times New Roman" w:cs="Arial"/>
                <w:b/>
                <w:bCs/>
                <w:color w:val="231F20"/>
                <w:sz w:val="22"/>
              </w:rPr>
            </w:pPr>
            <w:r w:rsidRPr="00236A58">
              <w:rPr>
                <w:rFonts w:eastAsia="Times New Roman" w:cs="Calibri"/>
                <w:sz w:val="20"/>
              </w:rPr>
              <w:t>Zgrade od čelika i drva</w:t>
            </w:r>
          </w:p>
        </w:tc>
        <w:tc>
          <w:tcPr>
            <w:tcW w:w="2261" w:type="dxa"/>
            <w:vAlign w:val="center"/>
          </w:tcPr>
          <w:p w14:paraId="697B9BDA"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sz w:val="20"/>
              </w:rPr>
              <w:t>0,85</w:t>
            </w:r>
          </w:p>
        </w:tc>
      </w:tr>
      <w:tr w:rsidR="00EA546A" w14:paraId="41FF7764" w14:textId="77777777" w:rsidTr="004C0989">
        <w:tc>
          <w:tcPr>
            <w:tcW w:w="7083" w:type="dxa"/>
            <w:vAlign w:val="center"/>
          </w:tcPr>
          <w:p w14:paraId="7854E676" w14:textId="77777777" w:rsidR="00EA546A" w:rsidRDefault="00EA546A" w:rsidP="004C0989">
            <w:pPr>
              <w:spacing w:line="276" w:lineRule="auto"/>
              <w:rPr>
                <w:rFonts w:ascii="Times New Roman" w:eastAsia="Times New Roman" w:hAnsi="Times New Roman" w:cs="Arial"/>
                <w:b/>
                <w:bCs/>
                <w:color w:val="231F20"/>
                <w:sz w:val="22"/>
              </w:rPr>
            </w:pPr>
            <w:r w:rsidRPr="00236A58">
              <w:rPr>
                <w:rFonts w:eastAsia="Times New Roman" w:cs="Calibri"/>
                <w:sz w:val="20"/>
              </w:rPr>
              <w:t>Pomoćne prostorije (garaže, podrumi, stubišta, ostave, pušnice, ljetne kuhinje i sl.)</w:t>
            </w:r>
          </w:p>
        </w:tc>
        <w:tc>
          <w:tcPr>
            <w:tcW w:w="2261" w:type="dxa"/>
            <w:vAlign w:val="center"/>
          </w:tcPr>
          <w:p w14:paraId="6C1A24B7"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sz w:val="20"/>
              </w:rPr>
              <w:t>0,50</w:t>
            </w:r>
          </w:p>
        </w:tc>
      </w:tr>
    </w:tbl>
    <w:p w14:paraId="00941B5D" w14:textId="77777777" w:rsidR="00EA546A" w:rsidRDefault="00EA546A" w:rsidP="00EA546A">
      <w:pPr>
        <w:spacing w:after="0" w:line="276" w:lineRule="auto"/>
        <w:rPr>
          <w:rFonts w:ascii="Times New Roman" w:eastAsia="Times New Roman" w:hAnsi="Times New Roman" w:cs="Arial"/>
          <w:b/>
          <w:bCs/>
          <w:color w:val="231F20"/>
          <w:sz w:val="22"/>
          <w:lang w:eastAsia="hr-HR"/>
        </w:rPr>
      </w:pPr>
    </w:p>
    <w:p w14:paraId="4CEA5EB4" w14:textId="77777777" w:rsidR="00EA546A" w:rsidRDefault="00EA546A" w:rsidP="00EA546A">
      <w:pPr>
        <w:spacing w:after="0" w:line="276" w:lineRule="auto"/>
        <w:rPr>
          <w:rFonts w:ascii="Times New Roman" w:eastAsia="Times New Roman" w:hAnsi="Times New Roman" w:cs="Arial"/>
          <w:b/>
          <w:bCs/>
          <w:color w:val="231F20"/>
          <w:sz w:val="22"/>
          <w:lang w:eastAsia="hr-HR"/>
        </w:rPr>
      </w:pPr>
    </w:p>
    <w:p w14:paraId="564007C4" w14:textId="77777777" w:rsidR="00EA546A" w:rsidRPr="00236A58" w:rsidRDefault="00EA546A" w:rsidP="00EA546A">
      <w:pPr>
        <w:spacing w:after="0" w:line="276" w:lineRule="auto"/>
        <w:rPr>
          <w:rFonts w:ascii="Times New Roman" w:eastAsia="Times New Roman" w:hAnsi="Times New Roman" w:cs="Arial"/>
          <w:b/>
          <w:bCs/>
          <w:color w:val="231F20"/>
          <w:sz w:val="22"/>
          <w:lang w:eastAsia="hr-HR"/>
        </w:rPr>
      </w:pPr>
    </w:p>
    <w:p w14:paraId="7176D07A" w14:textId="77777777" w:rsidR="00EA546A" w:rsidRPr="00236A58" w:rsidRDefault="00EA546A" w:rsidP="00EA546A">
      <w:pPr>
        <w:shd w:val="clear" w:color="auto" w:fill="FFFFFF"/>
        <w:spacing w:after="48" w:line="240" w:lineRule="auto"/>
        <w:ind w:firstLine="408"/>
        <w:jc w:val="left"/>
        <w:textAlignment w:val="baseline"/>
        <w:rPr>
          <w:rFonts w:ascii="Times New Roman" w:eastAsia="Times New Roman" w:hAnsi="Times New Roman" w:cs="Times New Roman"/>
          <w:color w:val="231F20"/>
          <w:szCs w:val="24"/>
          <w:lang w:eastAsia="hr-HR"/>
        </w:rPr>
      </w:pPr>
    </w:p>
    <w:p w14:paraId="7628D632" w14:textId="77777777" w:rsidR="00EA546A" w:rsidRPr="00236A58" w:rsidRDefault="00EA546A" w:rsidP="00EA546A">
      <w:pPr>
        <w:spacing w:after="0" w:line="276" w:lineRule="auto"/>
        <w:jc w:val="center"/>
        <w:rPr>
          <w:rFonts w:ascii="Calibri" w:eastAsia="Calibri" w:hAnsi="Calibri" w:cs="Times New Roman"/>
          <w:lang w:eastAsia="hr-HR"/>
        </w:rPr>
      </w:pPr>
    </w:p>
    <w:p w14:paraId="17AE425D" w14:textId="77777777" w:rsidR="00EA546A" w:rsidRPr="00236A58" w:rsidRDefault="00EA546A" w:rsidP="00EA546A">
      <w:pPr>
        <w:spacing w:after="0" w:line="276" w:lineRule="auto"/>
        <w:jc w:val="center"/>
        <w:rPr>
          <w:rFonts w:ascii="Calibri" w:eastAsia="Calibri" w:hAnsi="Calibri" w:cs="Times New Roman"/>
          <w:lang w:eastAsia="hr-HR"/>
        </w:rPr>
      </w:pPr>
    </w:p>
    <w:p w14:paraId="551FDEF8" w14:textId="77777777" w:rsidR="00EA546A" w:rsidRPr="00236A58" w:rsidRDefault="00EA546A" w:rsidP="00EA546A">
      <w:pPr>
        <w:spacing w:after="0" w:line="276" w:lineRule="auto"/>
        <w:jc w:val="center"/>
        <w:rPr>
          <w:rFonts w:ascii="Calibri" w:eastAsia="Calibri" w:hAnsi="Calibri" w:cs="Times New Roman"/>
          <w:lang w:eastAsia="hr-HR"/>
        </w:rPr>
      </w:pPr>
    </w:p>
    <w:p w14:paraId="42B9BFF6" w14:textId="77777777" w:rsidR="00EA546A" w:rsidRPr="00236A58" w:rsidRDefault="00EA546A" w:rsidP="00EA546A">
      <w:pPr>
        <w:spacing w:after="0" w:line="276" w:lineRule="auto"/>
        <w:jc w:val="center"/>
        <w:rPr>
          <w:rFonts w:ascii="Calibri" w:eastAsia="Calibri" w:hAnsi="Calibri" w:cs="Times New Roman"/>
          <w:lang w:eastAsia="hr-HR"/>
        </w:rPr>
      </w:pPr>
    </w:p>
    <w:p w14:paraId="6B062179" w14:textId="77777777" w:rsidR="00EA546A" w:rsidRPr="00236A58" w:rsidRDefault="00EA546A" w:rsidP="00EA546A">
      <w:pPr>
        <w:spacing w:after="0" w:line="276" w:lineRule="auto"/>
        <w:jc w:val="center"/>
        <w:rPr>
          <w:rFonts w:ascii="Calibri" w:eastAsia="Calibri" w:hAnsi="Calibri" w:cs="Times New Roman"/>
          <w:lang w:eastAsia="hr-HR"/>
        </w:rPr>
      </w:pPr>
    </w:p>
    <w:p w14:paraId="653F0861" w14:textId="77777777" w:rsidR="00EA546A" w:rsidRPr="00236A58" w:rsidRDefault="00EA546A" w:rsidP="00EA546A">
      <w:pPr>
        <w:spacing w:after="0" w:line="276" w:lineRule="auto"/>
        <w:jc w:val="center"/>
        <w:rPr>
          <w:rFonts w:ascii="Calibri" w:eastAsia="Calibri" w:hAnsi="Calibri" w:cs="Times New Roman"/>
          <w:lang w:eastAsia="hr-HR"/>
        </w:rPr>
      </w:pPr>
    </w:p>
    <w:p w14:paraId="3E3160F5" w14:textId="77777777" w:rsidR="00EA546A" w:rsidRPr="00236A58" w:rsidRDefault="00EA546A" w:rsidP="00EA546A">
      <w:pPr>
        <w:spacing w:after="0" w:line="276" w:lineRule="auto"/>
        <w:jc w:val="center"/>
        <w:rPr>
          <w:rFonts w:ascii="Calibri" w:eastAsia="Calibri" w:hAnsi="Calibri" w:cs="Times New Roman"/>
          <w:lang w:eastAsia="hr-HR"/>
        </w:rPr>
      </w:pPr>
    </w:p>
    <w:p w14:paraId="07616A2E" w14:textId="77777777" w:rsidR="00EA546A" w:rsidRPr="00236A58" w:rsidRDefault="00EA546A" w:rsidP="00EA546A">
      <w:pPr>
        <w:spacing w:after="0" w:line="276" w:lineRule="auto"/>
        <w:jc w:val="center"/>
        <w:rPr>
          <w:rFonts w:ascii="Calibri" w:eastAsia="Calibri" w:hAnsi="Calibri" w:cs="Times New Roman"/>
          <w:lang w:eastAsia="hr-HR"/>
        </w:rPr>
      </w:pPr>
    </w:p>
    <w:p w14:paraId="3F330BA7" w14:textId="77777777" w:rsidR="00EA546A" w:rsidRDefault="00EA546A" w:rsidP="00EA546A">
      <w:pPr>
        <w:spacing w:after="0" w:line="360" w:lineRule="auto"/>
        <w:rPr>
          <w:rFonts w:ascii="Calibri" w:eastAsia="Calibri" w:hAnsi="Calibri" w:cs="Arial"/>
          <w:b/>
          <w:bCs/>
          <w:sz w:val="20"/>
          <w:szCs w:val="20"/>
        </w:rPr>
        <w:sectPr w:rsidR="00EA546A" w:rsidSect="005D190E">
          <w:pgSz w:w="11906" w:h="16838"/>
          <w:pgMar w:top="1134" w:right="1134" w:bottom="1134" w:left="1418" w:header="709" w:footer="1134" w:gutter="0"/>
          <w:cols w:space="708"/>
          <w:docGrid w:linePitch="360"/>
        </w:sectPr>
      </w:pPr>
      <w:bookmarkStart w:id="82" w:name="_Toc112311496"/>
    </w:p>
    <w:p w14:paraId="2452CE33" w14:textId="77777777" w:rsidR="00EA546A" w:rsidRDefault="00EA546A" w:rsidP="00EA546A">
      <w:pPr>
        <w:spacing w:after="0" w:line="276" w:lineRule="auto"/>
        <w:rPr>
          <w:rFonts w:ascii="Calibri" w:eastAsia="Calibri" w:hAnsi="Calibri" w:cs="Arial"/>
          <w:b/>
          <w:bCs/>
          <w:sz w:val="22"/>
        </w:rPr>
      </w:pPr>
      <w:bookmarkStart w:id="83" w:name="_Toc113606734"/>
      <w:bookmarkStart w:id="84" w:name="_Toc113606812"/>
      <w:bookmarkStart w:id="85" w:name="_Toc147824181"/>
      <w:r w:rsidRPr="00236A58">
        <w:rPr>
          <w:rFonts w:ascii="Calibri" w:eastAsia="Calibri" w:hAnsi="Calibri" w:cs="Arial"/>
          <w:b/>
          <w:bCs/>
          <w:sz w:val="22"/>
        </w:rPr>
        <w:lastRenderedPageBreak/>
        <w:t xml:space="preserve">PRILOG </w:t>
      </w:r>
      <w:r w:rsidRPr="00236A58">
        <w:rPr>
          <w:rFonts w:ascii="Calibri" w:eastAsia="Calibri" w:hAnsi="Calibri" w:cs="Arial"/>
          <w:b/>
          <w:bCs/>
          <w:sz w:val="22"/>
        </w:rPr>
        <w:fldChar w:fldCharType="begin"/>
      </w:r>
      <w:r w:rsidRPr="00236A58">
        <w:rPr>
          <w:rFonts w:ascii="Calibri" w:eastAsia="Calibri" w:hAnsi="Calibri" w:cs="Arial"/>
          <w:b/>
          <w:bCs/>
          <w:sz w:val="22"/>
        </w:rPr>
        <w:instrText xml:space="preserve"> SEQ Prilog \* ARABIC </w:instrText>
      </w:r>
      <w:r w:rsidRPr="00236A58">
        <w:rPr>
          <w:rFonts w:ascii="Calibri" w:eastAsia="Calibri" w:hAnsi="Calibri" w:cs="Arial"/>
          <w:b/>
          <w:bCs/>
          <w:sz w:val="22"/>
        </w:rPr>
        <w:fldChar w:fldCharType="separate"/>
      </w:r>
      <w:r w:rsidRPr="00353212">
        <w:rPr>
          <w:rFonts w:ascii="Calibri" w:eastAsia="Calibri" w:hAnsi="Calibri" w:cs="Arial"/>
          <w:b/>
          <w:bCs/>
          <w:noProof/>
          <w:sz w:val="22"/>
        </w:rPr>
        <w:t>5</w:t>
      </w:r>
      <w:r w:rsidRPr="00236A58">
        <w:rPr>
          <w:rFonts w:ascii="Calibri" w:eastAsia="Calibri" w:hAnsi="Calibri" w:cs="Arial"/>
          <w:b/>
          <w:bCs/>
          <w:sz w:val="22"/>
        </w:rPr>
        <w:fldChar w:fldCharType="end"/>
      </w:r>
      <w:r>
        <w:rPr>
          <w:rFonts w:ascii="Calibri" w:eastAsia="Calibri" w:hAnsi="Calibri" w:cs="Arial"/>
          <w:b/>
          <w:bCs/>
          <w:sz w:val="22"/>
        </w:rPr>
        <w:t>.</w:t>
      </w:r>
      <w:r w:rsidRPr="00236A58">
        <w:rPr>
          <w:rFonts w:ascii="Calibri" w:eastAsia="Calibri" w:hAnsi="Calibri" w:cs="Arial"/>
          <w:b/>
          <w:bCs/>
          <w:sz w:val="22"/>
        </w:rPr>
        <w:t xml:space="preserve"> KOEFICIJENT ISTROŠENOSTI OPREME</w:t>
      </w:r>
      <w:bookmarkEnd w:id="82"/>
      <w:bookmarkEnd w:id="83"/>
      <w:bookmarkEnd w:id="84"/>
      <w:bookmarkEnd w:id="85"/>
    </w:p>
    <w:tbl>
      <w:tblPr>
        <w:tblStyle w:val="Reetkatablice"/>
        <w:tblW w:w="9344" w:type="dxa"/>
        <w:tblInd w:w="-3" w:type="dxa"/>
        <w:tblLook w:val="04A0" w:firstRow="1" w:lastRow="0" w:firstColumn="1" w:lastColumn="0" w:noHBand="0" w:noVBand="1"/>
      </w:tblPr>
      <w:tblGrid>
        <w:gridCol w:w="5524"/>
        <w:gridCol w:w="3820"/>
      </w:tblGrid>
      <w:tr w:rsidR="00EA546A" w14:paraId="20B2CA4D" w14:textId="77777777" w:rsidTr="004C0989">
        <w:trPr>
          <w:trHeight w:val="390"/>
        </w:trPr>
        <w:tc>
          <w:tcPr>
            <w:tcW w:w="5524" w:type="dxa"/>
            <w:tcBorders>
              <w:top w:val="single" w:sz="6" w:space="0" w:color="auto"/>
              <w:left w:val="single" w:sz="6" w:space="0" w:color="auto"/>
              <w:bottom w:val="single" w:sz="6" w:space="0" w:color="auto"/>
              <w:right w:val="single" w:sz="6" w:space="0" w:color="auto"/>
            </w:tcBorders>
            <w:vAlign w:val="center"/>
          </w:tcPr>
          <w:p w14:paraId="17BD4DC7"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Vijek trajanja opreme</w:t>
            </w:r>
          </w:p>
        </w:tc>
        <w:tc>
          <w:tcPr>
            <w:tcW w:w="3820" w:type="dxa"/>
            <w:tcBorders>
              <w:top w:val="single" w:sz="6" w:space="0" w:color="auto"/>
              <w:left w:val="single" w:sz="6" w:space="0" w:color="auto"/>
              <w:bottom w:val="single" w:sz="6" w:space="0" w:color="auto"/>
              <w:right w:val="single" w:sz="6" w:space="0" w:color="auto"/>
            </w:tcBorders>
            <w:vAlign w:val="center"/>
          </w:tcPr>
          <w:p w14:paraId="545D7733"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b/>
                <w:bCs/>
                <w:sz w:val="20"/>
                <w:bdr w:val="none" w:sz="0" w:space="0" w:color="auto" w:frame="1"/>
              </w:rPr>
              <w:t>Koeficijent istrošenosti</w:t>
            </w:r>
          </w:p>
        </w:tc>
      </w:tr>
      <w:tr w:rsidR="00EA546A" w14:paraId="34551843" w14:textId="77777777" w:rsidTr="004C0989">
        <w:tc>
          <w:tcPr>
            <w:tcW w:w="5524" w:type="dxa"/>
            <w:tcBorders>
              <w:top w:val="single" w:sz="6" w:space="0" w:color="auto"/>
              <w:left w:val="single" w:sz="6" w:space="0" w:color="auto"/>
              <w:bottom w:val="single" w:sz="6" w:space="0" w:color="auto"/>
              <w:right w:val="single" w:sz="6" w:space="0" w:color="auto"/>
            </w:tcBorders>
            <w:vAlign w:val="center"/>
          </w:tcPr>
          <w:p w14:paraId="0607BF99" w14:textId="77777777" w:rsidR="00EA546A" w:rsidRDefault="00EA546A" w:rsidP="004C0989">
            <w:pPr>
              <w:spacing w:line="276" w:lineRule="auto"/>
              <w:rPr>
                <w:rFonts w:ascii="Times New Roman" w:eastAsia="Times New Roman" w:hAnsi="Times New Roman" w:cs="Arial"/>
                <w:b/>
                <w:bCs/>
                <w:color w:val="231F20"/>
                <w:sz w:val="22"/>
              </w:rPr>
            </w:pPr>
            <w:r w:rsidRPr="00236A58">
              <w:rPr>
                <w:rFonts w:eastAsia="Times New Roman" w:cs="Calibri"/>
                <w:sz w:val="20"/>
              </w:rPr>
              <w:t>Nova ili do 1/3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724DF8F7"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sz w:val="20"/>
              </w:rPr>
              <w:t>1</w:t>
            </w:r>
          </w:p>
        </w:tc>
      </w:tr>
      <w:tr w:rsidR="00EA546A" w14:paraId="4E97F91D" w14:textId="77777777" w:rsidTr="004C0989">
        <w:tc>
          <w:tcPr>
            <w:tcW w:w="5524" w:type="dxa"/>
            <w:tcBorders>
              <w:top w:val="single" w:sz="6" w:space="0" w:color="auto"/>
              <w:left w:val="single" w:sz="6" w:space="0" w:color="auto"/>
              <w:bottom w:val="single" w:sz="6" w:space="0" w:color="auto"/>
              <w:right w:val="single" w:sz="6" w:space="0" w:color="auto"/>
            </w:tcBorders>
            <w:vAlign w:val="center"/>
          </w:tcPr>
          <w:p w14:paraId="3F9097FC" w14:textId="77777777" w:rsidR="00EA546A" w:rsidRDefault="00EA546A" w:rsidP="004C0989">
            <w:pPr>
              <w:spacing w:line="276" w:lineRule="auto"/>
              <w:rPr>
                <w:rFonts w:ascii="Times New Roman" w:eastAsia="Times New Roman" w:hAnsi="Times New Roman" w:cs="Arial"/>
                <w:b/>
                <w:bCs/>
                <w:color w:val="231F20"/>
                <w:sz w:val="22"/>
              </w:rPr>
            </w:pPr>
            <w:r w:rsidRPr="00236A58">
              <w:rPr>
                <w:rFonts w:eastAsia="Times New Roman" w:cs="Calibri"/>
                <w:sz w:val="20"/>
              </w:rPr>
              <w:t>Od 1/3 do 2/3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292369A0"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sz w:val="20"/>
              </w:rPr>
              <w:t>0,7</w:t>
            </w:r>
          </w:p>
        </w:tc>
      </w:tr>
      <w:tr w:rsidR="00EA546A" w14:paraId="67D3B0D4" w14:textId="77777777" w:rsidTr="004C0989">
        <w:tc>
          <w:tcPr>
            <w:tcW w:w="5524" w:type="dxa"/>
            <w:tcBorders>
              <w:top w:val="single" w:sz="6" w:space="0" w:color="auto"/>
              <w:left w:val="single" w:sz="6" w:space="0" w:color="auto"/>
              <w:bottom w:val="single" w:sz="6" w:space="0" w:color="auto"/>
              <w:right w:val="single" w:sz="6" w:space="0" w:color="auto"/>
            </w:tcBorders>
            <w:vAlign w:val="center"/>
          </w:tcPr>
          <w:p w14:paraId="373CAD25" w14:textId="77777777" w:rsidR="00EA546A" w:rsidRDefault="00EA546A" w:rsidP="004C0989">
            <w:pPr>
              <w:spacing w:line="276" w:lineRule="auto"/>
              <w:rPr>
                <w:rFonts w:ascii="Times New Roman" w:eastAsia="Times New Roman" w:hAnsi="Times New Roman" w:cs="Arial"/>
                <w:b/>
                <w:bCs/>
                <w:color w:val="231F20"/>
                <w:sz w:val="22"/>
              </w:rPr>
            </w:pPr>
            <w:r w:rsidRPr="00236A58">
              <w:rPr>
                <w:rFonts w:eastAsia="Times New Roman" w:cs="Calibri"/>
                <w:sz w:val="20"/>
              </w:rPr>
              <w:t>od 2/3 do 1/1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2DCB3597"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sz w:val="20"/>
              </w:rPr>
              <w:t>0,4</w:t>
            </w:r>
          </w:p>
        </w:tc>
      </w:tr>
      <w:tr w:rsidR="00EA546A" w14:paraId="756F88AC" w14:textId="77777777" w:rsidTr="004C0989">
        <w:tc>
          <w:tcPr>
            <w:tcW w:w="5524" w:type="dxa"/>
            <w:tcBorders>
              <w:top w:val="single" w:sz="6" w:space="0" w:color="auto"/>
              <w:left w:val="single" w:sz="6" w:space="0" w:color="auto"/>
              <w:bottom w:val="single" w:sz="6" w:space="0" w:color="auto"/>
              <w:right w:val="single" w:sz="6" w:space="0" w:color="auto"/>
            </w:tcBorders>
            <w:vAlign w:val="center"/>
          </w:tcPr>
          <w:p w14:paraId="3F33A017" w14:textId="77777777" w:rsidR="00EA546A" w:rsidRDefault="00EA546A" w:rsidP="004C0989">
            <w:pPr>
              <w:spacing w:line="276" w:lineRule="auto"/>
              <w:rPr>
                <w:rFonts w:ascii="Times New Roman" w:eastAsia="Times New Roman" w:hAnsi="Times New Roman" w:cs="Arial"/>
                <w:b/>
                <w:bCs/>
                <w:color w:val="231F20"/>
                <w:sz w:val="22"/>
              </w:rPr>
            </w:pPr>
            <w:r w:rsidRPr="00236A58">
              <w:rPr>
                <w:rFonts w:eastAsia="Times New Roman" w:cs="Calibri"/>
                <w:sz w:val="20"/>
              </w:rPr>
              <w:t>veća od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3A915B7C" w14:textId="77777777" w:rsidR="00EA546A" w:rsidRDefault="00EA546A" w:rsidP="004C0989">
            <w:pPr>
              <w:spacing w:line="276" w:lineRule="auto"/>
              <w:jc w:val="center"/>
              <w:rPr>
                <w:rFonts w:ascii="Times New Roman" w:eastAsia="Times New Roman" w:hAnsi="Times New Roman" w:cs="Arial"/>
                <w:b/>
                <w:bCs/>
                <w:color w:val="231F20"/>
                <w:sz w:val="22"/>
              </w:rPr>
            </w:pPr>
            <w:r w:rsidRPr="00236A58">
              <w:rPr>
                <w:rFonts w:eastAsia="Times New Roman" w:cs="Calibri"/>
                <w:sz w:val="20"/>
              </w:rPr>
              <w:t>0,3</w:t>
            </w:r>
          </w:p>
        </w:tc>
      </w:tr>
    </w:tbl>
    <w:p w14:paraId="52DB2C83" w14:textId="77777777" w:rsidR="00EA546A" w:rsidRDefault="00EA546A" w:rsidP="00EA546A">
      <w:pPr>
        <w:spacing w:after="0" w:line="276" w:lineRule="auto"/>
        <w:rPr>
          <w:rFonts w:ascii="Times New Roman" w:eastAsia="Times New Roman" w:hAnsi="Times New Roman" w:cs="Arial"/>
          <w:b/>
          <w:bCs/>
          <w:color w:val="231F20"/>
          <w:sz w:val="22"/>
          <w:lang w:eastAsia="hr-HR"/>
        </w:rPr>
      </w:pPr>
    </w:p>
    <w:p w14:paraId="3D478B83" w14:textId="77777777" w:rsidR="00EA546A" w:rsidRDefault="00EA546A" w:rsidP="00EA546A">
      <w:pPr>
        <w:spacing w:after="0" w:line="276" w:lineRule="auto"/>
        <w:rPr>
          <w:rFonts w:ascii="Times New Roman" w:eastAsia="Times New Roman" w:hAnsi="Times New Roman" w:cs="Arial"/>
          <w:b/>
          <w:bCs/>
          <w:color w:val="231F20"/>
          <w:sz w:val="22"/>
          <w:lang w:eastAsia="hr-HR"/>
        </w:rPr>
      </w:pPr>
    </w:p>
    <w:p w14:paraId="7CBFE5F8" w14:textId="77777777" w:rsidR="00EA546A" w:rsidRPr="00236A58" w:rsidRDefault="00EA546A" w:rsidP="00EA546A">
      <w:pPr>
        <w:spacing w:after="0" w:line="276" w:lineRule="auto"/>
        <w:rPr>
          <w:rFonts w:ascii="Times New Roman" w:eastAsia="Times New Roman" w:hAnsi="Times New Roman" w:cs="Arial"/>
          <w:b/>
          <w:bCs/>
          <w:color w:val="231F20"/>
          <w:sz w:val="22"/>
          <w:lang w:eastAsia="hr-HR"/>
        </w:rPr>
      </w:pPr>
    </w:p>
    <w:p w14:paraId="68E662F0" w14:textId="77777777" w:rsidR="00EA546A" w:rsidRDefault="00EA546A" w:rsidP="00EA546A">
      <w:pPr>
        <w:shd w:val="clear" w:color="auto" w:fill="FFFFFF"/>
        <w:spacing w:after="48" w:line="240" w:lineRule="auto"/>
        <w:ind w:firstLine="408"/>
        <w:jc w:val="left"/>
        <w:textAlignment w:val="baseline"/>
        <w:rPr>
          <w:rFonts w:ascii="Times New Roman" w:eastAsia="Times New Roman" w:hAnsi="Times New Roman" w:cs="Times New Roman"/>
          <w:color w:val="231F20"/>
          <w:szCs w:val="24"/>
          <w:lang w:eastAsia="hr-HR"/>
        </w:rPr>
        <w:sectPr w:rsidR="00EA546A" w:rsidSect="005D190E">
          <w:pgSz w:w="11906" w:h="16838"/>
          <w:pgMar w:top="1134" w:right="1134" w:bottom="1134" w:left="1418" w:header="709" w:footer="1134" w:gutter="0"/>
          <w:cols w:space="708"/>
          <w:docGrid w:linePitch="360"/>
        </w:sectPr>
      </w:pPr>
    </w:p>
    <w:p w14:paraId="696E772A" w14:textId="77777777" w:rsidR="00EA546A" w:rsidRDefault="00EA546A" w:rsidP="00EA546A">
      <w:pPr>
        <w:spacing w:after="0" w:line="360" w:lineRule="auto"/>
        <w:rPr>
          <w:rFonts w:ascii="Calibri" w:eastAsia="Times New Roman" w:hAnsi="Calibri" w:cs="Calibri"/>
          <w:b/>
          <w:bCs/>
          <w:color w:val="231F20"/>
          <w:sz w:val="22"/>
          <w:lang w:eastAsia="hr-HR"/>
        </w:rPr>
      </w:pPr>
      <w:bookmarkStart w:id="86" w:name="_Toc112311497"/>
      <w:bookmarkStart w:id="87" w:name="_Toc113606735"/>
      <w:bookmarkStart w:id="88" w:name="_Toc113606813"/>
      <w:bookmarkStart w:id="89" w:name="_Toc147824182"/>
      <w:r w:rsidRPr="00353212">
        <w:rPr>
          <w:rFonts w:ascii="Calibri" w:eastAsia="Calibri" w:hAnsi="Calibri" w:cs="Arial"/>
          <w:b/>
          <w:bCs/>
          <w:sz w:val="22"/>
        </w:rPr>
        <w:lastRenderedPageBreak/>
        <w:t xml:space="preserve">PRILOG </w:t>
      </w:r>
      <w:r w:rsidRPr="00236A58">
        <w:rPr>
          <w:rFonts w:ascii="Calibri" w:eastAsia="Calibri" w:hAnsi="Calibri" w:cs="Arial"/>
          <w:b/>
          <w:bCs/>
          <w:sz w:val="22"/>
        </w:rPr>
        <w:fldChar w:fldCharType="begin"/>
      </w:r>
      <w:r w:rsidRPr="00236A58">
        <w:rPr>
          <w:rFonts w:ascii="Calibri" w:eastAsia="Calibri" w:hAnsi="Calibri" w:cs="Arial"/>
          <w:b/>
          <w:bCs/>
          <w:sz w:val="22"/>
        </w:rPr>
        <w:instrText xml:space="preserve"> SEQ Prilog \* ARABIC </w:instrText>
      </w:r>
      <w:r w:rsidRPr="00236A58">
        <w:rPr>
          <w:rFonts w:ascii="Calibri" w:eastAsia="Calibri" w:hAnsi="Calibri" w:cs="Arial"/>
          <w:b/>
          <w:bCs/>
          <w:sz w:val="22"/>
        </w:rPr>
        <w:fldChar w:fldCharType="separate"/>
      </w:r>
      <w:r w:rsidRPr="00353212">
        <w:rPr>
          <w:rFonts w:ascii="Calibri" w:eastAsia="Calibri" w:hAnsi="Calibri" w:cs="Arial"/>
          <w:b/>
          <w:bCs/>
          <w:noProof/>
          <w:sz w:val="22"/>
        </w:rPr>
        <w:t>6</w:t>
      </w:r>
      <w:r w:rsidRPr="00236A58">
        <w:rPr>
          <w:rFonts w:ascii="Calibri" w:eastAsia="Calibri" w:hAnsi="Calibri" w:cs="Arial"/>
          <w:b/>
          <w:bCs/>
          <w:sz w:val="22"/>
        </w:rPr>
        <w:fldChar w:fldCharType="end"/>
      </w:r>
      <w:r w:rsidRPr="00353212">
        <w:rPr>
          <w:rFonts w:ascii="Calibri" w:eastAsia="Calibri" w:hAnsi="Calibri" w:cs="Arial"/>
          <w:b/>
          <w:bCs/>
          <w:sz w:val="22"/>
        </w:rPr>
        <w:t xml:space="preserve">. </w:t>
      </w:r>
      <w:bookmarkEnd w:id="86"/>
      <w:r w:rsidRPr="00353212">
        <w:rPr>
          <w:rFonts w:ascii="Calibri" w:eastAsia="Times New Roman" w:hAnsi="Calibri" w:cs="Calibri"/>
          <w:b/>
          <w:bCs/>
          <w:color w:val="231F20"/>
          <w:sz w:val="22"/>
          <w:lang w:eastAsia="hr-HR"/>
        </w:rPr>
        <w:t>GRADSKO/OPĆINSKO IZVJEŠĆE O UTROŠKU SREDSTAVA POMOĆI</w:t>
      </w:r>
      <w:bookmarkEnd w:id="87"/>
      <w:bookmarkEnd w:id="88"/>
      <w:bookmarkEnd w:id="89"/>
    </w:p>
    <w:tbl>
      <w:tblPr>
        <w:tblStyle w:val="Reetkatablice"/>
        <w:tblW w:w="14560" w:type="dxa"/>
        <w:tblInd w:w="-3" w:type="dxa"/>
        <w:tblLook w:val="04A0" w:firstRow="1" w:lastRow="0" w:firstColumn="1" w:lastColumn="0" w:noHBand="0" w:noVBand="1"/>
      </w:tblPr>
      <w:tblGrid>
        <w:gridCol w:w="662"/>
        <w:gridCol w:w="2176"/>
        <w:gridCol w:w="1378"/>
        <w:gridCol w:w="1380"/>
        <w:gridCol w:w="1381"/>
        <w:gridCol w:w="1380"/>
        <w:gridCol w:w="1408"/>
        <w:gridCol w:w="1380"/>
        <w:gridCol w:w="1381"/>
        <w:gridCol w:w="1017"/>
        <w:gridCol w:w="1017"/>
      </w:tblGrid>
      <w:tr w:rsidR="00EA546A" w:rsidRPr="00A85924" w14:paraId="6852C2A8" w14:textId="77777777" w:rsidTr="004C0989">
        <w:trPr>
          <w:trHeight w:val="443"/>
        </w:trPr>
        <w:tc>
          <w:tcPr>
            <w:tcW w:w="14560" w:type="dxa"/>
            <w:gridSpan w:val="11"/>
            <w:tcBorders>
              <w:top w:val="single" w:sz="6" w:space="0" w:color="auto"/>
              <w:left w:val="single" w:sz="6" w:space="0" w:color="auto"/>
              <w:bottom w:val="single" w:sz="6" w:space="0" w:color="auto"/>
              <w:right w:val="single" w:sz="6" w:space="0" w:color="auto"/>
            </w:tcBorders>
            <w:vAlign w:val="center"/>
          </w:tcPr>
          <w:p w14:paraId="4DDE6843" w14:textId="77777777" w:rsidR="00EA546A" w:rsidRPr="00A85924" w:rsidRDefault="00EA546A" w:rsidP="004C0989">
            <w:pPr>
              <w:jc w:val="left"/>
              <w:rPr>
                <w:rFonts w:asciiTheme="minorHAnsi" w:eastAsia="Times New Roman" w:hAnsiTheme="minorHAnsi" w:cstheme="minorHAnsi"/>
                <w:b/>
                <w:bCs/>
                <w:color w:val="231F20"/>
                <w:sz w:val="20"/>
              </w:rPr>
            </w:pPr>
            <w:r w:rsidRPr="00236A58">
              <w:rPr>
                <w:rFonts w:asciiTheme="minorHAnsi" w:eastAsia="Times New Roman" w:hAnsiTheme="minorHAnsi" w:cstheme="minorHAnsi"/>
                <w:b/>
                <w:bCs/>
                <w:sz w:val="20"/>
                <w:bdr w:val="none" w:sz="0" w:space="0" w:color="auto" w:frame="1"/>
              </w:rPr>
              <w:t>NAZIV GRADA/OPĆINE:</w:t>
            </w:r>
          </w:p>
        </w:tc>
      </w:tr>
      <w:tr w:rsidR="00EA546A" w:rsidRPr="00A85924" w14:paraId="5EB1CA30" w14:textId="77777777" w:rsidTr="004C0989">
        <w:trPr>
          <w:trHeight w:val="407"/>
        </w:trPr>
        <w:tc>
          <w:tcPr>
            <w:tcW w:w="14560" w:type="dxa"/>
            <w:gridSpan w:val="11"/>
            <w:tcBorders>
              <w:top w:val="single" w:sz="6" w:space="0" w:color="auto"/>
              <w:left w:val="single" w:sz="6" w:space="0" w:color="auto"/>
              <w:bottom w:val="single" w:sz="6" w:space="0" w:color="auto"/>
              <w:right w:val="single" w:sz="6" w:space="0" w:color="auto"/>
            </w:tcBorders>
            <w:vAlign w:val="center"/>
          </w:tcPr>
          <w:p w14:paraId="4A028B96" w14:textId="77777777" w:rsidR="00EA546A" w:rsidRPr="00A85924" w:rsidRDefault="00EA546A" w:rsidP="004C0989">
            <w:pPr>
              <w:jc w:val="left"/>
              <w:rPr>
                <w:rFonts w:asciiTheme="minorHAnsi" w:eastAsia="Times New Roman" w:hAnsiTheme="minorHAnsi" w:cstheme="minorHAnsi"/>
                <w:b/>
                <w:bCs/>
                <w:color w:val="231F20"/>
                <w:sz w:val="20"/>
              </w:rPr>
            </w:pPr>
            <w:r w:rsidRPr="00236A58">
              <w:rPr>
                <w:rFonts w:asciiTheme="minorHAnsi" w:eastAsia="Times New Roman" w:hAnsiTheme="minorHAnsi" w:cstheme="minorHAnsi"/>
                <w:b/>
                <w:bCs/>
                <w:sz w:val="20"/>
                <w:bdr w:val="none" w:sz="0" w:space="0" w:color="auto" w:frame="1"/>
              </w:rPr>
              <w:t>TEMELJEM ODLUKE VLADE REPUBLIKE HRVATSKE*</w:t>
            </w:r>
          </w:p>
        </w:tc>
      </w:tr>
      <w:tr w:rsidR="00EA546A" w:rsidRPr="00A85924" w14:paraId="6B148B2E" w14:textId="77777777" w:rsidTr="004C0989">
        <w:trPr>
          <w:trHeight w:val="398"/>
        </w:trPr>
        <w:tc>
          <w:tcPr>
            <w:tcW w:w="662" w:type="dxa"/>
            <w:vMerge w:val="restart"/>
            <w:vAlign w:val="center"/>
          </w:tcPr>
          <w:p w14:paraId="65A68554" w14:textId="77777777" w:rsidR="00EA546A" w:rsidRPr="00A85924" w:rsidRDefault="00EA546A" w:rsidP="004C0989">
            <w:pPr>
              <w:jc w:val="center"/>
              <w:rPr>
                <w:rFonts w:asciiTheme="minorHAnsi" w:eastAsia="Times New Roman" w:hAnsiTheme="minorHAnsi" w:cstheme="minorHAnsi"/>
                <w:b/>
                <w:bCs/>
                <w:color w:val="231F20"/>
                <w:sz w:val="20"/>
              </w:rPr>
            </w:pPr>
            <w:r w:rsidRPr="00A85924">
              <w:rPr>
                <w:rFonts w:asciiTheme="minorHAnsi" w:eastAsia="Times New Roman" w:hAnsiTheme="minorHAnsi" w:cstheme="minorHAnsi"/>
                <w:b/>
                <w:bCs/>
                <w:color w:val="231F20"/>
                <w:sz w:val="20"/>
              </w:rPr>
              <w:t>R.BR.</w:t>
            </w:r>
          </w:p>
        </w:tc>
        <w:tc>
          <w:tcPr>
            <w:tcW w:w="2183" w:type="dxa"/>
            <w:vMerge w:val="restart"/>
            <w:vAlign w:val="center"/>
          </w:tcPr>
          <w:p w14:paraId="4055C4F4" w14:textId="77777777" w:rsidR="00EA546A" w:rsidRPr="00A85924" w:rsidRDefault="00EA546A" w:rsidP="004C0989">
            <w:pPr>
              <w:jc w:val="center"/>
              <w:rPr>
                <w:rFonts w:asciiTheme="minorHAnsi" w:eastAsia="Times New Roman" w:hAnsiTheme="minorHAnsi" w:cstheme="minorHAnsi"/>
                <w:b/>
                <w:bCs/>
                <w:color w:val="231F20"/>
                <w:sz w:val="20"/>
              </w:rPr>
            </w:pPr>
            <w:r w:rsidRPr="00A85924">
              <w:rPr>
                <w:rFonts w:asciiTheme="minorHAnsi" w:eastAsia="Times New Roman" w:hAnsiTheme="minorHAnsi" w:cstheme="minorHAnsi"/>
                <w:b/>
                <w:bCs/>
                <w:color w:val="231F20"/>
                <w:sz w:val="20"/>
              </w:rPr>
              <w:t>IME I PREZIME</w:t>
            </w:r>
          </w:p>
        </w:tc>
        <w:tc>
          <w:tcPr>
            <w:tcW w:w="1383" w:type="dxa"/>
            <w:vMerge w:val="restart"/>
            <w:vAlign w:val="center"/>
          </w:tcPr>
          <w:p w14:paraId="35718B86" w14:textId="77777777" w:rsidR="00EA546A" w:rsidRPr="00A85924" w:rsidRDefault="00EA546A" w:rsidP="004C0989">
            <w:pPr>
              <w:jc w:val="center"/>
              <w:rPr>
                <w:rFonts w:asciiTheme="minorHAnsi" w:eastAsia="Times New Roman" w:hAnsiTheme="minorHAnsi" w:cstheme="minorHAnsi"/>
                <w:b/>
                <w:bCs/>
                <w:color w:val="231F20"/>
                <w:sz w:val="20"/>
              </w:rPr>
            </w:pPr>
            <w:r>
              <w:rPr>
                <w:rFonts w:asciiTheme="minorHAnsi" w:eastAsia="Times New Roman" w:hAnsiTheme="minorHAnsi" w:cstheme="minorHAnsi"/>
                <w:b/>
                <w:bCs/>
                <w:color w:val="231F20"/>
                <w:sz w:val="20"/>
              </w:rPr>
              <w:t>OIB</w:t>
            </w:r>
          </w:p>
        </w:tc>
        <w:tc>
          <w:tcPr>
            <w:tcW w:w="2738" w:type="dxa"/>
            <w:gridSpan w:val="2"/>
            <w:tcBorders>
              <w:top w:val="single" w:sz="6" w:space="0" w:color="auto"/>
              <w:left w:val="single" w:sz="6" w:space="0" w:color="auto"/>
              <w:bottom w:val="single" w:sz="6" w:space="0" w:color="auto"/>
              <w:right w:val="single" w:sz="6" w:space="0" w:color="auto"/>
            </w:tcBorders>
            <w:vAlign w:val="center"/>
          </w:tcPr>
          <w:p w14:paraId="60026713" w14:textId="77777777" w:rsidR="00EA546A" w:rsidRPr="00A85924" w:rsidRDefault="00EA546A" w:rsidP="004C0989">
            <w:pPr>
              <w:jc w:val="center"/>
              <w:rPr>
                <w:rFonts w:asciiTheme="minorHAnsi" w:eastAsia="Times New Roman" w:hAnsiTheme="minorHAnsi" w:cstheme="minorHAnsi"/>
                <w:b/>
                <w:bCs/>
                <w:color w:val="231F20"/>
                <w:sz w:val="20"/>
              </w:rPr>
            </w:pPr>
            <w:r w:rsidRPr="00236A58">
              <w:rPr>
                <w:rFonts w:eastAsia="Times New Roman" w:cs="Calibri"/>
                <w:b/>
                <w:bCs/>
                <w:sz w:val="20"/>
                <w:bdr w:val="none" w:sz="0" w:space="0" w:color="auto" w:frame="1"/>
              </w:rPr>
              <w:t>FIZIČKE OSOBE</w:t>
            </w:r>
          </w:p>
        </w:tc>
        <w:tc>
          <w:tcPr>
            <w:tcW w:w="2794" w:type="dxa"/>
            <w:gridSpan w:val="2"/>
            <w:tcBorders>
              <w:top w:val="single" w:sz="6" w:space="0" w:color="auto"/>
              <w:left w:val="single" w:sz="6" w:space="0" w:color="auto"/>
              <w:bottom w:val="single" w:sz="6" w:space="0" w:color="auto"/>
              <w:right w:val="single" w:sz="6" w:space="0" w:color="auto"/>
            </w:tcBorders>
            <w:vAlign w:val="center"/>
          </w:tcPr>
          <w:p w14:paraId="5739241C" w14:textId="77777777" w:rsidR="00EA546A" w:rsidRPr="00A85924" w:rsidRDefault="00EA546A" w:rsidP="004C0989">
            <w:pPr>
              <w:jc w:val="center"/>
              <w:rPr>
                <w:rFonts w:asciiTheme="minorHAnsi" w:eastAsia="Times New Roman" w:hAnsiTheme="minorHAnsi" w:cstheme="minorHAnsi"/>
                <w:b/>
                <w:bCs/>
                <w:color w:val="231F20"/>
                <w:sz w:val="20"/>
              </w:rPr>
            </w:pPr>
            <w:r w:rsidRPr="00236A58">
              <w:rPr>
                <w:rFonts w:eastAsia="Times New Roman" w:cs="Calibri"/>
                <w:b/>
                <w:bCs/>
                <w:sz w:val="20"/>
                <w:bdr w:val="none" w:sz="0" w:space="0" w:color="auto" w:frame="1"/>
              </w:rPr>
              <w:t>PRAVNE OSOBE</w:t>
            </w:r>
          </w:p>
        </w:tc>
        <w:tc>
          <w:tcPr>
            <w:tcW w:w="2766" w:type="dxa"/>
            <w:gridSpan w:val="2"/>
            <w:tcBorders>
              <w:top w:val="single" w:sz="6" w:space="0" w:color="auto"/>
              <w:left w:val="single" w:sz="6" w:space="0" w:color="auto"/>
              <w:bottom w:val="single" w:sz="6" w:space="0" w:color="auto"/>
              <w:right w:val="single" w:sz="6" w:space="0" w:color="auto"/>
            </w:tcBorders>
            <w:vAlign w:val="center"/>
          </w:tcPr>
          <w:p w14:paraId="462B28B4" w14:textId="77777777" w:rsidR="00EA546A" w:rsidRPr="00A85924" w:rsidRDefault="00EA546A" w:rsidP="004C0989">
            <w:pPr>
              <w:jc w:val="center"/>
              <w:rPr>
                <w:rFonts w:asciiTheme="minorHAnsi" w:eastAsia="Times New Roman" w:hAnsiTheme="minorHAnsi" w:cstheme="minorHAnsi"/>
                <w:b/>
                <w:bCs/>
                <w:color w:val="231F20"/>
                <w:sz w:val="20"/>
              </w:rPr>
            </w:pPr>
            <w:r w:rsidRPr="00236A58">
              <w:rPr>
                <w:rFonts w:eastAsia="Times New Roman" w:cs="Calibri"/>
                <w:b/>
                <w:bCs/>
                <w:sz w:val="20"/>
                <w:bdr w:val="none" w:sz="0" w:space="0" w:color="auto" w:frame="1"/>
              </w:rPr>
              <w:t>UKUPNO</w:t>
            </w:r>
          </w:p>
        </w:tc>
        <w:tc>
          <w:tcPr>
            <w:tcW w:w="1017" w:type="dxa"/>
            <w:vMerge w:val="restart"/>
            <w:tcBorders>
              <w:top w:val="single" w:sz="6" w:space="0" w:color="auto"/>
              <w:left w:val="single" w:sz="6" w:space="0" w:color="auto"/>
              <w:bottom w:val="single" w:sz="6" w:space="0" w:color="auto"/>
              <w:right w:val="single" w:sz="6" w:space="0" w:color="auto"/>
            </w:tcBorders>
            <w:vAlign w:val="center"/>
          </w:tcPr>
          <w:p w14:paraId="00C555C4" w14:textId="77777777" w:rsidR="00EA546A" w:rsidRPr="00A85924" w:rsidRDefault="00EA546A" w:rsidP="004C0989">
            <w:pPr>
              <w:jc w:val="center"/>
              <w:rPr>
                <w:rFonts w:asciiTheme="minorHAnsi" w:eastAsia="Times New Roman" w:hAnsiTheme="minorHAnsi" w:cstheme="minorHAnsi"/>
                <w:b/>
                <w:bCs/>
                <w:color w:val="231F20"/>
                <w:sz w:val="20"/>
              </w:rPr>
            </w:pPr>
            <w:r w:rsidRPr="00236A58">
              <w:rPr>
                <w:rFonts w:eastAsia="Times New Roman" w:cs="Calibri"/>
                <w:b/>
                <w:bCs/>
                <w:sz w:val="20"/>
                <w:bdr w:val="none" w:sz="0" w:space="0" w:color="auto" w:frame="1"/>
              </w:rPr>
              <w:t>Povrat sredstava u državni proračun</w:t>
            </w:r>
          </w:p>
        </w:tc>
        <w:tc>
          <w:tcPr>
            <w:tcW w:w="1017" w:type="dxa"/>
            <w:vMerge w:val="restart"/>
            <w:tcBorders>
              <w:top w:val="single" w:sz="6" w:space="0" w:color="auto"/>
              <w:left w:val="single" w:sz="6" w:space="0" w:color="auto"/>
              <w:bottom w:val="single" w:sz="6" w:space="0" w:color="auto"/>
              <w:right w:val="single" w:sz="6" w:space="0" w:color="auto"/>
            </w:tcBorders>
            <w:vAlign w:val="center"/>
          </w:tcPr>
          <w:p w14:paraId="2D77E18C" w14:textId="77777777" w:rsidR="00EA546A" w:rsidRPr="00A85924" w:rsidRDefault="00EA546A" w:rsidP="004C0989">
            <w:pPr>
              <w:jc w:val="center"/>
              <w:rPr>
                <w:rFonts w:eastAsia="Times New Roman" w:cstheme="minorHAnsi"/>
                <w:b/>
                <w:bCs/>
                <w:color w:val="231F20"/>
                <w:sz w:val="20"/>
              </w:rPr>
            </w:pPr>
            <w:r w:rsidRPr="00236A58">
              <w:rPr>
                <w:rFonts w:eastAsia="Times New Roman" w:cs="Calibri"/>
                <w:b/>
                <w:bCs/>
                <w:sz w:val="20"/>
                <w:bdr w:val="none" w:sz="0" w:space="0" w:color="auto" w:frame="1"/>
              </w:rPr>
              <w:t>Dodjela sredstava iz drugih izvora</w:t>
            </w:r>
          </w:p>
        </w:tc>
      </w:tr>
      <w:tr w:rsidR="00EA546A" w:rsidRPr="00A85924" w14:paraId="186D29D4" w14:textId="77777777" w:rsidTr="004C0989">
        <w:tc>
          <w:tcPr>
            <w:tcW w:w="662" w:type="dxa"/>
            <w:vMerge/>
          </w:tcPr>
          <w:p w14:paraId="0E2C4875" w14:textId="77777777" w:rsidR="00EA546A" w:rsidRPr="00A85924" w:rsidRDefault="00EA546A" w:rsidP="004C0989">
            <w:pPr>
              <w:rPr>
                <w:rFonts w:asciiTheme="minorHAnsi" w:eastAsia="Times New Roman" w:hAnsiTheme="minorHAnsi" w:cstheme="minorHAnsi"/>
                <w:b/>
                <w:bCs/>
                <w:color w:val="231F20"/>
                <w:sz w:val="20"/>
              </w:rPr>
            </w:pPr>
          </w:p>
        </w:tc>
        <w:tc>
          <w:tcPr>
            <w:tcW w:w="2183" w:type="dxa"/>
            <w:vMerge/>
          </w:tcPr>
          <w:p w14:paraId="53E45930"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vMerge/>
          </w:tcPr>
          <w:p w14:paraId="7A3E787A"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Borders>
              <w:top w:val="single" w:sz="6" w:space="0" w:color="auto"/>
              <w:left w:val="single" w:sz="6" w:space="0" w:color="auto"/>
              <w:bottom w:val="single" w:sz="6" w:space="0" w:color="auto"/>
              <w:right w:val="single" w:sz="6" w:space="0" w:color="auto"/>
            </w:tcBorders>
            <w:vAlign w:val="center"/>
          </w:tcPr>
          <w:p w14:paraId="49A0CBB1" w14:textId="77777777" w:rsidR="00EA546A" w:rsidRPr="00A85924" w:rsidRDefault="00EA546A" w:rsidP="004C0989">
            <w:pPr>
              <w:jc w:val="center"/>
              <w:rPr>
                <w:rFonts w:asciiTheme="minorHAnsi" w:eastAsia="Times New Roman" w:hAnsiTheme="minorHAnsi" w:cstheme="minorHAnsi"/>
                <w:b/>
                <w:bCs/>
                <w:color w:val="231F20"/>
                <w:sz w:val="20"/>
              </w:rPr>
            </w:pPr>
            <w:r w:rsidRPr="00236A58">
              <w:rPr>
                <w:rFonts w:eastAsia="Times New Roman" w:cs="Calibri"/>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38B32A61" w14:textId="77777777" w:rsidR="00EA546A" w:rsidRPr="00A85924" w:rsidRDefault="00EA546A" w:rsidP="004C0989">
            <w:pPr>
              <w:jc w:val="center"/>
              <w:rPr>
                <w:rFonts w:asciiTheme="minorHAnsi" w:eastAsia="Times New Roman" w:hAnsiTheme="minorHAnsi" w:cstheme="minorHAnsi"/>
                <w:b/>
                <w:bCs/>
                <w:color w:val="231F20"/>
                <w:sz w:val="20"/>
              </w:rPr>
            </w:pPr>
            <w:r w:rsidRPr="00236A58">
              <w:rPr>
                <w:rFonts w:eastAsia="Times New Roman" w:cs="Calibri"/>
                <w:b/>
                <w:bCs/>
                <w:sz w:val="20"/>
                <w:bdr w:val="none" w:sz="0" w:space="0" w:color="auto" w:frame="1"/>
              </w:rPr>
              <w:t>Iznos isplaćene pomoći</w:t>
            </w:r>
          </w:p>
        </w:tc>
        <w:tc>
          <w:tcPr>
            <w:tcW w:w="1383" w:type="dxa"/>
            <w:tcBorders>
              <w:top w:val="single" w:sz="6" w:space="0" w:color="auto"/>
              <w:left w:val="single" w:sz="6" w:space="0" w:color="auto"/>
              <w:bottom w:val="single" w:sz="6" w:space="0" w:color="auto"/>
              <w:right w:val="single" w:sz="6" w:space="0" w:color="auto"/>
            </w:tcBorders>
            <w:vAlign w:val="center"/>
          </w:tcPr>
          <w:p w14:paraId="4C6DA65A" w14:textId="77777777" w:rsidR="00EA546A" w:rsidRPr="00A85924" w:rsidRDefault="00EA546A" w:rsidP="004C0989">
            <w:pPr>
              <w:jc w:val="center"/>
              <w:rPr>
                <w:rFonts w:asciiTheme="minorHAnsi" w:eastAsia="Times New Roman" w:hAnsiTheme="minorHAnsi" w:cstheme="minorHAnsi"/>
                <w:b/>
                <w:bCs/>
                <w:color w:val="231F20"/>
                <w:sz w:val="20"/>
              </w:rPr>
            </w:pPr>
            <w:r w:rsidRPr="00236A58">
              <w:rPr>
                <w:rFonts w:eastAsia="Times New Roman" w:cs="Calibri"/>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25939FBE" w14:textId="77777777" w:rsidR="00EA546A" w:rsidRPr="00A85924" w:rsidRDefault="00EA546A" w:rsidP="004C0989">
            <w:pPr>
              <w:jc w:val="center"/>
              <w:rPr>
                <w:rFonts w:asciiTheme="minorHAnsi" w:eastAsia="Times New Roman" w:hAnsiTheme="minorHAnsi" w:cstheme="minorHAnsi"/>
                <w:b/>
                <w:bCs/>
                <w:color w:val="231F20"/>
                <w:sz w:val="20"/>
              </w:rPr>
            </w:pPr>
            <w:r w:rsidRPr="00236A58">
              <w:rPr>
                <w:rFonts w:eastAsia="Times New Roman" w:cs="Calibri"/>
                <w:b/>
                <w:bCs/>
                <w:sz w:val="20"/>
                <w:bdr w:val="none" w:sz="0" w:space="0" w:color="auto" w:frame="1"/>
              </w:rPr>
              <w:t>Iznos isplaćene pomoći</w:t>
            </w:r>
          </w:p>
        </w:tc>
        <w:tc>
          <w:tcPr>
            <w:tcW w:w="1383" w:type="dxa"/>
            <w:tcBorders>
              <w:top w:val="single" w:sz="6" w:space="0" w:color="auto"/>
              <w:left w:val="single" w:sz="6" w:space="0" w:color="auto"/>
              <w:bottom w:val="single" w:sz="6" w:space="0" w:color="auto"/>
              <w:right w:val="single" w:sz="6" w:space="0" w:color="auto"/>
            </w:tcBorders>
            <w:vAlign w:val="center"/>
          </w:tcPr>
          <w:p w14:paraId="2B63F5B8" w14:textId="77777777" w:rsidR="00EA546A" w:rsidRPr="00A85924" w:rsidRDefault="00EA546A" w:rsidP="004C0989">
            <w:pPr>
              <w:jc w:val="center"/>
              <w:rPr>
                <w:rFonts w:asciiTheme="minorHAnsi" w:eastAsia="Times New Roman" w:hAnsiTheme="minorHAnsi" w:cstheme="minorHAnsi"/>
                <w:b/>
                <w:bCs/>
                <w:color w:val="231F20"/>
                <w:sz w:val="20"/>
              </w:rPr>
            </w:pPr>
            <w:r w:rsidRPr="00236A58">
              <w:rPr>
                <w:rFonts w:eastAsia="Times New Roman" w:cs="Calibri"/>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34D66870" w14:textId="77777777" w:rsidR="00EA546A" w:rsidRPr="00A85924" w:rsidRDefault="00EA546A" w:rsidP="004C0989">
            <w:pPr>
              <w:jc w:val="center"/>
              <w:rPr>
                <w:rFonts w:asciiTheme="minorHAnsi" w:eastAsia="Times New Roman" w:hAnsiTheme="minorHAnsi" w:cstheme="minorHAnsi"/>
                <w:b/>
                <w:bCs/>
                <w:color w:val="231F20"/>
                <w:sz w:val="20"/>
              </w:rPr>
            </w:pPr>
            <w:r w:rsidRPr="00236A58">
              <w:rPr>
                <w:rFonts w:eastAsia="Times New Roman" w:cs="Calibri"/>
                <w:b/>
                <w:bCs/>
                <w:sz w:val="20"/>
                <w:bdr w:val="none" w:sz="0" w:space="0" w:color="auto" w:frame="1"/>
              </w:rPr>
              <w:t>Iznos isplaćene pomoći</w:t>
            </w:r>
          </w:p>
        </w:tc>
        <w:tc>
          <w:tcPr>
            <w:tcW w:w="1017" w:type="dxa"/>
            <w:vMerge/>
          </w:tcPr>
          <w:p w14:paraId="20716D4D" w14:textId="77777777" w:rsidR="00EA546A" w:rsidRPr="00A85924" w:rsidRDefault="00EA546A" w:rsidP="004C0989">
            <w:pPr>
              <w:rPr>
                <w:rFonts w:asciiTheme="minorHAnsi" w:eastAsia="Times New Roman" w:hAnsiTheme="minorHAnsi" w:cstheme="minorHAnsi"/>
                <w:b/>
                <w:bCs/>
                <w:color w:val="231F20"/>
                <w:sz w:val="20"/>
              </w:rPr>
            </w:pPr>
          </w:p>
        </w:tc>
        <w:tc>
          <w:tcPr>
            <w:tcW w:w="1017" w:type="dxa"/>
            <w:vMerge/>
          </w:tcPr>
          <w:p w14:paraId="3A7AE9EE" w14:textId="77777777" w:rsidR="00EA546A" w:rsidRPr="00A85924" w:rsidRDefault="00EA546A" w:rsidP="004C0989">
            <w:pPr>
              <w:rPr>
                <w:rFonts w:eastAsia="Times New Roman" w:cstheme="minorHAnsi"/>
                <w:b/>
                <w:bCs/>
                <w:color w:val="231F20"/>
                <w:sz w:val="20"/>
              </w:rPr>
            </w:pPr>
          </w:p>
        </w:tc>
      </w:tr>
      <w:tr w:rsidR="00EA546A" w:rsidRPr="00A85924" w14:paraId="3662BDE1" w14:textId="77777777" w:rsidTr="004C0989">
        <w:tc>
          <w:tcPr>
            <w:tcW w:w="662" w:type="dxa"/>
          </w:tcPr>
          <w:p w14:paraId="2EEA5FBE" w14:textId="77777777" w:rsidR="00EA546A" w:rsidRPr="00CC6C37" w:rsidRDefault="00EA546A" w:rsidP="00EA546A">
            <w:pPr>
              <w:pStyle w:val="Odlomakpopisa"/>
              <w:numPr>
                <w:ilvl w:val="0"/>
                <w:numId w:val="48"/>
              </w:numPr>
              <w:spacing w:after="0" w:line="240" w:lineRule="auto"/>
              <w:rPr>
                <w:rFonts w:eastAsia="Times New Roman" w:cstheme="minorHAnsi"/>
                <w:b/>
                <w:bCs/>
                <w:color w:val="231F20"/>
                <w:sz w:val="20"/>
              </w:rPr>
            </w:pPr>
          </w:p>
        </w:tc>
        <w:tc>
          <w:tcPr>
            <w:tcW w:w="2183" w:type="dxa"/>
          </w:tcPr>
          <w:p w14:paraId="7067B890"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56206386"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3396E538"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3EE47182"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5CE34BBC"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16DD5E64"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457AD5CE"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14691183" w14:textId="77777777" w:rsidR="00EA546A" w:rsidRPr="00A85924" w:rsidRDefault="00EA546A" w:rsidP="004C0989">
            <w:pPr>
              <w:rPr>
                <w:rFonts w:asciiTheme="minorHAnsi" w:eastAsia="Times New Roman" w:hAnsiTheme="minorHAnsi" w:cstheme="minorHAnsi"/>
                <w:b/>
                <w:bCs/>
                <w:color w:val="231F20"/>
                <w:sz w:val="20"/>
              </w:rPr>
            </w:pPr>
          </w:p>
        </w:tc>
        <w:tc>
          <w:tcPr>
            <w:tcW w:w="1017" w:type="dxa"/>
          </w:tcPr>
          <w:p w14:paraId="1DD1819E" w14:textId="77777777" w:rsidR="00EA546A" w:rsidRPr="00A85924" w:rsidRDefault="00EA546A" w:rsidP="004C0989">
            <w:pPr>
              <w:rPr>
                <w:rFonts w:asciiTheme="minorHAnsi" w:eastAsia="Times New Roman" w:hAnsiTheme="minorHAnsi" w:cstheme="minorHAnsi"/>
                <w:b/>
                <w:bCs/>
                <w:color w:val="231F20"/>
                <w:sz w:val="20"/>
              </w:rPr>
            </w:pPr>
          </w:p>
        </w:tc>
        <w:tc>
          <w:tcPr>
            <w:tcW w:w="1017" w:type="dxa"/>
          </w:tcPr>
          <w:p w14:paraId="096658A1" w14:textId="77777777" w:rsidR="00EA546A" w:rsidRPr="00A85924" w:rsidRDefault="00EA546A" w:rsidP="004C0989">
            <w:pPr>
              <w:rPr>
                <w:rFonts w:eastAsia="Times New Roman" w:cstheme="minorHAnsi"/>
                <w:b/>
                <w:bCs/>
                <w:color w:val="231F20"/>
                <w:sz w:val="20"/>
              </w:rPr>
            </w:pPr>
          </w:p>
        </w:tc>
      </w:tr>
      <w:tr w:rsidR="00EA546A" w:rsidRPr="00A85924" w14:paraId="5B90AFD8" w14:textId="77777777" w:rsidTr="004C0989">
        <w:tc>
          <w:tcPr>
            <w:tcW w:w="662" w:type="dxa"/>
          </w:tcPr>
          <w:p w14:paraId="051B2CB8" w14:textId="77777777" w:rsidR="00EA546A" w:rsidRPr="00CC6C37" w:rsidRDefault="00EA546A" w:rsidP="00EA546A">
            <w:pPr>
              <w:pStyle w:val="Odlomakpopisa"/>
              <w:numPr>
                <w:ilvl w:val="0"/>
                <w:numId w:val="48"/>
              </w:numPr>
              <w:spacing w:after="0" w:line="240" w:lineRule="auto"/>
              <w:rPr>
                <w:rFonts w:eastAsia="Times New Roman" w:cstheme="minorHAnsi"/>
                <w:b/>
                <w:bCs/>
                <w:color w:val="231F20"/>
                <w:sz w:val="20"/>
              </w:rPr>
            </w:pPr>
          </w:p>
        </w:tc>
        <w:tc>
          <w:tcPr>
            <w:tcW w:w="2183" w:type="dxa"/>
          </w:tcPr>
          <w:p w14:paraId="7E8F495C"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59FE494E"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0B4F0AFC"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72650A42"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29478655"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37F92433"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6BEE90A4"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3A2FD4CC" w14:textId="77777777" w:rsidR="00EA546A" w:rsidRPr="00A85924" w:rsidRDefault="00EA546A" w:rsidP="004C0989">
            <w:pPr>
              <w:rPr>
                <w:rFonts w:asciiTheme="minorHAnsi" w:eastAsia="Times New Roman" w:hAnsiTheme="minorHAnsi" w:cstheme="minorHAnsi"/>
                <w:b/>
                <w:bCs/>
                <w:color w:val="231F20"/>
                <w:sz w:val="20"/>
              </w:rPr>
            </w:pPr>
          </w:p>
        </w:tc>
        <w:tc>
          <w:tcPr>
            <w:tcW w:w="1017" w:type="dxa"/>
          </w:tcPr>
          <w:p w14:paraId="58035B44" w14:textId="77777777" w:rsidR="00EA546A" w:rsidRPr="00A85924" w:rsidRDefault="00EA546A" w:rsidP="004C0989">
            <w:pPr>
              <w:rPr>
                <w:rFonts w:asciiTheme="minorHAnsi" w:eastAsia="Times New Roman" w:hAnsiTheme="minorHAnsi" w:cstheme="minorHAnsi"/>
                <w:b/>
                <w:bCs/>
                <w:color w:val="231F20"/>
                <w:sz w:val="20"/>
              </w:rPr>
            </w:pPr>
          </w:p>
        </w:tc>
        <w:tc>
          <w:tcPr>
            <w:tcW w:w="1017" w:type="dxa"/>
          </w:tcPr>
          <w:p w14:paraId="13D132A5" w14:textId="77777777" w:rsidR="00EA546A" w:rsidRPr="00A85924" w:rsidRDefault="00EA546A" w:rsidP="004C0989">
            <w:pPr>
              <w:rPr>
                <w:rFonts w:eastAsia="Times New Roman" w:cstheme="minorHAnsi"/>
                <w:b/>
                <w:bCs/>
                <w:color w:val="231F20"/>
                <w:sz w:val="20"/>
              </w:rPr>
            </w:pPr>
          </w:p>
        </w:tc>
      </w:tr>
      <w:tr w:rsidR="00EA546A" w:rsidRPr="00A85924" w14:paraId="5E19CFF5" w14:textId="77777777" w:rsidTr="004C0989">
        <w:tc>
          <w:tcPr>
            <w:tcW w:w="662" w:type="dxa"/>
          </w:tcPr>
          <w:p w14:paraId="58B6CB62" w14:textId="77777777" w:rsidR="00EA546A" w:rsidRPr="00CC6C37" w:rsidRDefault="00EA546A" w:rsidP="00EA546A">
            <w:pPr>
              <w:pStyle w:val="Odlomakpopisa"/>
              <w:numPr>
                <w:ilvl w:val="0"/>
                <w:numId w:val="48"/>
              </w:numPr>
              <w:spacing w:after="0" w:line="240" w:lineRule="auto"/>
              <w:rPr>
                <w:rFonts w:eastAsia="Times New Roman" w:cstheme="minorHAnsi"/>
                <w:b/>
                <w:bCs/>
                <w:color w:val="231F20"/>
                <w:sz w:val="20"/>
              </w:rPr>
            </w:pPr>
          </w:p>
        </w:tc>
        <w:tc>
          <w:tcPr>
            <w:tcW w:w="2183" w:type="dxa"/>
          </w:tcPr>
          <w:p w14:paraId="77A5473D" w14:textId="77777777" w:rsidR="00EA546A" w:rsidRPr="00A85924" w:rsidRDefault="00EA546A" w:rsidP="004C0989">
            <w:pPr>
              <w:rPr>
                <w:rFonts w:eastAsia="Times New Roman" w:cstheme="minorHAnsi"/>
                <w:b/>
                <w:bCs/>
                <w:color w:val="231F20"/>
                <w:sz w:val="20"/>
              </w:rPr>
            </w:pPr>
          </w:p>
        </w:tc>
        <w:tc>
          <w:tcPr>
            <w:tcW w:w="1383" w:type="dxa"/>
          </w:tcPr>
          <w:p w14:paraId="1AAAEACB" w14:textId="77777777" w:rsidR="00EA546A" w:rsidRPr="00A85924" w:rsidRDefault="00EA546A" w:rsidP="004C0989">
            <w:pPr>
              <w:rPr>
                <w:rFonts w:eastAsia="Times New Roman" w:cstheme="minorHAnsi"/>
                <w:b/>
                <w:bCs/>
                <w:color w:val="231F20"/>
                <w:sz w:val="20"/>
              </w:rPr>
            </w:pPr>
          </w:p>
        </w:tc>
        <w:tc>
          <w:tcPr>
            <w:tcW w:w="1383" w:type="dxa"/>
          </w:tcPr>
          <w:p w14:paraId="29FE3C7F" w14:textId="77777777" w:rsidR="00EA546A" w:rsidRPr="00A85924" w:rsidRDefault="00EA546A" w:rsidP="004C0989">
            <w:pPr>
              <w:rPr>
                <w:rFonts w:eastAsia="Times New Roman" w:cstheme="minorHAnsi"/>
                <w:b/>
                <w:bCs/>
                <w:color w:val="231F20"/>
                <w:sz w:val="20"/>
              </w:rPr>
            </w:pPr>
          </w:p>
        </w:tc>
        <w:tc>
          <w:tcPr>
            <w:tcW w:w="1383" w:type="dxa"/>
          </w:tcPr>
          <w:p w14:paraId="1963AA4F" w14:textId="77777777" w:rsidR="00EA546A" w:rsidRPr="00A85924" w:rsidRDefault="00EA546A" w:rsidP="004C0989">
            <w:pPr>
              <w:rPr>
                <w:rFonts w:eastAsia="Times New Roman" w:cstheme="minorHAnsi"/>
                <w:b/>
                <w:bCs/>
                <w:color w:val="231F20"/>
                <w:sz w:val="20"/>
              </w:rPr>
            </w:pPr>
          </w:p>
        </w:tc>
        <w:tc>
          <w:tcPr>
            <w:tcW w:w="1383" w:type="dxa"/>
          </w:tcPr>
          <w:p w14:paraId="1F8947D5" w14:textId="77777777" w:rsidR="00EA546A" w:rsidRPr="00A85924" w:rsidRDefault="00EA546A" w:rsidP="004C0989">
            <w:pPr>
              <w:rPr>
                <w:rFonts w:eastAsia="Times New Roman" w:cstheme="minorHAnsi"/>
                <w:b/>
                <w:bCs/>
                <w:color w:val="231F20"/>
                <w:sz w:val="20"/>
              </w:rPr>
            </w:pPr>
          </w:p>
        </w:tc>
        <w:tc>
          <w:tcPr>
            <w:tcW w:w="1383" w:type="dxa"/>
          </w:tcPr>
          <w:p w14:paraId="70957385" w14:textId="77777777" w:rsidR="00EA546A" w:rsidRPr="00A85924" w:rsidRDefault="00EA546A" w:rsidP="004C0989">
            <w:pPr>
              <w:rPr>
                <w:rFonts w:eastAsia="Times New Roman" w:cstheme="minorHAnsi"/>
                <w:b/>
                <w:bCs/>
                <w:color w:val="231F20"/>
                <w:sz w:val="20"/>
              </w:rPr>
            </w:pPr>
          </w:p>
        </w:tc>
        <w:tc>
          <w:tcPr>
            <w:tcW w:w="1383" w:type="dxa"/>
          </w:tcPr>
          <w:p w14:paraId="307D978C" w14:textId="77777777" w:rsidR="00EA546A" w:rsidRPr="00A85924" w:rsidRDefault="00EA546A" w:rsidP="004C0989">
            <w:pPr>
              <w:rPr>
                <w:rFonts w:eastAsia="Times New Roman" w:cstheme="minorHAnsi"/>
                <w:b/>
                <w:bCs/>
                <w:color w:val="231F20"/>
                <w:sz w:val="20"/>
              </w:rPr>
            </w:pPr>
          </w:p>
        </w:tc>
        <w:tc>
          <w:tcPr>
            <w:tcW w:w="1383" w:type="dxa"/>
          </w:tcPr>
          <w:p w14:paraId="5D2BB4CB" w14:textId="77777777" w:rsidR="00EA546A" w:rsidRPr="00A85924" w:rsidRDefault="00EA546A" w:rsidP="004C0989">
            <w:pPr>
              <w:rPr>
                <w:rFonts w:eastAsia="Times New Roman" w:cstheme="minorHAnsi"/>
                <w:b/>
                <w:bCs/>
                <w:color w:val="231F20"/>
                <w:sz w:val="20"/>
              </w:rPr>
            </w:pPr>
          </w:p>
        </w:tc>
        <w:tc>
          <w:tcPr>
            <w:tcW w:w="1017" w:type="dxa"/>
          </w:tcPr>
          <w:p w14:paraId="70C3AEE7" w14:textId="77777777" w:rsidR="00EA546A" w:rsidRPr="00A85924" w:rsidRDefault="00EA546A" w:rsidP="004C0989">
            <w:pPr>
              <w:rPr>
                <w:rFonts w:eastAsia="Times New Roman" w:cstheme="minorHAnsi"/>
                <w:b/>
                <w:bCs/>
                <w:color w:val="231F20"/>
                <w:sz w:val="20"/>
              </w:rPr>
            </w:pPr>
          </w:p>
        </w:tc>
        <w:tc>
          <w:tcPr>
            <w:tcW w:w="1017" w:type="dxa"/>
          </w:tcPr>
          <w:p w14:paraId="1E19C7FC" w14:textId="77777777" w:rsidR="00EA546A" w:rsidRPr="00A85924" w:rsidRDefault="00EA546A" w:rsidP="004C0989">
            <w:pPr>
              <w:rPr>
                <w:rFonts w:eastAsia="Times New Roman" w:cstheme="minorHAnsi"/>
                <w:b/>
                <w:bCs/>
                <w:color w:val="231F20"/>
                <w:sz w:val="20"/>
              </w:rPr>
            </w:pPr>
          </w:p>
        </w:tc>
      </w:tr>
      <w:tr w:rsidR="00EA546A" w:rsidRPr="00A85924" w14:paraId="6E80FB87" w14:textId="77777777" w:rsidTr="004C0989">
        <w:tc>
          <w:tcPr>
            <w:tcW w:w="662" w:type="dxa"/>
          </w:tcPr>
          <w:p w14:paraId="1F4BD9CD" w14:textId="77777777" w:rsidR="00EA546A" w:rsidRPr="00CC6C37" w:rsidRDefault="00EA546A" w:rsidP="00EA546A">
            <w:pPr>
              <w:pStyle w:val="Odlomakpopisa"/>
              <w:numPr>
                <w:ilvl w:val="0"/>
                <w:numId w:val="48"/>
              </w:numPr>
              <w:spacing w:after="0" w:line="240" w:lineRule="auto"/>
              <w:rPr>
                <w:rFonts w:eastAsia="Times New Roman" w:cstheme="minorHAnsi"/>
                <w:b/>
                <w:bCs/>
                <w:color w:val="231F20"/>
                <w:sz w:val="20"/>
              </w:rPr>
            </w:pPr>
          </w:p>
        </w:tc>
        <w:tc>
          <w:tcPr>
            <w:tcW w:w="2183" w:type="dxa"/>
          </w:tcPr>
          <w:p w14:paraId="3BEF4140" w14:textId="77777777" w:rsidR="00EA546A" w:rsidRPr="00A85924" w:rsidRDefault="00EA546A" w:rsidP="004C0989">
            <w:pPr>
              <w:rPr>
                <w:rFonts w:eastAsia="Times New Roman" w:cstheme="minorHAnsi"/>
                <w:b/>
                <w:bCs/>
                <w:color w:val="231F20"/>
                <w:sz w:val="20"/>
              </w:rPr>
            </w:pPr>
          </w:p>
        </w:tc>
        <w:tc>
          <w:tcPr>
            <w:tcW w:w="1383" w:type="dxa"/>
          </w:tcPr>
          <w:p w14:paraId="64A6FB6E" w14:textId="77777777" w:rsidR="00EA546A" w:rsidRPr="00A85924" w:rsidRDefault="00EA546A" w:rsidP="004C0989">
            <w:pPr>
              <w:rPr>
                <w:rFonts w:eastAsia="Times New Roman" w:cstheme="minorHAnsi"/>
                <w:b/>
                <w:bCs/>
                <w:color w:val="231F20"/>
                <w:sz w:val="20"/>
              </w:rPr>
            </w:pPr>
          </w:p>
        </w:tc>
        <w:tc>
          <w:tcPr>
            <w:tcW w:w="1383" w:type="dxa"/>
          </w:tcPr>
          <w:p w14:paraId="75089A3A" w14:textId="77777777" w:rsidR="00EA546A" w:rsidRPr="00A85924" w:rsidRDefault="00EA546A" w:rsidP="004C0989">
            <w:pPr>
              <w:rPr>
                <w:rFonts w:eastAsia="Times New Roman" w:cstheme="minorHAnsi"/>
                <w:b/>
                <w:bCs/>
                <w:color w:val="231F20"/>
                <w:sz w:val="20"/>
              </w:rPr>
            </w:pPr>
          </w:p>
        </w:tc>
        <w:tc>
          <w:tcPr>
            <w:tcW w:w="1383" w:type="dxa"/>
          </w:tcPr>
          <w:p w14:paraId="66119928" w14:textId="77777777" w:rsidR="00EA546A" w:rsidRPr="00A85924" w:rsidRDefault="00EA546A" w:rsidP="004C0989">
            <w:pPr>
              <w:rPr>
                <w:rFonts w:eastAsia="Times New Roman" w:cstheme="minorHAnsi"/>
                <w:b/>
                <w:bCs/>
                <w:color w:val="231F20"/>
                <w:sz w:val="20"/>
              </w:rPr>
            </w:pPr>
          </w:p>
        </w:tc>
        <w:tc>
          <w:tcPr>
            <w:tcW w:w="1383" w:type="dxa"/>
          </w:tcPr>
          <w:p w14:paraId="4C2D778F" w14:textId="77777777" w:rsidR="00EA546A" w:rsidRPr="00A85924" w:rsidRDefault="00EA546A" w:rsidP="004C0989">
            <w:pPr>
              <w:rPr>
                <w:rFonts w:eastAsia="Times New Roman" w:cstheme="minorHAnsi"/>
                <w:b/>
                <w:bCs/>
                <w:color w:val="231F20"/>
                <w:sz w:val="20"/>
              </w:rPr>
            </w:pPr>
          </w:p>
        </w:tc>
        <w:tc>
          <w:tcPr>
            <w:tcW w:w="1383" w:type="dxa"/>
          </w:tcPr>
          <w:p w14:paraId="07509599" w14:textId="77777777" w:rsidR="00EA546A" w:rsidRPr="00A85924" w:rsidRDefault="00EA546A" w:rsidP="004C0989">
            <w:pPr>
              <w:rPr>
                <w:rFonts w:eastAsia="Times New Roman" w:cstheme="minorHAnsi"/>
                <w:b/>
                <w:bCs/>
                <w:color w:val="231F20"/>
                <w:sz w:val="20"/>
              </w:rPr>
            </w:pPr>
          </w:p>
        </w:tc>
        <w:tc>
          <w:tcPr>
            <w:tcW w:w="1383" w:type="dxa"/>
          </w:tcPr>
          <w:p w14:paraId="3987D098" w14:textId="77777777" w:rsidR="00EA546A" w:rsidRPr="00A85924" w:rsidRDefault="00EA546A" w:rsidP="004C0989">
            <w:pPr>
              <w:rPr>
                <w:rFonts w:eastAsia="Times New Roman" w:cstheme="minorHAnsi"/>
                <w:b/>
                <w:bCs/>
                <w:color w:val="231F20"/>
                <w:sz w:val="20"/>
              </w:rPr>
            </w:pPr>
          </w:p>
        </w:tc>
        <w:tc>
          <w:tcPr>
            <w:tcW w:w="1383" w:type="dxa"/>
          </w:tcPr>
          <w:p w14:paraId="2A5A3209" w14:textId="77777777" w:rsidR="00EA546A" w:rsidRPr="00A85924" w:rsidRDefault="00EA546A" w:rsidP="004C0989">
            <w:pPr>
              <w:rPr>
                <w:rFonts w:eastAsia="Times New Roman" w:cstheme="minorHAnsi"/>
                <w:b/>
                <w:bCs/>
                <w:color w:val="231F20"/>
                <w:sz w:val="20"/>
              </w:rPr>
            </w:pPr>
          </w:p>
        </w:tc>
        <w:tc>
          <w:tcPr>
            <w:tcW w:w="1017" w:type="dxa"/>
          </w:tcPr>
          <w:p w14:paraId="613E3C70" w14:textId="77777777" w:rsidR="00EA546A" w:rsidRPr="00A85924" w:rsidRDefault="00EA546A" w:rsidP="004C0989">
            <w:pPr>
              <w:rPr>
                <w:rFonts w:eastAsia="Times New Roman" w:cstheme="minorHAnsi"/>
                <w:b/>
                <w:bCs/>
                <w:color w:val="231F20"/>
                <w:sz w:val="20"/>
              </w:rPr>
            </w:pPr>
          </w:p>
        </w:tc>
        <w:tc>
          <w:tcPr>
            <w:tcW w:w="1017" w:type="dxa"/>
          </w:tcPr>
          <w:p w14:paraId="2BA1853B" w14:textId="77777777" w:rsidR="00EA546A" w:rsidRPr="00A85924" w:rsidRDefault="00EA546A" w:rsidP="004C0989">
            <w:pPr>
              <w:rPr>
                <w:rFonts w:eastAsia="Times New Roman" w:cstheme="minorHAnsi"/>
                <w:b/>
                <w:bCs/>
                <w:color w:val="231F20"/>
                <w:sz w:val="20"/>
              </w:rPr>
            </w:pPr>
          </w:p>
        </w:tc>
      </w:tr>
      <w:tr w:rsidR="00EA546A" w:rsidRPr="00A85924" w14:paraId="23F583EC" w14:textId="77777777" w:rsidTr="004C0989">
        <w:tc>
          <w:tcPr>
            <w:tcW w:w="662" w:type="dxa"/>
          </w:tcPr>
          <w:p w14:paraId="653E54BD" w14:textId="77777777" w:rsidR="00EA546A" w:rsidRPr="00CC6C37" w:rsidRDefault="00EA546A" w:rsidP="00EA546A">
            <w:pPr>
              <w:pStyle w:val="Odlomakpopisa"/>
              <w:numPr>
                <w:ilvl w:val="0"/>
                <w:numId w:val="48"/>
              </w:numPr>
              <w:spacing w:after="0" w:line="240" w:lineRule="auto"/>
              <w:rPr>
                <w:rFonts w:eastAsia="Times New Roman" w:cstheme="minorHAnsi"/>
                <w:b/>
                <w:bCs/>
                <w:color w:val="231F20"/>
                <w:sz w:val="20"/>
              </w:rPr>
            </w:pPr>
          </w:p>
        </w:tc>
        <w:tc>
          <w:tcPr>
            <w:tcW w:w="2183" w:type="dxa"/>
          </w:tcPr>
          <w:p w14:paraId="2345C9AD" w14:textId="77777777" w:rsidR="00EA546A" w:rsidRPr="00A85924" w:rsidRDefault="00EA546A" w:rsidP="004C0989">
            <w:pPr>
              <w:rPr>
                <w:rFonts w:eastAsia="Times New Roman" w:cstheme="minorHAnsi"/>
                <w:b/>
                <w:bCs/>
                <w:color w:val="231F20"/>
                <w:sz w:val="20"/>
              </w:rPr>
            </w:pPr>
          </w:p>
        </w:tc>
        <w:tc>
          <w:tcPr>
            <w:tcW w:w="1383" w:type="dxa"/>
          </w:tcPr>
          <w:p w14:paraId="4756C4B8" w14:textId="77777777" w:rsidR="00EA546A" w:rsidRPr="00A85924" w:rsidRDefault="00EA546A" w:rsidP="004C0989">
            <w:pPr>
              <w:rPr>
                <w:rFonts w:eastAsia="Times New Roman" w:cstheme="minorHAnsi"/>
                <w:b/>
                <w:bCs/>
                <w:color w:val="231F20"/>
                <w:sz w:val="20"/>
              </w:rPr>
            </w:pPr>
          </w:p>
        </w:tc>
        <w:tc>
          <w:tcPr>
            <w:tcW w:w="1383" w:type="dxa"/>
          </w:tcPr>
          <w:p w14:paraId="66C59CA2" w14:textId="77777777" w:rsidR="00EA546A" w:rsidRPr="00A85924" w:rsidRDefault="00EA546A" w:rsidP="004C0989">
            <w:pPr>
              <w:rPr>
                <w:rFonts w:eastAsia="Times New Roman" w:cstheme="minorHAnsi"/>
                <w:b/>
                <w:bCs/>
                <w:color w:val="231F20"/>
                <w:sz w:val="20"/>
              </w:rPr>
            </w:pPr>
          </w:p>
        </w:tc>
        <w:tc>
          <w:tcPr>
            <w:tcW w:w="1383" w:type="dxa"/>
          </w:tcPr>
          <w:p w14:paraId="4616F23B" w14:textId="77777777" w:rsidR="00EA546A" w:rsidRPr="00A85924" w:rsidRDefault="00EA546A" w:rsidP="004C0989">
            <w:pPr>
              <w:rPr>
                <w:rFonts w:eastAsia="Times New Roman" w:cstheme="minorHAnsi"/>
                <w:b/>
                <w:bCs/>
                <w:color w:val="231F20"/>
                <w:sz w:val="20"/>
              </w:rPr>
            </w:pPr>
          </w:p>
        </w:tc>
        <w:tc>
          <w:tcPr>
            <w:tcW w:w="1383" w:type="dxa"/>
          </w:tcPr>
          <w:p w14:paraId="7957932D" w14:textId="77777777" w:rsidR="00EA546A" w:rsidRPr="00A85924" w:rsidRDefault="00EA546A" w:rsidP="004C0989">
            <w:pPr>
              <w:rPr>
                <w:rFonts w:eastAsia="Times New Roman" w:cstheme="minorHAnsi"/>
                <w:b/>
                <w:bCs/>
                <w:color w:val="231F20"/>
                <w:sz w:val="20"/>
              </w:rPr>
            </w:pPr>
          </w:p>
        </w:tc>
        <w:tc>
          <w:tcPr>
            <w:tcW w:w="1383" w:type="dxa"/>
          </w:tcPr>
          <w:p w14:paraId="2FB62C12" w14:textId="77777777" w:rsidR="00EA546A" w:rsidRPr="00A85924" w:rsidRDefault="00EA546A" w:rsidP="004C0989">
            <w:pPr>
              <w:rPr>
                <w:rFonts w:eastAsia="Times New Roman" w:cstheme="minorHAnsi"/>
                <w:b/>
                <w:bCs/>
                <w:color w:val="231F20"/>
                <w:sz w:val="20"/>
              </w:rPr>
            </w:pPr>
          </w:p>
        </w:tc>
        <w:tc>
          <w:tcPr>
            <w:tcW w:w="1383" w:type="dxa"/>
          </w:tcPr>
          <w:p w14:paraId="7AC578CA" w14:textId="77777777" w:rsidR="00EA546A" w:rsidRPr="00A85924" w:rsidRDefault="00EA546A" w:rsidP="004C0989">
            <w:pPr>
              <w:rPr>
                <w:rFonts w:eastAsia="Times New Roman" w:cstheme="minorHAnsi"/>
                <w:b/>
                <w:bCs/>
                <w:color w:val="231F20"/>
                <w:sz w:val="20"/>
              </w:rPr>
            </w:pPr>
          </w:p>
        </w:tc>
        <w:tc>
          <w:tcPr>
            <w:tcW w:w="1383" w:type="dxa"/>
          </w:tcPr>
          <w:p w14:paraId="04B7DDD0" w14:textId="77777777" w:rsidR="00EA546A" w:rsidRPr="00A85924" w:rsidRDefault="00EA546A" w:rsidP="004C0989">
            <w:pPr>
              <w:rPr>
                <w:rFonts w:eastAsia="Times New Roman" w:cstheme="minorHAnsi"/>
                <w:b/>
                <w:bCs/>
                <w:color w:val="231F20"/>
                <w:sz w:val="20"/>
              </w:rPr>
            </w:pPr>
          </w:p>
        </w:tc>
        <w:tc>
          <w:tcPr>
            <w:tcW w:w="1017" w:type="dxa"/>
          </w:tcPr>
          <w:p w14:paraId="1CC534EE" w14:textId="77777777" w:rsidR="00EA546A" w:rsidRPr="00A85924" w:rsidRDefault="00EA546A" w:rsidP="004C0989">
            <w:pPr>
              <w:rPr>
                <w:rFonts w:eastAsia="Times New Roman" w:cstheme="minorHAnsi"/>
                <w:b/>
                <w:bCs/>
                <w:color w:val="231F20"/>
                <w:sz w:val="20"/>
              </w:rPr>
            </w:pPr>
          </w:p>
        </w:tc>
        <w:tc>
          <w:tcPr>
            <w:tcW w:w="1017" w:type="dxa"/>
          </w:tcPr>
          <w:p w14:paraId="548C430F" w14:textId="77777777" w:rsidR="00EA546A" w:rsidRPr="00A85924" w:rsidRDefault="00EA546A" w:rsidP="004C0989">
            <w:pPr>
              <w:rPr>
                <w:rFonts w:eastAsia="Times New Roman" w:cstheme="minorHAnsi"/>
                <w:b/>
                <w:bCs/>
                <w:color w:val="231F20"/>
                <w:sz w:val="20"/>
              </w:rPr>
            </w:pPr>
          </w:p>
        </w:tc>
      </w:tr>
      <w:tr w:rsidR="00EA546A" w:rsidRPr="00A85924" w14:paraId="1E7C5364" w14:textId="77777777" w:rsidTr="004C0989">
        <w:tc>
          <w:tcPr>
            <w:tcW w:w="662" w:type="dxa"/>
          </w:tcPr>
          <w:p w14:paraId="1CD2B6AC" w14:textId="77777777" w:rsidR="00EA546A" w:rsidRPr="00CC6C37" w:rsidRDefault="00EA546A" w:rsidP="00EA546A">
            <w:pPr>
              <w:pStyle w:val="Odlomakpopisa"/>
              <w:numPr>
                <w:ilvl w:val="0"/>
                <w:numId w:val="48"/>
              </w:numPr>
              <w:spacing w:after="0" w:line="240" w:lineRule="auto"/>
              <w:rPr>
                <w:rFonts w:eastAsia="Times New Roman" w:cstheme="minorHAnsi"/>
                <w:b/>
                <w:bCs/>
                <w:color w:val="231F20"/>
                <w:sz w:val="20"/>
              </w:rPr>
            </w:pPr>
          </w:p>
        </w:tc>
        <w:tc>
          <w:tcPr>
            <w:tcW w:w="2183" w:type="dxa"/>
          </w:tcPr>
          <w:p w14:paraId="5AB6B854" w14:textId="77777777" w:rsidR="00EA546A" w:rsidRPr="00A85924" w:rsidRDefault="00EA546A" w:rsidP="004C0989">
            <w:pPr>
              <w:rPr>
                <w:rFonts w:eastAsia="Times New Roman" w:cstheme="minorHAnsi"/>
                <w:b/>
                <w:bCs/>
                <w:color w:val="231F20"/>
                <w:sz w:val="20"/>
              </w:rPr>
            </w:pPr>
          </w:p>
        </w:tc>
        <w:tc>
          <w:tcPr>
            <w:tcW w:w="1383" w:type="dxa"/>
          </w:tcPr>
          <w:p w14:paraId="2ECA522C" w14:textId="77777777" w:rsidR="00EA546A" w:rsidRPr="00A85924" w:rsidRDefault="00EA546A" w:rsidP="004C0989">
            <w:pPr>
              <w:rPr>
                <w:rFonts w:eastAsia="Times New Roman" w:cstheme="minorHAnsi"/>
                <w:b/>
                <w:bCs/>
                <w:color w:val="231F20"/>
                <w:sz w:val="20"/>
              </w:rPr>
            </w:pPr>
          </w:p>
        </w:tc>
        <w:tc>
          <w:tcPr>
            <w:tcW w:w="1383" w:type="dxa"/>
          </w:tcPr>
          <w:p w14:paraId="22BF2BCA" w14:textId="77777777" w:rsidR="00EA546A" w:rsidRPr="00A85924" w:rsidRDefault="00EA546A" w:rsidP="004C0989">
            <w:pPr>
              <w:rPr>
                <w:rFonts w:eastAsia="Times New Roman" w:cstheme="minorHAnsi"/>
                <w:b/>
                <w:bCs/>
                <w:color w:val="231F20"/>
                <w:sz w:val="20"/>
              </w:rPr>
            </w:pPr>
          </w:p>
        </w:tc>
        <w:tc>
          <w:tcPr>
            <w:tcW w:w="1383" w:type="dxa"/>
          </w:tcPr>
          <w:p w14:paraId="1AFFBB01" w14:textId="77777777" w:rsidR="00EA546A" w:rsidRPr="00A85924" w:rsidRDefault="00EA546A" w:rsidP="004C0989">
            <w:pPr>
              <w:rPr>
                <w:rFonts w:eastAsia="Times New Roman" w:cstheme="minorHAnsi"/>
                <w:b/>
                <w:bCs/>
                <w:color w:val="231F20"/>
                <w:sz w:val="20"/>
              </w:rPr>
            </w:pPr>
          </w:p>
        </w:tc>
        <w:tc>
          <w:tcPr>
            <w:tcW w:w="1383" w:type="dxa"/>
          </w:tcPr>
          <w:p w14:paraId="5FB5C7F0" w14:textId="77777777" w:rsidR="00EA546A" w:rsidRPr="00A85924" w:rsidRDefault="00EA546A" w:rsidP="004C0989">
            <w:pPr>
              <w:rPr>
                <w:rFonts w:eastAsia="Times New Roman" w:cstheme="minorHAnsi"/>
                <w:b/>
                <w:bCs/>
                <w:color w:val="231F20"/>
                <w:sz w:val="20"/>
              </w:rPr>
            </w:pPr>
          </w:p>
        </w:tc>
        <w:tc>
          <w:tcPr>
            <w:tcW w:w="1383" w:type="dxa"/>
          </w:tcPr>
          <w:p w14:paraId="5BC43354" w14:textId="77777777" w:rsidR="00EA546A" w:rsidRPr="00A85924" w:rsidRDefault="00EA546A" w:rsidP="004C0989">
            <w:pPr>
              <w:rPr>
                <w:rFonts w:eastAsia="Times New Roman" w:cstheme="minorHAnsi"/>
                <w:b/>
                <w:bCs/>
                <w:color w:val="231F20"/>
                <w:sz w:val="20"/>
              </w:rPr>
            </w:pPr>
          </w:p>
        </w:tc>
        <w:tc>
          <w:tcPr>
            <w:tcW w:w="1383" w:type="dxa"/>
          </w:tcPr>
          <w:p w14:paraId="10F201FF" w14:textId="77777777" w:rsidR="00EA546A" w:rsidRPr="00A85924" w:rsidRDefault="00EA546A" w:rsidP="004C0989">
            <w:pPr>
              <w:rPr>
                <w:rFonts w:eastAsia="Times New Roman" w:cstheme="minorHAnsi"/>
                <w:b/>
                <w:bCs/>
                <w:color w:val="231F20"/>
                <w:sz w:val="20"/>
              </w:rPr>
            </w:pPr>
          </w:p>
        </w:tc>
        <w:tc>
          <w:tcPr>
            <w:tcW w:w="1383" w:type="dxa"/>
          </w:tcPr>
          <w:p w14:paraId="2F435D5E" w14:textId="77777777" w:rsidR="00EA546A" w:rsidRPr="00A85924" w:rsidRDefault="00EA546A" w:rsidP="004C0989">
            <w:pPr>
              <w:rPr>
                <w:rFonts w:eastAsia="Times New Roman" w:cstheme="minorHAnsi"/>
                <w:b/>
                <w:bCs/>
                <w:color w:val="231F20"/>
                <w:sz w:val="20"/>
              </w:rPr>
            </w:pPr>
          </w:p>
        </w:tc>
        <w:tc>
          <w:tcPr>
            <w:tcW w:w="1017" w:type="dxa"/>
          </w:tcPr>
          <w:p w14:paraId="4661AECC" w14:textId="77777777" w:rsidR="00EA546A" w:rsidRPr="00A85924" w:rsidRDefault="00EA546A" w:rsidP="004C0989">
            <w:pPr>
              <w:rPr>
                <w:rFonts w:eastAsia="Times New Roman" w:cstheme="minorHAnsi"/>
                <w:b/>
                <w:bCs/>
                <w:color w:val="231F20"/>
                <w:sz w:val="20"/>
              </w:rPr>
            </w:pPr>
          </w:p>
        </w:tc>
        <w:tc>
          <w:tcPr>
            <w:tcW w:w="1017" w:type="dxa"/>
          </w:tcPr>
          <w:p w14:paraId="2C7BA52C" w14:textId="77777777" w:rsidR="00EA546A" w:rsidRPr="00A85924" w:rsidRDefault="00EA546A" w:rsidP="004C0989">
            <w:pPr>
              <w:rPr>
                <w:rFonts w:eastAsia="Times New Roman" w:cstheme="minorHAnsi"/>
                <w:b/>
                <w:bCs/>
                <w:color w:val="231F20"/>
                <w:sz w:val="20"/>
              </w:rPr>
            </w:pPr>
          </w:p>
        </w:tc>
      </w:tr>
      <w:tr w:rsidR="00EA546A" w:rsidRPr="00A85924" w14:paraId="0E27D4FF" w14:textId="77777777" w:rsidTr="004C0989">
        <w:tc>
          <w:tcPr>
            <w:tcW w:w="662" w:type="dxa"/>
          </w:tcPr>
          <w:p w14:paraId="2297E4F8" w14:textId="77777777" w:rsidR="00EA546A" w:rsidRPr="00CC6C37" w:rsidRDefault="00EA546A" w:rsidP="00EA546A">
            <w:pPr>
              <w:pStyle w:val="Odlomakpopisa"/>
              <w:numPr>
                <w:ilvl w:val="0"/>
                <w:numId w:val="48"/>
              </w:numPr>
              <w:spacing w:after="0" w:line="240" w:lineRule="auto"/>
              <w:rPr>
                <w:rFonts w:eastAsia="Times New Roman" w:cstheme="minorHAnsi"/>
                <w:b/>
                <w:bCs/>
                <w:color w:val="231F20"/>
                <w:sz w:val="20"/>
              </w:rPr>
            </w:pPr>
          </w:p>
        </w:tc>
        <w:tc>
          <w:tcPr>
            <w:tcW w:w="2183" w:type="dxa"/>
          </w:tcPr>
          <w:p w14:paraId="3837B611" w14:textId="77777777" w:rsidR="00EA546A" w:rsidRPr="00A85924" w:rsidRDefault="00EA546A" w:rsidP="004C0989">
            <w:pPr>
              <w:rPr>
                <w:rFonts w:eastAsia="Times New Roman" w:cstheme="minorHAnsi"/>
                <w:b/>
                <w:bCs/>
                <w:color w:val="231F20"/>
                <w:sz w:val="20"/>
              </w:rPr>
            </w:pPr>
          </w:p>
        </w:tc>
        <w:tc>
          <w:tcPr>
            <w:tcW w:w="1383" w:type="dxa"/>
          </w:tcPr>
          <w:p w14:paraId="4C5077F3" w14:textId="77777777" w:rsidR="00EA546A" w:rsidRPr="00A85924" w:rsidRDefault="00EA546A" w:rsidP="004C0989">
            <w:pPr>
              <w:rPr>
                <w:rFonts w:eastAsia="Times New Roman" w:cstheme="minorHAnsi"/>
                <w:b/>
                <w:bCs/>
                <w:color w:val="231F20"/>
                <w:sz w:val="20"/>
              </w:rPr>
            </w:pPr>
          </w:p>
        </w:tc>
        <w:tc>
          <w:tcPr>
            <w:tcW w:w="1383" w:type="dxa"/>
          </w:tcPr>
          <w:p w14:paraId="461693F2" w14:textId="77777777" w:rsidR="00EA546A" w:rsidRPr="00A85924" w:rsidRDefault="00EA546A" w:rsidP="004C0989">
            <w:pPr>
              <w:rPr>
                <w:rFonts w:eastAsia="Times New Roman" w:cstheme="minorHAnsi"/>
                <w:b/>
                <w:bCs/>
                <w:color w:val="231F20"/>
                <w:sz w:val="20"/>
              </w:rPr>
            </w:pPr>
          </w:p>
        </w:tc>
        <w:tc>
          <w:tcPr>
            <w:tcW w:w="1383" w:type="dxa"/>
          </w:tcPr>
          <w:p w14:paraId="6B368F9E" w14:textId="77777777" w:rsidR="00EA546A" w:rsidRPr="00A85924" w:rsidRDefault="00EA546A" w:rsidP="004C0989">
            <w:pPr>
              <w:rPr>
                <w:rFonts w:eastAsia="Times New Roman" w:cstheme="minorHAnsi"/>
                <w:b/>
                <w:bCs/>
                <w:color w:val="231F20"/>
                <w:sz w:val="20"/>
              </w:rPr>
            </w:pPr>
          </w:p>
        </w:tc>
        <w:tc>
          <w:tcPr>
            <w:tcW w:w="1383" w:type="dxa"/>
          </w:tcPr>
          <w:p w14:paraId="27307F09" w14:textId="77777777" w:rsidR="00EA546A" w:rsidRPr="00A85924" w:rsidRDefault="00EA546A" w:rsidP="004C0989">
            <w:pPr>
              <w:rPr>
                <w:rFonts w:eastAsia="Times New Roman" w:cstheme="minorHAnsi"/>
                <w:b/>
                <w:bCs/>
                <w:color w:val="231F20"/>
                <w:sz w:val="20"/>
              </w:rPr>
            </w:pPr>
          </w:p>
        </w:tc>
        <w:tc>
          <w:tcPr>
            <w:tcW w:w="1383" w:type="dxa"/>
          </w:tcPr>
          <w:p w14:paraId="0A863FA2" w14:textId="77777777" w:rsidR="00EA546A" w:rsidRPr="00A85924" w:rsidRDefault="00EA546A" w:rsidP="004C0989">
            <w:pPr>
              <w:rPr>
                <w:rFonts w:eastAsia="Times New Roman" w:cstheme="minorHAnsi"/>
                <w:b/>
                <w:bCs/>
                <w:color w:val="231F20"/>
                <w:sz w:val="20"/>
              </w:rPr>
            </w:pPr>
          </w:p>
        </w:tc>
        <w:tc>
          <w:tcPr>
            <w:tcW w:w="1383" w:type="dxa"/>
          </w:tcPr>
          <w:p w14:paraId="5B43E8A4" w14:textId="77777777" w:rsidR="00EA546A" w:rsidRPr="00A85924" w:rsidRDefault="00EA546A" w:rsidP="004C0989">
            <w:pPr>
              <w:rPr>
                <w:rFonts w:eastAsia="Times New Roman" w:cstheme="minorHAnsi"/>
                <w:b/>
                <w:bCs/>
                <w:color w:val="231F20"/>
                <w:sz w:val="20"/>
              </w:rPr>
            </w:pPr>
          </w:p>
        </w:tc>
        <w:tc>
          <w:tcPr>
            <w:tcW w:w="1383" w:type="dxa"/>
          </w:tcPr>
          <w:p w14:paraId="5740BDA8" w14:textId="77777777" w:rsidR="00EA546A" w:rsidRPr="00A85924" w:rsidRDefault="00EA546A" w:rsidP="004C0989">
            <w:pPr>
              <w:rPr>
                <w:rFonts w:eastAsia="Times New Roman" w:cstheme="minorHAnsi"/>
                <w:b/>
                <w:bCs/>
                <w:color w:val="231F20"/>
                <w:sz w:val="20"/>
              </w:rPr>
            </w:pPr>
          </w:p>
        </w:tc>
        <w:tc>
          <w:tcPr>
            <w:tcW w:w="1017" w:type="dxa"/>
          </w:tcPr>
          <w:p w14:paraId="69B8CD51" w14:textId="77777777" w:rsidR="00EA546A" w:rsidRPr="00A85924" w:rsidRDefault="00EA546A" w:rsidP="004C0989">
            <w:pPr>
              <w:rPr>
                <w:rFonts w:eastAsia="Times New Roman" w:cstheme="minorHAnsi"/>
                <w:b/>
                <w:bCs/>
                <w:color w:val="231F20"/>
                <w:sz w:val="20"/>
              </w:rPr>
            </w:pPr>
          </w:p>
        </w:tc>
        <w:tc>
          <w:tcPr>
            <w:tcW w:w="1017" w:type="dxa"/>
          </w:tcPr>
          <w:p w14:paraId="71A97CDB" w14:textId="77777777" w:rsidR="00EA546A" w:rsidRPr="00A85924" w:rsidRDefault="00EA546A" w:rsidP="004C0989">
            <w:pPr>
              <w:rPr>
                <w:rFonts w:eastAsia="Times New Roman" w:cstheme="minorHAnsi"/>
                <w:b/>
                <w:bCs/>
                <w:color w:val="231F20"/>
                <w:sz w:val="20"/>
              </w:rPr>
            </w:pPr>
          </w:p>
        </w:tc>
      </w:tr>
      <w:tr w:rsidR="00EA546A" w:rsidRPr="00A85924" w14:paraId="2828C5FF" w14:textId="77777777" w:rsidTr="004C0989">
        <w:tc>
          <w:tcPr>
            <w:tcW w:w="662" w:type="dxa"/>
          </w:tcPr>
          <w:p w14:paraId="292302CB" w14:textId="77777777" w:rsidR="00EA546A" w:rsidRPr="00CC6C37" w:rsidRDefault="00EA546A" w:rsidP="00EA546A">
            <w:pPr>
              <w:pStyle w:val="Odlomakpopisa"/>
              <w:numPr>
                <w:ilvl w:val="0"/>
                <w:numId w:val="48"/>
              </w:numPr>
              <w:spacing w:after="0" w:line="240" w:lineRule="auto"/>
              <w:rPr>
                <w:rFonts w:eastAsia="Times New Roman" w:cstheme="minorHAnsi"/>
                <w:b/>
                <w:bCs/>
                <w:color w:val="231F20"/>
                <w:sz w:val="20"/>
              </w:rPr>
            </w:pPr>
          </w:p>
        </w:tc>
        <w:tc>
          <w:tcPr>
            <w:tcW w:w="2183" w:type="dxa"/>
          </w:tcPr>
          <w:p w14:paraId="3F2EFC83" w14:textId="77777777" w:rsidR="00EA546A" w:rsidRPr="00A85924" w:rsidRDefault="00EA546A" w:rsidP="004C0989">
            <w:pPr>
              <w:rPr>
                <w:rFonts w:eastAsia="Times New Roman" w:cstheme="minorHAnsi"/>
                <w:b/>
                <w:bCs/>
                <w:color w:val="231F20"/>
                <w:sz w:val="20"/>
              </w:rPr>
            </w:pPr>
          </w:p>
        </w:tc>
        <w:tc>
          <w:tcPr>
            <w:tcW w:w="1383" w:type="dxa"/>
          </w:tcPr>
          <w:p w14:paraId="089A1478" w14:textId="77777777" w:rsidR="00EA546A" w:rsidRPr="00A85924" w:rsidRDefault="00EA546A" w:rsidP="004C0989">
            <w:pPr>
              <w:rPr>
                <w:rFonts w:eastAsia="Times New Roman" w:cstheme="minorHAnsi"/>
                <w:b/>
                <w:bCs/>
                <w:color w:val="231F20"/>
                <w:sz w:val="20"/>
              </w:rPr>
            </w:pPr>
          </w:p>
        </w:tc>
        <w:tc>
          <w:tcPr>
            <w:tcW w:w="1383" w:type="dxa"/>
          </w:tcPr>
          <w:p w14:paraId="1A100222" w14:textId="77777777" w:rsidR="00EA546A" w:rsidRPr="00A85924" w:rsidRDefault="00EA546A" w:rsidP="004C0989">
            <w:pPr>
              <w:rPr>
                <w:rFonts w:eastAsia="Times New Roman" w:cstheme="minorHAnsi"/>
                <w:b/>
                <w:bCs/>
                <w:color w:val="231F20"/>
                <w:sz w:val="20"/>
              </w:rPr>
            </w:pPr>
          </w:p>
        </w:tc>
        <w:tc>
          <w:tcPr>
            <w:tcW w:w="1383" w:type="dxa"/>
          </w:tcPr>
          <w:p w14:paraId="732E9137" w14:textId="77777777" w:rsidR="00EA546A" w:rsidRPr="00A85924" w:rsidRDefault="00EA546A" w:rsidP="004C0989">
            <w:pPr>
              <w:rPr>
                <w:rFonts w:eastAsia="Times New Roman" w:cstheme="minorHAnsi"/>
                <w:b/>
                <w:bCs/>
                <w:color w:val="231F20"/>
                <w:sz w:val="20"/>
              </w:rPr>
            </w:pPr>
          </w:p>
        </w:tc>
        <w:tc>
          <w:tcPr>
            <w:tcW w:w="1383" w:type="dxa"/>
          </w:tcPr>
          <w:p w14:paraId="5C85D407" w14:textId="77777777" w:rsidR="00EA546A" w:rsidRPr="00A85924" w:rsidRDefault="00EA546A" w:rsidP="004C0989">
            <w:pPr>
              <w:rPr>
                <w:rFonts w:eastAsia="Times New Roman" w:cstheme="minorHAnsi"/>
                <w:b/>
                <w:bCs/>
                <w:color w:val="231F20"/>
                <w:sz w:val="20"/>
              </w:rPr>
            </w:pPr>
          </w:p>
        </w:tc>
        <w:tc>
          <w:tcPr>
            <w:tcW w:w="1383" w:type="dxa"/>
          </w:tcPr>
          <w:p w14:paraId="152403DC" w14:textId="77777777" w:rsidR="00EA546A" w:rsidRPr="00A85924" w:rsidRDefault="00EA546A" w:rsidP="004C0989">
            <w:pPr>
              <w:rPr>
                <w:rFonts w:eastAsia="Times New Roman" w:cstheme="minorHAnsi"/>
                <w:b/>
                <w:bCs/>
                <w:color w:val="231F20"/>
                <w:sz w:val="20"/>
              </w:rPr>
            </w:pPr>
          </w:p>
        </w:tc>
        <w:tc>
          <w:tcPr>
            <w:tcW w:w="1383" w:type="dxa"/>
          </w:tcPr>
          <w:p w14:paraId="21B4D74E" w14:textId="77777777" w:rsidR="00EA546A" w:rsidRPr="00A85924" w:rsidRDefault="00EA546A" w:rsidP="004C0989">
            <w:pPr>
              <w:rPr>
                <w:rFonts w:eastAsia="Times New Roman" w:cstheme="minorHAnsi"/>
                <w:b/>
                <w:bCs/>
                <w:color w:val="231F20"/>
                <w:sz w:val="20"/>
              </w:rPr>
            </w:pPr>
          </w:p>
        </w:tc>
        <w:tc>
          <w:tcPr>
            <w:tcW w:w="1383" w:type="dxa"/>
          </w:tcPr>
          <w:p w14:paraId="31B490A5" w14:textId="77777777" w:rsidR="00EA546A" w:rsidRPr="00A85924" w:rsidRDefault="00EA546A" w:rsidP="004C0989">
            <w:pPr>
              <w:rPr>
                <w:rFonts w:eastAsia="Times New Roman" w:cstheme="minorHAnsi"/>
                <w:b/>
                <w:bCs/>
                <w:color w:val="231F20"/>
                <w:sz w:val="20"/>
              </w:rPr>
            </w:pPr>
          </w:p>
        </w:tc>
        <w:tc>
          <w:tcPr>
            <w:tcW w:w="1017" w:type="dxa"/>
          </w:tcPr>
          <w:p w14:paraId="771DE474" w14:textId="77777777" w:rsidR="00EA546A" w:rsidRPr="00A85924" w:rsidRDefault="00EA546A" w:rsidP="004C0989">
            <w:pPr>
              <w:rPr>
                <w:rFonts w:eastAsia="Times New Roman" w:cstheme="minorHAnsi"/>
                <w:b/>
                <w:bCs/>
                <w:color w:val="231F20"/>
                <w:sz w:val="20"/>
              </w:rPr>
            </w:pPr>
          </w:p>
        </w:tc>
        <w:tc>
          <w:tcPr>
            <w:tcW w:w="1017" w:type="dxa"/>
          </w:tcPr>
          <w:p w14:paraId="50D2202A" w14:textId="77777777" w:rsidR="00EA546A" w:rsidRPr="00A85924" w:rsidRDefault="00EA546A" w:rsidP="004C0989">
            <w:pPr>
              <w:rPr>
                <w:rFonts w:eastAsia="Times New Roman" w:cstheme="minorHAnsi"/>
                <w:b/>
                <w:bCs/>
                <w:color w:val="231F20"/>
                <w:sz w:val="20"/>
              </w:rPr>
            </w:pPr>
          </w:p>
        </w:tc>
      </w:tr>
      <w:tr w:rsidR="00EA546A" w:rsidRPr="00A85924" w14:paraId="1DD3F198" w14:textId="77777777" w:rsidTr="004C0989">
        <w:tc>
          <w:tcPr>
            <w:tcW w:w="662" w:type="dxa"/>
          </w:tcPr>
          <w:p w14:paraId="3F40A034" w14:textId="77777777" w:rsidR="00EA546A" w:rsidRPr="00CC6C37" w:rsidRDefault="00EA546A" w:rsidP="00EA546A">
            <w:pPr>
              <w:pStyle w:val="Odlomakpopisa"/>
              <w:numPr>
                <w:ilvl w:val="0"/>
                <w:numId w:val="48"/>
              </w:numPr>
              <w:spacing w:after="0" w:line="240" w:lineRule="auto"/>
              <w:rPr>
                <w:rFonts w:eastAsia="Times New Roman" w:cstheme="minorHAnsi"/>
                <w:b/>
                <w:bCs/>
                <w:color w:val="231F20"/>
                <w:sz w:val="20"/>
              </w:rPr>
            </w:pPr>
          </w:p>
        </w:tc>
        <w:tc>
          <w:tcPr>
            <w:tcW w:w="2183" w:type="dxa"/>
          </w:tcPr>
          <w:p w14:paraId="2D4EB931"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40235F86"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28145F8A"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30A1EC07"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4EE8998A"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4C572A89"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470796B9"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092DFF97" w14:textId="77777777" w:rsidR="00EA546A" w:rsidRPr="00A85924" w:rsidRDefault="00EA546A" w:rsidP="004C0989">
            <w:pPr>
              <w:rPr>
                <w:rFonts w:asciiTheme="minorHAnsi" w:eastAsia="Times New Roman" w:hAnsiTheme="minorHAnsi" w:cstheme="minorHAnsi"/>
                <w:b/>
                <w:bCs/>
                <w:color w:val="231F20"/>
                <w:sz w:val="20"/>
              </w:rPr>
            </w:pPr>
          </w:p>
        </w:tc>
        <w:tc>
          <w:tcPr>
            <w:tcW w:w="1017" w:type="dxa"/>
          </w:tcPr>
          <w:p w14:paraId="44B3092A" w14:textId="77777777" w:rsidR="00EA546A" w:rsidRPr="00A85924" w:rsidRDefault="00EA546A" w:rsidP="004C0989">
            <w:pPr>
              <w:rPr>
                <w:rFonts w:asciiTheme="minorHAnsi" w:eastAsia="Times New Roman" w:hAnsiTheme="minorHAnsi" w:cstheme="minorHAnsi"/>
                <w:b/>
                <w:bCs/>
                <w:color w:val="231F20"/>
                <w:sz w:val="20"/>
              </w:rPr>
            </w:pPr>
          </w:p>
        </w:tc>
        <w:tc>
          <w:tcPr>
            <w:tcW w:w="1017" w:type="dxa"/>
          </w:tcPr>
          <w:p w14:paraId="23736AC6" w14:textId="77777777" w:rsidR="00EA546A" w:rsidRPr="00A85924" w:rsidRDefault="00EA546A" w:rsidP="004C0989">
            <w:pPr>
              <w:rPr>
                <w:rFonts w:eastAsia="Times New Roman" w:cstheme="minorHAnsi"/>
                <w:b/>
                <w:bCs/>
                <w:color w:val="231F20"/>
                <w:sz w:val="20"/>
              </w:rPr>
            </w:pPr>
          </w:p>
        </w:tc>
      </w:tr>
      <w:tr w:rsidR="00EA546A" w:rsidRPr="00A85924" w14:paraId="508DC4E0" w14:textId="77777777" w:rsidTr="004C0989">
        <w:tc>
          <w:tcPr>
            <w:tcW w:w="662" w:type="dxa"/>
          </w:tcPr>
          <w:p w14:paraId="66E80884" w14:textId="77777777" w:rsidR="00EA546A" w:rsidRPr="00CC6C37" w:rsidRDefault="00EA546A" w:rsidP="00EA546A">
            <w:pPr>
              <w:pStyle w:val="Odlomakpopisa"/>
              <w:numPr>
                <w:ilvl w:val="0"/>
                <w:numId w:val="48"/>
              </w:numPr>
              <w:spacing w:after="0" w:line="240" w:lineRule="auto"/>
              <w:rPr>
                <w:rFonts w:eastAsia="Times New Roman" w:cstheme="minorHAnsi"/>
                <w:b/>
                <w:bCs/>
                <w:color w:val="231F20"/>
                <w:sz w:val="20"/>
              </w:rPr>
            </w:pPr>
          </w:p>
        </w:tc>
        <w:tc>
          <w:tcPr>
            <w:tcW w:w="2183" w:type="dxa"/>
          </w:tcPr>
          <w:p w14:paraId="6E9BA7E9"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64858E6D"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72B5E44E"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47047614"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1132ACEB"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60206A11"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5691FEF1" w14:textId="77777777" w:rsidR="00EA546A" w:rsidRPr="00A85924" w:rsidRDefault="00EA546A" w:rsidP="004C0989">
            <w:pPr>
              <w:rPr>
                <w:rFonts w:asciiTheme="minorHAnsi" w:eastAsia="Times New Roman" w:hAnsiTheme="minorHAnsi" w:cstheme="minorHAnsi"/>
                <w:b/>
                <w:bCs/>
                <w:color w:val="231F20"/>
                <w:sz w:val="20"/>
              </w:rPr>
            </w:pPr>
          </w:p>
        </w:tc>
        <w:tc>
          <w:tcPr>
            <w:tcW w:w="1383" w:type="dxa"/>
          </w:tcPr>
          <w:p w14:paraId="39EE4B8D" w14:textId="77777777" w:rsidR="00EA546A" w:rsidRPr="00A85924" w:rsidRDefault="00EA546A" w:rsidP="004C0989">
            <w:pPr>
              <w:rPr>
                <w:rFonts w:asciiTheme="minorHAnsi" w:eastAsia="Times New Roman" w:hAnsiTheme="minorHAnsi" w:cstheme="minorHAnsi"/>
                <w:b/>
                <w:bCs/>
                <w:color w:val="231F20"/>
                <w:sz w:val="20"/>
              </w:rPr>
            </w:pPr>
          </w:p>
        </w:tc>
        <w:tc>
          <w:tcPr>
            <w:tcW w:w="1017" w:type="dxa"/>
          </w:tcPr>
          <w:p w14:paraId="05D53E90" w14:textId="77777777" w:rsidR="00EA546A" w:rsidRPr="00A85924" w:rsidRDefault="00EA546A" w:rsidP="004C0989">
            <w:pPr>
              <w:rPr>
                <w:rFonts w:asciiTheme="minorHAnsi" w:eastAsia="Times New Roman" w:hAnsiTheme="minorHAnsi" w:cstheme="minorHAnsi"/>
                <w:b/>
                <w:bCs/>
                <w:color w:val="231F20"/>
                <w:sz w:val="20"/>
              </w:rPr>
            </w:pPr>
          </w:p>
        </w:tc>
        <w:tc>
          <w:tcPr>
            <w:tcW w:w="1017" w:type="dxa"/>
          </w:tcPr>
          <w:p w14:paraId="60CDC1B9" w14:textId="77777777" w:rsidR="00EA546A" w:rsidRPr="00A85924" w:rsidRDefault="00EA546A" w:rsidP="004C0989">
            <w:pPr>
              <w:rPr>
                <w:rFonts w:eastAsia="Times New Roman" w:cstheme="minorHAnsi"/>
                <w:b/>
                <w:bCs/>
                <w:color w:val="231F20"/>
                <w:sz w:val="20"/>
              </w:rPr>
            </w:pPr>
          </w:p>
        </w:tc>
      </w:tr>
      <w:tr w:rsidR="00EA546A" w:rsidRPr="00A85924" w14:paraId="54CACA4E" w14:textId="77777777" w:rsidTr="004C0989">
        <w:trPr>
          <w:trHeight w:val="385"/>
        </w:trPr>
        <w:tc>
          <w:tcPr>
            <w:tcW w:w="662" w:type="dxa"/>
          </w:tcPr>
          <w:p w14:paraId="69C6AA14" w14:textId="77777777" w:rsidR="00EA546A" w:rsidRPr="00CC6C37" w:rsidRDefault="00EA546A" w:rsidP="004C0989">
            <w:pPr>
              <w:pStyle w:val="Odlomakpopisa"/>
              <w:spacing w:after="0" w:line="240" w:lineRule="auto"/>
              <w:ind w:left="502"/>
              <w:rPr>
                <w:rFonts w:eastAsia="Times New Roman" w:cstheme="minorHAnsi"/>
                <w:b/>
                <w:bCs/>
                <w:color w:val="231F20"/>
                <w:sz w:val="20"/>
              </w:rPr>
            </w:pPr>
          </w:p>
        </w:tc>
        <w:tc>
          <w:tcPr>
            <w:tcW w:w="2183" w:type="dxa"/>
            <w:vAlign w:val="center"/>
          </w:tcPr>
          <w:p w14:paraId="05779FE7" w14:textId="77777777" w:rsidR="00EA546A" w:rsidRPr="00A85924" w:rsidRDefault="00EA546A" w:rsidP="004C0989">
            <w:pPr>
              <w:jc w:val="left"/>
              <w:rPr>
                <w:rFonts w:eastAsia="Times New Roman" w:cstheme="minorHAnsi"/>
                <w:b/>
                <w:bCs/>
                <w:color w:val="231F20"/>
                <w:sz w:val="20"/>
              </w:rPr>
            </w:pPr>
            <w:r w:rsidRPr="00236A58">
              <w:rPr>
                <w:rFonts w:eastAsia="Times New Roman" w:cstheme="minorHAnsi"/>
                <w:b/>
                <w:bCs/>
                <w:color w:val="231F20"/>
                <w:sz w:val="20"/>
              </w:rPr>
              <w:t>UKUPNO:</w:t>
            </w:r>
          </w:p>
        </w:tc>
        <w:tc>
          <w:tcPr>
            <w:tcW w:w="1383" w:type="dxa"/>
            <w:vAlign w:val="center"/>
          </w:tcPr>
          <w:p w14:paraId="593E2434" w14:textId="77777777" w:rsidR="00EA546A" w:rsidRPr="00A85924" w:rsidRDefault="00EA546A" w:rsidP="004C0989">
            <w:pPr>
              <w:jc w:val="left"/>
              <w:rPr>
                <w:rFonts w:eastAsia="Times New Roman" w:cstheme="minorHAnsi"/>
                <w:b/>
                <w:bCs/>
                <w:color w:val="231F20"/>
                <w:sz w:val="20"/>
              </w:rPr>
            </w:pPr>
          </w:p>
        </w:tc>
        <w:tc>
          <w:tcPr>
            <w:tcW w:w="1383" w:type="dxa"/>
            <w:vAlign w:val="center"/>
          </w:tcPr>
          <w:p w14:paraId="3FFFBD13" w14:textId="77777777" w:rsidR="00EA546A" w:rsidRPr="00A85924" w:rsidRDefault="00EA546A" w:rsidP="004C0989">
            <w:pPr>
              <w:jc w:val="left"/>
              <w:rPr>
                <w:rFonts w:eastAsia="Times New Roman" w:cstheme="minorHAnsi"/>
                <w:b/>
                <w:bCs/>
                <w:color w:val="231F20"/>
                <w:sz w:val="20"/>
              </w:rPr>
            </w:pPr>
          </w:p>
        </w:tc>
        <w:tc>
          <w:tcPr>
            <w:tcW w:w="1383" w:type="dxa"/>
            <w:vAlign w:val="center"/>
          </w:tcPr>
          <w:p w14:paraId="5105681B" w14:textId="77777777" w:rsidR="00EA546A" w:rsidRPr="00A85924" w:rsidRDefault="00EA546A" w:rsidP="004C0989">
            <w:pPr>
              <w:jc w:val="left"/>
              <w:rPr>
                <w:rFonts w:eastAsia="Times New Roman" w:cstheme="minorHAnsi"/>
                <w:b/>
                <w:bCs/>
                <w:color w:val="231F20"/>
                <w:sz w:val="20"/>
              </w:rPr>
            </w:pPr>
          </w:p>
        </w:tc>
        <w:tc>
          <w:tcPr>
            <w:tcW w:w="1383" w:type="dxa"/>
            <w:vAlign w:val="center"/>
          </w:tcPr>
          <w:p w14:paraId="5777A45B" w14:textId="77777777" w:rsidR="00EA546A" w:rsidRPr="00A85924" w:rsidRDefault="00EA546A" w:rsidP="004C0989">
            <w:pPr>
              <w:jc w:val="left"/>
              <w:rPr>
                <w:rFonts w:eastAsia="Times New Roman" w:cstheme="minorHAnsi"/>
                <w:b/>
                <w:bCs/>
                <w:color w:val="231F20"/>
                <w:sz w:val="20"/>
              </w:rPr>
            </w:pPr>
          </w:p>
        </w:tc>
        <w:tc>
          <w:tcPr>
            <w:tcW w:w="1383" w:type="dxa"/>
            <w:vAlign w:val="center"/>
          </w:tcPr>
          <w:p w14:paraId="23E91B04" w14:textId="77777777" w:rsidR="00EA546A" w:rsidRPr="00A85924" w:rsidRDefault="00EA546A" w:rsidP="004C0989">
            <w:pPr>
              <w:jc w:val="left"/>
              <w:rPr>
                <w:rFonts w:eastAsia="Times New Roman" w:cstheme="minorHAnsi"/>
                <w:b/>
                <w:bCs/>
                <w:color w:val="231F20"/>
                <w:sz w:val="20"/>
              </w:rPr>
            </w:pPr>
          </w:p>
        </w:tc>
        <w:tc>
          <w:tcPr>
            <w:tcW w:w="1383" w:type="dxa"/>
            <w:vAlign w:val="center"/>
          </w:tcPr>
          <w:p w14:paraId="40BE27C5" w14:textId="77777777" w:rsidR="00EA546A" w:rsidRPr="00A85924" w:rsidRDefault="00EA546A" w:rsidP="004C0989">
            <w:pPr>
              <w:jc w:val="left"/>
              <w:rPr>
                <w:rFonts w:eastAsia="Times New Roman" w:cstheme="minorHAnsi"/>
                <w:b/>
                <w:bCs/>
                <w:color w:val="231F20"/>
                <w:sz w:val="20"/>
              </w:rPr>
            </w:pPr>
          </w:p>
        </w:tc>
        <w:tc>
          <w:tcPr>
            <w:tcW w:w="1383" w:type="dxa"/>
            <w:vAlign w:val="center"/>
          </w:tcPr>
          <w:p w14:paraId="5A0876B3" w14:textId="77777777" w:rsidR="00EA546A" w:rsidRPr="00A85924" w:rsidRDefault="00EA546A" w:rsidP="004C0989">
            <w:pPr>
              <w:jc w:val="left"/>
              <w:rPr>
                <w:rFonts w:eastAsia="Times New Roman" w:cstheme="minorHAnsi"/>
                <w:b/>
                <w:bCs/>
                <w:color w:val="231F20"/>
                <w:sz w:val="20"/>
              </w:rPr>
            </w:pPr>
          </w:p>
        </w:tc>
        <w:tc>
          <w:tcPr>
            <w:tcW w:w="1017" w:type="dxa"/>
            <w:vAlign w:val="center"/>
          </w:tcPr>
          <w:p w14:paraId="11BE8B78" w14:textId="77777777" w:rsidR="00EA546A" w:rsidRPr="00A85924" w:rsidRDefault="00EA546A" w:rsidP="004C0989">
            <w:pPr>
              <w:jc w:val="left"/>
              <w:rPr>
                <w:rFonts w:eastAsia="Times New Roman" w:cstheme="minorHAnsi"/>
                <w:b/>
                <w:bCs/>
                <w:color w:val="231F20"/>
                <w:sz w:val="20"/>
              </w:rPr>
            </w:pPr>
          </w:p>
        </w:tc>
        <w:tc>
          <w:tcPr>
            <w:tcW w:w="1017" w:type="dxa"/>
            <w:vAlign w:val="center"/>
          </w:tcPr>
          <w:p w14:paraId="55F93749" w14:textId="77777777" w:rsidR="00EA546A" w:rsidRPr="00A85924" w:rsidRDefault="00EA546A" w:rsidP="004C0989">
            <w:pPr>
              <w:jc w:val="left"/>
              <w:rPr>
                <w:rFonts w:eastAsia="Times New Roman" w:cstheme="minorHAnsi"/>
                <w:b/>
                <w:bCs/>
                <w:color w:val="231F20"/>
                <w:sz w:val="20"/>
              </w:rPr>
            </w:pPr>
          </w:p>
        </w:tc>
      </w:tr>
      <w:tr w:rsidR="00EA546A" w:rsidRPr="00A85924" w14:paraId="1689BAE5" w14:textId="77777777" w:rsidTr="004C0989">
        <w:trPr>
          <w:trHeight w:val="419"/>
        </w:trPr>
        <w:tc>
          <w:tcPr>
            <w:tcW w:w="14560" w:type="dxa"/>
            <w:gridSpan w:val="11"/>
            <w:vAlign w:val="center"/>
          </w:tcPr>
          <w:p w14:paraId="02BFE390" w14:textId="77777777" w:rsidR="00EA546A" w:rsidRPr="00A85924" w:rsidRDefault="00EA546A" w:rsidP="004C0989">
            <w:pPr>
              <w:jc w:val="left"/>
              <w:rPr>
                <w:rFonts w:eastAsia="Times New Roman" w:cstheme="minorHAnsi"/>
                <w:b/>
                <w:bCs/>
                <w:color w:val="231F20"/>
                <w:sz w:val="20"/>
              </w:rPr>
            </w:pPr>
            <w:r w:rsidRPr="00236A58">
              <w:rPr>
                <w:rFonts w:eastAsia="Times New Roman" w:cs="Calibri"/>
                <w:b/>
                <w:bCs/>
                <w:sz w:val="20"/>
                <w:bdr w:val="none" w:sz="0" w:space="0" w:color="auto" w:frame="1"/>
              </w:rPr>
              <w:t>NAPOMENA***:</w:t>
            </w:r>
          </w:p>
        </w:tc>
      </w:tr>
    </w:tbl>
    <w:p w14:paraId="3CD3A3C8" w14:textId="77777777" w:rsidR="00EA546A" w:rsidRPr="00236A58" w:rsidRDefault="00EA546A" w:rsidP="00EA546A">
      <w:pPr>
        <w:shd w:val="clear" w:color="auto" w:fill="FFFFFF"/>
        <w:spacing w:after="48" w:line="240" w:lineRule="auto"/>
        <w:jc w:val="left"/>
        <w:textAlignment w:val="baseline"/>
        <w:rPr>
          <w:rFonts w:ascii="Calibri" w:eastAsia="Times New Roman" w:hAnsi="Calibri" w:cs="Calibri"/>
          <w:color w:val="231F20"/>
          <w:sz w:val="20"/>
          <w:szCs w:val="20"/>
          <w:lang w:eastAsia="hr-HR"/>
        </w:rPr>
      </w:pPr>
      <w:r w:rsidRPr="00236A58">
        <w:rPr>
          <w:rFonts w:ascii="Calibri" w:eastAsia="Times New Roman" w:hAnsi="Calibri" w:cs="Calibri"/>
          <w:color w:val="231F20"/>
          <w:sz w:val="20"/>
          <w:szCs w:val="20"/>
          <w:lang w:eastAsia="hr-HR"/>
        </w:rPr>
        <w:t>* navesti klasu i urudžbeni broj Odluke Vlade Republike Hrvatske o dodjeli sredstava pomoći</w:t>
      </w:r>
    </w:p>
    <w:p w14:paraId="1E3F102B" w14:textId="77777777" w:rsidR="00EA546A" w:rsidRPr="00236A58" w:rsidRDefault="00EA546A" w:rsidP="00EA546A">
      <w:pPr>
        <w:shd w:val="clear" w:color="auto" w:fill="FFFFFF"/>
        <w:spacing w:after="48" w:line="240" w:lineRule="auto"/>
        <w:jc w:val="left"/>
        <w:textAlignment w:val="baseline"/>
        <w:rPr>
          <w:rFonts w:ascii="Calibri" w:eastAsia="Times New Roman" w:hAnsi="Calibri" w:cs="Calibri"/>
          <w:color w:val="231F20"/>
          <w:sz w:val="20"/>
          <w:szCs w:val="20"/>
          <w:lang w:eastAsia="hr-HR"/>
        </w:rPr>
      </w:pPr>
      <w:r w:rsidRPr="00236A58">
        <w:rPr>
          <w:rFonts w:ascii="Calibri" w:eastAsia="Times New Roman" w:hAnsi="Calibri" w:cs="Calibri"/>
          <w:color w:val="231F20"/>
          <w:sz w:val="20"/>
          <w:szCs w:val="20"/>
          <w:lang w:eastAsia="hr-HR"/>
        </w:rPr>
        <w:t>** upisati u koloni »ukupno«</w:t>
      </w:r>
    </w:p>
    <w:p w14:paraId="745BF34C" w14:textId="77777777" w:rsidR="00EA546A" w:rsidRPr="00236A58" w:rsidRDefault="00EA546A" w:rsidP="00EA546A">
      <w:pPr>
        <w:shd w:val="clear" w:color="auto" w:fill="FFFFFF"/>
        <w:spacing w:after="48" w:line="240" w:lineRule="auto"/>
        <w:jc w:val="left"/>
        <w:textAlignment w:val="baseline"/>
        <w:rPr>
          <w:rFonts w:ascii="Calibri" w:eastAsia="Times New Roman" w:hAnsi="Calibri" w:cs="Calibri"/>
          <w:color w:val="231F20"/>
          <w:sz w:val="20"/>
          <w:szCs w:val="20"/>
          <w:lang w:eastAsia="hr-HR"/>
        </w:rPr>
      </w:pPr>
      <w:r w:rsidRPr="00236A58">
        <w:rPr>
          <w:rFonts w:ascii="Calibri" w:eastAsia="Times New Roman" w:hAnsi="Calibri" w:cs="Calibri"/>
          <w:color w:val="231F20"/>
          <w:sz w:val="20"/>
          <w:szCs w:val="20"/>
          <w:lang w:eastAsia="hr-HR"/>
        </w:rPr>
        <w:t>*** navesti obrazloženje povrata sredstava u državni proračun; navesti druge izvore dodjele sredstava pomoći</w:t>
      </w:r>
    </w:p>
    <w:p w14:paraId="069194DD" w14:textId="77777777" w:rsidR="00EA546A" w:rsidRPr="00236A58" w:rsidRDefault="00EA546A" w:rsidP="00EA546A">
      <w:pPr>
        <w:shd w:val="clear" w:color="auto" w:fill="FFFFFF"/>
        <w:spacing w:after="48" w:line="240" w:lineRule="auto"/>
        <w:jc w:val="left"/>
        <w:textAlignment w:val="baseline"/>
        <w:rPr>
          <w:rFonts w:ascii="Calibri" w:eastAsia="Times New Roman" w:hAnsi="Calibri" w:cs="Calibri"/>
          <w:color w:val="231F20"/>
          <w:sz w:val="20"/>
          <w:szCs w:val="20"/>
          <w:lang w:eastAsia="hr-HR"/>
        </w:rPr>
      </w:pPr>
    </w:p>
    <w:p w14:paraId="1A088548" w14:textId="77777777" w:rsidR="00EA546A" w:rsidRPr="00236A58" w:rsidRDefault="00EA546A" w:rsidP="00EA546A">
      <w:pPr>
        <w:shd w:val="clear" w:color="auto" w:fill="FFFFFF"/>
        <w:spacing w:after="48" w:line="240" w:lineRule="auto"/>
        <w:jc w:val="left"/>
        <w:textAlignment w:val="baseline"/>
        <w:rPr>
          <w:rFonts w:ascii="Calibri" w:eastAsia="Times New Roman" w:hAnsi="Calibri" w:cs="Calibri"/>
          <w:color w:val="231F20"/>
          <w:sz w:val="20"/>
          <w:szCs w:val="20"/>
          <w:lang w:eastAsia="hr-HR"/>
        </w:rPr>
      </w:pPr>
    </w:p>
    <w:p w14:paraId="53EDC7F6" w14:textId="77777777" w:rsidR="00EA546A" w:rsidRPr="00236A58" w:rsidRDefault="00EA546A" w:rsidP="00EA546A">
      <w:pPr>
        <w:shd w:val="clear" w:color="auto" w:fill="FFFFFF"/>
        <w:spacing w:after="48" w:line="240" w:lineRule="auto"/>
        <w:jc w:val="left"/>
        <w:textAlignment w:val="baseline"/>
        <w:rPr>
          <w:rFonts w:ascii="Calibri" w:eastAsia="Times New Roman" w:hAnsi="Calibri" w:cs="Calibri"/>
          <w:color w:val="231F20"/>
          <w:sz w:val="20"/>
          <w:szCs w:val="20"/>
          <w:lang w:eastAsia="hr-HR"/>
        </w:rPr>
      </w:pPr>
    </w:p>
    <w:p w14:paraId="641D1A08" w14:textId="77777777" w:rsidR="00EA546A" w:rsidRPr="00236A58" w:rsidRDefault="00EA546A" w:rsidP="00EA546A">
      <w:pPr>
        <w:shd w:val="clear" w:color="auto" w:fill="FFFFFF"/>
        <w:spacing w:after="48" w:line="240" w:lineRule="auto"/>
        <w:jc w:val="left"/>
        <w:textAlignment w:val="baseline"/>
        <w:rPr>
          <w:rFonts w:ascii="Calibri" w:eastAsia="Times New Roman" w:hAnsi="Calibri" w:cs="Calibri"/>
          <w:color w:val="231F20"/>
          <w:sz w:val="20"/>
          <w:szCs w:val="20"/>
          <w:lang w:eastAsia="hr-HR"/>
        </w:rPr>
      </w:pPr>
    </w:p>
    <w:p w14:paraId="4B7C93CD" w14:textId="77777777" w:rsidR="00EA546A" w:rsidRPr="00236A58" w:rsidRDefault="00EA546A" w:rsidP="00EA546A">
      <w:pPr>
        <w:shd w:val="clear" w:color="auto" w:fill="FFFFFF"/>
        <w:spacing w:after="48" w:line="240" w:lineRule="auto"/>
        <w:jc w:val="left"/>
        <w:textAlignment w:val="baseline"/>
        <w:rPr>
          <w:rFonts w:ascii="Calibri" w:eastAsia="Times New Roman" w:hAnsi="Calibri" w:cs="Calibri"/>
          <w:color w:val="231F20"/>
          <w:sz w:val="20"/>
          <w:szCs w:val="20"/>
          <w:lang w:eastAsia="hr-HR"/>
        </w:rPr>
      </w:pPr>
    </w:p>
    <w:p w14:paraId="053EF2B9" w14:textId="77777777" w:rsidR="00EA546A" w:rsidRPr="00236A58" w:rsidRDefault="00EA546A" w:rsidP="00EA546A">
      <w:pPr>
        <w:spacing w:after="0" w:line="276" w:lineRule="auto"/>
        <w:rPr>
          <w:rFonts w:ascii="Calibri" w:eastAsia="Calibri" w:hAnsi="Calibri" w:cs="Times New Roman"/>
          <w:lang w:eastAsia="hr-HR"/>
        </w:rPr>
        <w:sectPr w:rsidR="00EA546A" w:rsidRPr="00236A58" w:rsidSect="005D190E">
          <w:footerReference w:type="default" r:id="rId14"/>
          <w:pgSz w:w="16838" w:h="11906" w:orient="landscape"/>
          <w:pgMar w:top="1418" w:right="1134" w:bottom="1134" w:left="1134" w:header="709" w:footer="1134" w:gutter="0"/>
          <w:cols w:space="708"/>
          <w:docGrid w:linePitch="360"/>
        </w:sectPr>
      </w:pPr>
    </w:p>
    <w:p w14:paraId="5AF24F1D" w14:textId="77777777" w:rsidR="00EA546A" w:rsidRPr="00236A58" w:rsidRDefault="00EA546A" w:rsidP="00EA546A">
      <w:pPr>
        <w:spacing w:after="0" w:line="360" w:lineRule="auto"/>
        <w:rPr>
          <w:rFonts w:ascii="Calibri" w:eastAsia="Calibri" w:hAnsi="Calibri" w:cs="Arial"/>
          <w:b/>
          <w:bCs/>
          <w:sz w:val="22"/>
        </w:rPr>
      </w:pPr>
      <w:bookmarkStart w:id="90" w:name="_Toc112311498"/>
      <w:bookmarkStart w:id="91" w:name="_Toc113606736"/>
      <w:bookmarkStart w:id="92" w:name="_Toc113606814"/>
      <w:bookmarkStart w:id="93" w:name="_Toc147824183"/>
      <w:r w:rsidRPr="00236A58">
        <w:rPr>
          <w:rFonts w:ascii="Calibri" w:eastAsia="Calibri" w:hAnsi="Calibri" w:cs="Arial"/>
          <w:b/>
          <w:bCs/>
          <w:sz w:val="22"/>
        </w:rPr>
        <w:lastRenderedPageBreak/>
        <w:t xml:space="preserve">PRILOG </w:t>
      </w:r>
      <w:r w:rsidRPr="00236A58">
        <w:rPr>
          <w:rFonts w:ascii="Calibri" w:eastAsia="Calibri" w:hAnsi="Calibri" w:cs="Arial"/>
          <w:b/>
          <w:bCs/>
          <w:sz w:val="22"/>
        </w:rPr>
        <w:fldChar w:fldCharType="begin"/>
      </w:r>
      <w:r w:rsidRPr="00236A58">
        <w:rPr>
          <w:rFonts w:ascii="Calibri" w:eastAsia="Calibri" w:hAnsi="Calibri" w:cs="Arial"/>
          <w:b/>
          <w:bCs/>
          <w:sz w:val="22"/>
        </w:rPr>
        <w:instrText xml:space="preserve"> SEQ Prilog \* ARABIC </w:instrText>
      </w:r>
      <w:r w:rsidRPr="00236A58">
        <w:rPr>
          <w:rFonts w:ascii="Calibri" w:eastAsia="Calibri" w:hAnsi="Calibri" w:cs="Arial"/>
          <w:b/>
          <w:bCs/>
          <w:sz w:val="22"/>
        </w:rPr>
        <w:fldChar w:fldCharType="separate"/>
      </w:r>
      <w:r w:rsidRPr="0086437D">
        <w:rPr>
          <w:rFonts w:ascii="Calibri" w:eastAsia="Calibri" w:hAnsi="Calibri" w:cs="Arial"/>
          <w:b/>
          <w:bCs/>
          <w:noProof/>
          <w:sz w:val="22"/>
        </w:rPr>
        <w:t>7</w:t>
      </w:r>
      <w:r w:rsidRPr="00236A58">
        <w:rPr>
          <w:rFonts w:ascii="Calibri" w:eastAsia="Calibri" w:hAnsi="Calibri" w:cs="Arial"/>
          <w:b/>
          <w:bCs/>
          <w:sz w:val="22"/>
        </w:rPr>
        <w:fldChar w:fldCharType="end"/>
      </w:r>
      <w:r w:rsidRPr="0086437D">
        <w:rPr>
          <w:rFonts w:ascii="Calibri" w:eastAsia="Calibri" w:hAnsi="Calibri" w:cs="Arial"/>
          <w:b/>
          <w:bCs/>
          <w:sz w:val="22"/>
        </w:rPr>
        <w:t>.</w:t>
      </w:r>
      <w:r w:rsidRPr="00236A58">
        <w:rPr>
          <w:rFonts w:ascii="Calibri" w:eastAsia="Calibri" w:hAnsi="Calibri" w:cs="Arial"/>
          <w:b/>
          <w:bCs/>
          <w:sz w:val="22"/>
        </w:rPr>
        <w:t xml:space="preserve"> SHEMATSKI PRIKAZ POSTUPAKA U SLUČAJU PRIRODNE NEPOGODE</w:t>
      </w:r>
      <w:bookmarkEnd w:id="90"/>
      <w:bookmarkEnd w:id="91"/>
      <w:bookmarkEnd w:id="92"/>
      <w:bookmarkEnd w:id="93"/>
    </w:p>
    <w:p w14:paraId="44898804" w14:textId="79102635" w:rsidR="0053712B" w:rsidRPr="00301039" w:rsidRDefault="007618E2" w:rsidP="00D57EF9">
      <w:pPr>
        <w:spacing w:after="120" w:line="276" w:lineRule="auto"/>
        <w:jc w:val="center"/>
        <w:rPr>
          <w:rFonts w:eastAsia="Calibri" w:cs="Times New Roman"/>
          <w:lang w:val="en-US" w:eastAsia="hr-HR"/>
        </w:rPr>
      </w:pPr>
      <w:r>
        <w:rPr>
          <w:noProof/>
        </w:rPr>
        <w:drawing>
          <wp:inline distT="0" distB="0" distL="0" distR="0" wp14:anchorId="1E9EB2EB" wp14:editId="7A3F8183">
            <wp:extent cx="7284085" cy="5054175"/>
            <wp:effectExtent l="0" t="0" r="0" b="0"/>
            <wp:docPr id="208878639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91094" cy="5059038"/>
                    </a:xfrm>
                    <a:prstGeom prst="rect">
                      <a:avLst/>
                    </a:prstGeom>
                    <a:noFill/>
                    <a:ln>
                      <a:noFill/>
                    </a:ln>
                  </pic:spPr>
                </pic:pic>
              </a:graphicData>
            </a:graphic>
          </wp:inline>
        </w:drawing>
      </w:r>
    </w:p>
    <w:sectPr w:rsidR="0053712B" w:rsidRPr="00301039" w:rsidSect="00EA546A">
      <w:pgSz w:w="16838" w:h="11906" w:orient="landscape"/>
      <w:pgMar w:top="1418" w:right="1134" w:bottom="1134" w:left="1134" w:header="709" w:footer="709"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2AA96" w14:textId="77777777" w:rsidR="00142756" w:rsidRDefault="00142756" w:rsidP="00F27FBF">
      <w:pPr>
        <w:spacing w:after="0" w:line="240" w:lineRule="auto"/>
      </w:pPr>
      <w:r>
        <w:separator/>
      </w:r>
    </w:p>
  </w:endnote>
  <w:endnote w:type="continuationSeparator" w:id="0">
    <w:p w14:paraId="397A718A" w14:textId="77777777" w:rsidR="00142756" w:rsidRDefault="00142756" w:rsidP="00F27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MT">
    <w:altName w:val="MS Mincho"/>
    <w:charset w:val="00"/>
    <w:family w:val="auto"/>
    <w:pitch w:val="default"/>
    <w:sig w:usb0="00000007" w:usb1="08070000" w:usb2="00000010" w:usb3="00000000" w:csb0="00020003"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NewRoman">
    <w:altName w:val="Times New Roman"/>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4959" w:type="pct"/>
      <w:tblLook w:val="04A0" w:firstRow="1" w:lastRow="0" w:firstColumn="1" w:lastColumn="0" w:noHBand="0" w:noVBand="1"/>
    </w:tblPr>
    <w:tblGrid>
      <w:gridCol w:w="3862"/>
      <w:gridCol w:w="1149"/>
      <w:gridCol w:w="3987"/>
    </w:tblGrid>
    <w:tr w:rsidR="00976748" w:rsidRPr="00F46255" w14:paraId="6EFBC5A6" w14:textId="77777777" w:rsidTr="00301039">
      <w:trPr>
        <w:trHeight w:val="85"/>
      </w:trPr>
      <w:tc>
        <w:tcPr>
          <w:tcW w:w="2173" w:type="pct"/>
          <w:tcBorders>
            <w:bottom w:val="single" w:sz="4" w:space="0" w:color="4F81BD"/>
          </w:tcBorders>
        </w:tcPr>
        <w:p w14:paraId="1C9DEF29" w14:textId="77777777" w:rsidR="00976748" w:rsidRPr="00F46255" w:rsidRDefault="00976748" w:rsidP="00301039">
          <w:pPr>
            <w:pStyle w:val="Zaglavlje"/>
            <w:rPr>
              <w:rFonts w:ascii="Cambria" w:eastAsia="SimSun" w:hAnsi="Cambria"/>
              <w:b/>
              <w:bCs/>
            </w:rPr>
          </w:pPr>
        </w:p>
      </w:tc>
      <w:tc>
        <w:tcPr>
          <w:tcW w:w="585" w:type="pct"/>
          <w:vMerge w:val="restart"/>
          <w:noWrap/>
          <w:vAlign w:val="center"/>
        </w:tcPr>
        <w:p w14:paraId="71ECB4E2" w14:textId="77777777" w:rsidR="00976748" w:rsidRPr="00CD5C56" w:rsidRDefault="00976748" w:rsidP="00301039">
          <w:pPr>
            <w:pStyle w:val="Bezproreda"/>
            <w:rPr>
              <w:rFonts w:asciiTheme="minorHAnsi" w:eastAsia="SimSun" w:hAnsiTheme="minorHAnsi" w:cstheme="minorHAnsi"/>
              <w:sz w:val="22"/>
            </w:rPr>
          </w:pPr>
          <w:r w:rsidRPr="00CD5C56">
            <w:rPr>
              <w:rFonts w:asciiTheme="minorHAnsi" w:eastAsia="SimSun" w:hAnsiTheme="minorHAnsi" w:cstheme="minorHAnsi"/>
              <w:bCs/>
              <w:sz w:val="22"/>
            </w:rPr>
            <w:t xml:space="preserve">Stranica </w:t>
          </w:r>
          <w:r w:rsidRPr="00CD5C56">
            <w:rPr>
              <w:rFonts w:asciiTheme="minorHAnsi" w:eastAsia="SimSun" w:hAnsiTheme="minorHAnsi" w:cstheme="minorHAnsi"/>
              <w:sz w:val="22"/>
            </w:rPr>
            <w:t xml:space="preserve"> </w:t>
          </w:r>
          <w:r w:rsidRPr="00CD5C56">
            <w:rPr>
              <w:rFonts w:asciiTheme="minorHAnsi" w:eastAsia="SimSun" w:hAnsiTheme="minorHAnsi" w:cstheme="minorHAnsi"/>
              <w:sz w:val="22"/>
            </w:rPr>
            <w:fldChar w:fldCharType="begin"/>
          </w:r>
          <w:r w:rsidRPr="00CD5C56">
            <w:rPr>
              <w:rFonts w:asciiTheme="minorHAnsi" w:hAnsiTheme="minorHAnsi" w:cstheme="minorHAnsi"/>
              <w:sz w:val="22"/>
            </w:rPr>
            <w:instrText>PAGE  \* MERGEFORMAT</w:instrText>
          </w:r>
          <w:r w:rsidRPr="00CD5C56">
            <w:rPr>
              <w:rFonts w:asciiTheme="minorHAnsi" w:eastAsia="SimSun" w:hAnsiTheme="minorHAnsi" w:cstheme="minorHAnsi"/>
              <w:sz w:val="22"/>
            </w:rPr>
            <w:fldChar w:fldCharType="separate"/>
          </w:r>
          <w:r w:rsidRPr="00CD5C56">
            <w:rPr>
              <w:rFonts w:asciiTheme="minorHAnsi" w:eastAsia="SimSun" w:hAnsiTheme="minorHAnsi" w:cstheme="minorHAnsi"/>
              <w:bCs/>
              <w:noProof/>
              <w:sz w:val="22"/>
            </w:rPr>
            <w:t>30</w:t>
          </w:r>
          <w:r w:rsidRPr="00CD5C56">
            <w:rPr>
              <w:rFonts w:asciiTheme="minorHAnsi" w:eastAsia="SimSun" w:hAnsiTheme="minorHAnsi" w:cstheme="minorHAnsi"/>
              <w:bCs/>
              <w:sz w:val="22"/>
            </w:rPr>
            <w:fldChar w:fldCharType="end"/>
          </w:r>
        </w:p>
      </w:tc>
      <w:tc>
        <w:tcPr>
          <w:tcW w:w="2243" w:type="pct"/>
          <w:tcBorders>
            <w:bottom w:val="single" w:sz="4" w:space="0" w:color="4F81BD"/>
          </w:tcBorders>
        </w:tcPr>
        <w:p w14:paraId="20E43CC3" w14:textId="77777777" w:rsidR="00976748" w:rsidRPr="00F46255" w:rsidRDefault="00976748" w:rsidP="00301039">
          <w:pPr>
            <w:pStyle w:val="Zaglavlje"/>
            <w:ind w:firstLine="709"/>
            <w:rPr>
              <w:rFonts w:ascii="Cambria" w:eastAsia="SimSun" w:hAnsi="Cambria"/>
              <w:b/>
              <w:bCs/>
            </w:rPr>
          </w:pPr>
        </w:p>
      </w:tc>
    </w:tr>
    <w:tr w:rsidR="00976748" w:rsidRPr="00F46255" w14:paraId="69741F81" w14:textId="77777777" w:rsidTr="00301039">
      <w:trPr>
        <w:trHeight w:val="159"/>
      </w:trPr>
      <w:tc>
        <w:tcPr>
          <w:tcW w:w="2173" w:type="pct"/>
          <w:tcBorders>
            <w:top w:val="single" w:sz="4" w:space="0" w:color="4F81BD"/>
          </w:tcBorders>
        </w:tcPr>
        <w:p w14:paraId="4BDA7614" w14:textId="77777777" w:rsidR="00976748" w:rsidRPr="00F46255" w:rsidRDefault="00976748" w:rsidP="00301039">
          <w:pPr>
            <w:pStyle w:val="Zaglavlje"/>
            <w:rPr>
              <w:rFonts w:ascii="Cambria" w:eastAsia="SimSun" w:hAnsi="Cambria"/>
              <w:b/>
              <w:bCs/>
            </w:rPr>
          </w:pPr>
        </w:p>
      </w:tc>
      <w:tc>
        <w:tcPr>
          <w:tcW w:w="585" w:type="pct"/>
          <w:vMerge/>
        </w:tcPr>
        <w:p w14:paraId="16F0B203" w14:textId="77777777" w:rsidR="00976748" w:rsidRPr="00F46255" w:rsidRDefault="00976748" w:rsidP="00301039">
          <w:pPr>
            <w:pStyle w:val="Zaglavlje"/>
            <w:jc w:val="center"/>
            <w:rPr>
              <w:rFonts w:ascii="Cambria" w:eastAsia="SimSun" w:hAnsi="Cambria"/>
              <w:b/>
              <w:bCs/>
            </w:rPr>
          </w:pPr>
        </w:p>
      </w:tc>
      <w:tc>
        <w:tcPr>
          <w:tcW w:w="2243" w:type="pct"/>
          <w:tcBorders>
            <w:top w:val="single" w:sz="4" w:space="0" w:color="4F81BD"/>
          </w:tcBorders>
        </w:tcPr>
        <w:p w14:paraId="2AE9E147" w14:textId="77777777" w:rsidR="00976748" w:rsidRPr="00F46255" w:rsidRDefault="00976748" w:rsidP="00301039">
          <w:pPr>
            <w:pStyle w:val="Zaglavlje"/>
            <w:rPr>
              <w:rFonts w:ascii="Cambria" w:eastAsia="SimSun" w:hAnsi="Cambria"/>
              <w:b/>
              <w:bCs/>
            </w:rPr>
          </w:pPr>
        </w:p>
      </w:tc>
    </w:tr>
  </w:tbl>
  <w:p w14:paraId="26E99957" w14:textId="77777777" w:rsidR="00976748" w:rsidRPr="001E5EBC" w:rsidRDefault="00976748" w:rsidP="00301039">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4959" w:type="pct"/>
      <w:tblLook w:val="04A0" w:firstRow="1" w:lastRow="0" w:firstColumn="1" w:lastColumn="0" w:noHBand="0" w:noVBand="1"/>
    </w:tblPr>
    <w:tblGrid>
      <w:gridCol w:w="3862"/>
      <w:gridCol w:w="1149"/>
      <w:gridCol w:w="3987"/>
    </w:tblGrid>
    <w:tr w:rsidR="005D190E" w:rsidRPr="00F46255" w14:paraId="161B02A8" w14:textId="77777777" w:rsidTr="000C417A">
      <w:trPr>
        <w:trHeight w:val="85"/>
      </w:trPr>
      <w:tc>
        <w:tcPr>
          <w:tcW w:w="2173" w:type="pct"/>
          <w:tcBorders>
            <w:bottom w:val="single" w:sz="4" w:space="0" w:color="4F81BD"/>
          </w:tcBorders>
        </w:tcPr>
        <w:p w14:paraId="74E2F3E1" w14:textId="77777777" w:rsidR="005D190E" w:rsidRPr="00F46255" w:rsidRDefault="005D190E" w:rsidP="005D190E">
          <w:pPr>
            <w:pStyle w:val="Zaglavlje"/>
            <w:rPr>
              <w:rFonts w:ascii="Cambria" w:eastAsia="SimSun" w:hAnsi="Cambria"/>
              <w:b/>
              <w:bCs/>
            </w:rPr>
          </w:pPr>
        </w:p>
      </w:tc>
      <w:tc>
        <w:tcPr>
          <w:tcW w:w="585" w:type="pct"/>
          <w:vMerge w:val="restart"/>
          <w:noWrap/>
          <w:vAlign w:val="center"/>
        </w:tcPr>
        <w:p w14:paraId="41B2FB0B" w14:textId="77777777" w:rsidR="005D190E" w:rsidRPr="00CD5C56" w:rsidRDefault="005D190E" w:rsidP="005D190E">
          <w:pPr>
            <w:pStyle w:val="Bezproreda"/>
            <w:rPr>
              <w:rFonts w:asciiTheme="minorHAnsi" w:eastAsia="SimSun" w:hAnsiTheme="minorHAnsi" w:cstheme="minorHAnsi"/>
              <w:sz w:val="22"/>
            </w:rPr>
          </w:pPr>
          <w:r w:rsidRPr="00CD5C56">
            <w:rPr>
              <w:rFonts w:asciiTheme="minorHAnsi" w:eastAsia="SimSun" w:hAnsiTheme="minorHAnsi" w:cstheme="minorHAnsi"/>
              <w:bCs/>
              <w:sz w:val="22"/>
            </w:rPr>
            <w:t xml:space="preserve">Stranica </w:t>
          </w:r>
          <w:r w:rsidRPr="00CD5C56">
            <w:rPr>
              <w:rFonts w:asciiTheme="minorHAnsi" w:eastAsia="SimSun" w:hAnsiTheme="minorHAnsi" w:cstheme="minorHAnsi"/>
              <w:sz w:val="22"/>
            </w:rPr>
            <w:t xml:space="preserve"> </w:t>
          </w:r>
          <w:r w:rsidRPr="00CD5C56">
            <w:rPr>
              <w:rFonts w:asciiTheme="minorHAnsi" w:eastAsia="SimSun" w:hAnsiTheme="minorHAnsi" w:cstheme="minorHAnsi"/>
              <w:sz w:val="22"/>
            </w:rPr>
            <w:fldChar w:fldCharType="begin"/>
          </w:r>
          <w:r w:rsidRPr="00CD5C56">
            <w:rPr>
              <w:rFonts w:asciiTheme="minorHAnsi" w:hAnsiTheme="minorHAnsi" w:cstheme="minorHAnsi"/>
              <w:sz w:val="22"/>
            </w:rPr>
            <w:instrText>PAGE  \* MERGEFORMAT</w:instrText>
          </w:r>
          <w:r w:rsidRPr="00CD5C56">
            <w:rPr>
              <w:rFonts w:asciiTheme="minorHAnsi" w:eastAsia="SimSun" w:hAnsiTheme="minorHAnsi" w:cstheme="minorHAnsi"/>
              <w:sz w:val="22"/>
            </w:rPr>
            <w:fldChar w:fldCharType="separate"/>
          </w:r>
          <w:r w:rsidRPr="00CD5C56">
            <w:rPr>
              <w:rFonts w:asciiTheme="minorHAnsi" w:eastAsia="SimSun" w:hAnsiTheme="minorHAnsi" w:cstheme="minorHAnsi"/>
              <w:bCs/>
              <w:noProof/>
              <w:sz w:val="22"/>
            </w:rPr>
            <w:t>30</w:t>
          </w:r>
          <w:r w:rsidRPr="00CD5C56">
            <w:rPr>
              <w:rFonts w:asciiTheme="minorHAnsi" w:eastAsia="SimSun" w:hAnsiTheme="minorHAnsi" w:cstheme="minorHAnsi"/>
              <w:bCs/>
              <w:sz w:val="22"/>
            </w:rPr>
            <w:fldChar w:fldCharType="end"/>
          </w:r>
        </w:p>
      </w:tc>
      <w:tc>
        <w:tcPr>
          <w:tcW w:w="2243" w:type="pct"/>
          <w:tcBorders>
            <w:bottom w:val="single" w:sz="4" w:space="0" w:color="4F81BD"/>
          </w:tcBorders>
        </w:tcPr>
        <w:p w14:paraId="0A55BC07" w14:textId="77777777" w:rsidR="005D190E" w:rsidRPr="00F46255" w:rsidRDefault="005D190E" w:rsidP="005D190E">
          <w:pPr>
            <w:pStyle w:val="Zaglavlje"/>
            <w:ind w:firstLine="709"/>
            <w:rPr>
              <w:rFonts w:ascii="Cambria" w:eastAsia="SimSun" w:hAnsi="Cambria"/>
              <w:b/>
              <w:bCs/>
            </w:rPr>
          </w:pPr>
        </w:p>
      </w:tc>
    </w:tr>
    <w:tr w:rsidR="005D190E" w:rsidRPr="00F46255" w14:paraId="4CD5F8A8" w14:textId="77777777" w:rsidTr="000C417A">
      <w:trPr>
        <w:trHeight w:val="159"/>
      </w:trPr>
      <w:tc>
        <w:tcPr>
          <w:tcW w:w="2173" w:type="pct"/>
          <w:tcBorders>
            <w:top w:val="single" w:sz="4" w:space="0" w:color="4F81BD"/>
          </w:tcBorders>
        </w:tcPr>
        <w:p w14:paraId="25419DA8" w14:textId="77777777" w:rsidR="005D190E" w:rsidRPr="00F46255" w:rsidRDefault="005D190E" w:rsidP="005D190E">
          <w:pPr>
            <w:pStyle w:val="Zaglavlje"/>
            <w:rPr>
              <w:rFonts w:ascii="Cambria" w:eastAsia="SimSun" w:hAnsi="Cambria"/>
              <w:b/>
              <w:bCs/>
            </w:rPr>
          </w:pPr>
        </w:p>
      </w:tc>
      <w:tc>
        <w:tcPr>
          <w:tcW w:w="585" w:type="pct"/>
          <w:vMerge/>
        </w:tcPr>
        <w:p w14:paraId="6149F977" w14:textId="77777777" w:rsidR="005D190E" w:rsidRPr="00F46255" w:rsidRDefault="005D190E" w:rsidP="005D190E">
          <w:pPr>
            <w:pStyle w:val="Zaglavlje"/>
            <w:jc w:val="center"/>
            <w:rPr>
              <w:rFonts w:ascii="Cambria" w:eastAsia="SimSun" w:hAnsi="Cambria"/>
              <w:b/>
              <w:bCs/>
            </w:rPr>
          </w:pPr>
        </w:p>
      </w:tc>
      <w:tc>
        <w:tcPr>
          <w:tcW w:w="2243" w:type="pct"/>
          <w:tcBorders>
            <w:top w:val="single" w:sz="4" w:space="0" w:color="4F81BD"/>
          </w:tcBorders>
        </w:tcPr>
        <w:p w14:paraId="6DF43659" w14:textId="77777777" w:rsidR="005D190E" w:rsidRPr="00F46255" w:rsidRDefault="005D190E" w:rsidP="005D190E">
          <w:pPr>
            <w:pStyle w:val="Zaglavlje"/>
            <w:rPr>
              <w:rFonts w:ascii="Cambria" w:eastAsia="SimSun" w:hAnsi="Cambria"/>
              <w:b/>
              <w:bCs/>
            </w:rPr>
          </w:pPr>
        </w:p>
      </w:tc>
    </w:tr>
  </w:tbl>
  <w:p w14:paraId="49C3008A" w14:textId="77777777" w:rsidR="00EA546A" w:rsidRDefault="00EA546A">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4959" w:type="pct"/>
      <w:tblLook w:val="04A0" w:firstRow="1" w:lastRow="0" w:firstColumn="1" w:lastColumn="0" w:noHBand="0" w:noVBand="1"/>
    </w:tblPr>
    <w:tblGrid>
      <w:gridCol w:w="3862"/>
      <w:gridCol w:w="1149"/>
      <w:gridCol w:w="3987"/>
    </w:tblGrid>
    <w:tr w:rsidR="005D190E" w:rsidRPr="00F46255" w14:paraId="347A1E19" w14:textId="77777777" w:rsidTr="000C417A">
      <w:trPr>
        <w:trHeight w:val="85"/>
      </w:trPr>
      <w:tc>
        <w:tcPr>
          <w:tcW w:w="2173" w:type="pct"/>
          <w:tcBorders>
            <w:bottom w:val="single" w:sz="4" w:space="0" w:color="4F81BD"/>
          </w:tcBorders>
        </w:tcPr>
        <w:p w14:paraId="69EB5EE9" w14:textId="77777777" w:rsidR="005D190E" w:rsidRPr="00F46255" w:rsidRDefault="005D190E" w:rsidP="005D190E">
          <w:pPr>
            <w:pStyle w:val="Zaglavlje"/>
            <w:rPr>
              <w:rFonts w:ascii="Cambria" w:eastAsia="SimSun" w:hAnsi="Cambria"/>
              <w:b/>
              <w:bCs/>
            </w:rPr>
          </w:pPr>
        </w:p>
      </w:tc>
      <w:tc>
        <w:tcPr>
          <w:tcW w:w="585" w:type="pct"/>
          <w:vMerge w:val="restart"/>
          <w:noWrap/>
          <w:vAlign w:val="center"/>
        </w:tcPr>
        <w:p w14:paraId="05A4F2CE" w14:textId="77777777" w:rsidR="005D190E" w:rsidRPr="00CD5C56" w:rsidRDefault="005D190E" w:rsidP="005D190E">
          <w:pPr>
            <w:pStyle w:val="Bezproreda"/>
            <w:rPr>
              <w:rFonts w:asciiTheme="minorHAnsi" w:eastAsia="SimSun" w:hAnsiTheme="minorHAnsi" w:cstheme="minorHAnsi"/>
              <w:sz w:val="22"/>
            </w:rPr>
          </w:pPr>
          <w:r w:rsidRPr="00CD5C56">
            <w:rPr>
              <w:rFonts w:asciiTheme="minorHAnsi" w:eastAsia="SimSun" w:hAnsiTheme="minorHAnsi" w:cstheme="minorHAnsi"/>
              <w:bCs/>
              <w:sz w:val="22"/>
            </w:rPr>
            <w:t xml:space="preserve">Stranica </w:t>
          </w:r>
          <w:r w:rsidRPr="00CD5C56">
            <w:rPr>
              <w:rFonts w:asciiTheme="minorHAnsi" w:eastAsia="SimSun" w:hAnsiTheme="minorHAnsi" w:cstheme="minorHAnsi"/>
              <w:sz w:val="22"/>
            </w:rPr>
            <w:t xml:space="preserve"> </w:t>
          </w:r>
          <w:r w:rsidRPr="00CD5C56">
            <w:rPr>
              <w:rFonts w:asciiTheme="minorHAnsi" w:eastAsia="SimSun" w:hAnsiTheme="minorHAnsi" w:cstheme="minorHAnsi"/>
              <w:sz w:val="22"/>
            </w:rPr>
            <w:fldChar w:fldCharType="begin"/>
          </w:r>
          <w:r w:rsidRPr="00CD5C56">
            <w:rPr>
              <w:rFonts w:asciiTheme="minorHAnsi" w:hAnsiTheme="minorHAnsi" w:cstheme="minorHAnsi"/>
              <w:sz w:val="22"/>
            </w:rPr>
            <w:instrText>PAGE  \* MERGEFORMAT</w:instrText>
          </w:r>
          <w:r w:rsidRPr="00CD5C56">
            <w:rPr>
              <w:rFonts w:asciiTheme="minorHAnsi" w:eastAsia="SimSun" w:hAnsiTheme="minorHAnsi" w:cstheme="minorHAnsi"/>
              <w:sz w:val="22"/>
            </w:rPr>
            <w:fldChar w:fldCharType="separate"/>
          </w:r>
          <w:r w:rsidRPr="00CD5C56">
            <w:rPr>
              <w:rFonts w:asciiTheme="minorHAnsi" w:eastAsia="SimSun" w:hAnsiTheme="minorHAnsi" w:cstheme="minorHAnsi"/>
              <w:bCs/>
              <w:noProof/>
              <w:sz w:val="22"/>
            </w:rPr>
            <w:t>30</w:t>
          </w:r>
          <w:r w:rsidRPr="00CD5C56">
            <w:rPr>
              <w:rFonts w:asciiTheme="minorHAnsi" w:eastAsia="SimSun" w:hAnsiTheme="minorHAnsi" w:cstheme="minorHAnsi"/>
              <w:bCs/>
              <w:sz w:val="22"/>
            </w:rPr>
            <w:fldChar w:fldCharType="end"/>
          </w:r>
        </w:p>
      </w:tc>
      <w:tc>
        <w:tcPr>
          <w:tcW w:w="2243" w:type="pct"/>
          <w:tcBorders>
            <w:bottom w:val="single" w:sz="4" w:space="0" w:color="4F81BD"/>
          </w:tcBorders>
        </w:tcPr>
        <w:p w14:paraId="24037A5E" w14:textId="77777777" w:rsidR="005D190E" w:rsidRPr="00F46255" w:rsidRDefault="005D190E" w:rsidP="005D190E">
          <w:pPr>
            <w:pStyle w:val="Zaglavlje"/>
            <w:ind w:firstLine="709"/>
            <w:rPr>
              <w:rFonts w:ascii="Cambria" w:eastAsia="SimSun" w:hAnsi="Cambria"/>
              <w:b/>
              <w:bCs/>
            </w:rPr>
          </w:pPr>
        </w:p>
      </w:tc>
    </w:tr>
    <w:tr w:rsidR="005D190E" w:rsidRPr="00F46255" w14:paraId="37DDFF80" w14:textId="77777777" w:rsidTr="000C417A">
      <w:trPr>
        <w:trHeight w:val="159"/>
      </w:trPr>
      <w:tc>
        <w:tcPr>
          <w:tcW w:w="2173" w:type="pct"/>
          <w:tcBorders>
            <w:top w:val="single" w:sz="4" w:space="0" w:color="4F81BD"/>
          </w:tcBorders>
        </w:tcPr>
        <w:p w14:paraId="4BE17687" w14:textId="77777777" w:rsidR="005D190E" w:rsidRPr="00F46255" w:rsidRDefault="005D190E" w:rsidP="005D190E">
          <w:pPr>
            <w:pStyle w:val="Zaglavlje"/>
            <w:rPr>
              <w:rFonts w:ascii="Cambria" w:eastAsia="SimSun" w:hAnsi="Cambria"/>
              <w:b/>
              <w:bCs/>
            </w:rPr>
          </w:pPr>
        </w:p>
      </w:tc>
      <w:tc>
        <w:tcPr>
          <w:tcW w:w="585" w:type="pct"/>
          <w:vMerge/>
        </w:tcPr>
        <w:p w14:paraId="238D03E5" w14:textId="77777777" w:rsidR="005D190E" w:rsidRPr="00F46255" w:rsidRDefault="005D190E" w:rsidP="005D190E">
          <w:pPr>
            <w:pStyle w:val="Zaglavlje"/>
            <w:jc w:val="center"/>
            <w:rPr>
              <w:rFonts w:ascii="Cambria" w:eastAsia="SimSun" w:hAnsi="Cambria"/>
              <w:b/>
              <w:bCs/>
            </w:rPr>
          </w:pPr>
        </w:p>
      </w:tc>
      <w:tc>
        <w:tcPr>
          <w:tcW w:w="2243" w:type="pct"/>
          <w:tcBorders>
            <w:top w:val="single" w:sz="4" w:space="0" w:color="4F81BD"/>
          </w:tcBorders>
        </w:tcPr>
        <w:p w14:paraId="73DB1C6A" w14:textId="77777777" w:rsidR="005D190E" w:rsidRPr="00F46255" w:rsidRDefault="005D190E" w:rsidP="005D190E">
          <w:pPr>
            <w:pStyle w:val="Zaglavlje"/>
            <w:rPr>
              <w:rFonts w:ascii="Cambria" w:eastAsia="SimSun" w:hAnsi="Cambria"/>
              <w:b/>
              <w:bCs/>
            </w:rPr>
          </w:pPr>
        </w:p>
      </w:tc>
    </w:tr>
  </w:tbl>
  <w:p w14:paraId="5A9FA80A" w14:textId="77777777" w:rsidR="005D190E" w:rsidRDefault="005D190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6D26E" w14:textId="77777777" w:rsidR="00142756" w:rsidRDefault="00142756" w:rsidP="00F27FBF">
      <w:pPr>
        <w:spacing w:after="0" w:line="240" w:lineRule="auto"/>
      </w:pPr>
      <w:r>
        <w:separator/>
      </w:r>
    </w:p>
  </w:footnote>
  <w:footnote w:type="continuationSeparator" w:id="0">
    <w:p w14:paraId="241E80EF" w14:textId="77777777" w:rsidR="00142756" w:rsidRDefault="00142756" w:rsidP="00F27FBF">
      <w:pPr>
        <w:spacing w:after="0" w:line="240" w:lineRule="auto"/>
      </w:pPr>
      <w:r>
        <w:continuationSeparator/>
      </w:r>
    </w:p>
  </w:footnote>
  <w:footnote w:id="1">
    <w:p w14:paraId="49B1E1FE" w14:textId="54801864" w:rsidR="0080665D" w:rsidRDefault="0080665D">
      <w:pPr>
        <w:pStyle w:val="Tekstfusnote"/>
      </w:pPr>
      <w:r>
        <w:rPr>
          <w:rStyle w:val="Referencafusnote"/>
        </w:rPr>
        <w:footnoteRef/>
      </w:r>
      <w:r>
        <w:t xml:space="preserve"> </w:t>
      </w:r>
      <w:r w:rsidRPr="0080665D">
        <w:rPr>
          <w:rFonts w:asciiTheme="minorHAnsi" w:hAnsiTheme="minorHAnsi" w:cstheme="minorHAnsi"/>
        </w:rPr>
        <w:t xml:space="preserve">Članovi Povjerenstva za procjenu šteta od prirodnih nepogoda </w:t>
      </w:r>
      <w:r w:rsidR="00ED2C61">
        <w:rPr>
          <w:rFonts w:asciiTheme="minorHAnsi" w:hAnsiTheme="minorHAnsi" w:cstheme="minorHAnsi"/>
        </w:rPr>
        <w:t xml:space="preserve">na području </w:t>
      </w:r>
      <w:r w:rsidR="00B71675">
        <w:rPr>
          <w:rFonts w:asciiTheme="minorHAnsi" w:hAnsiTheme="minorHAnsi" w:cstheme="minorHAnsi"/>
        </w:rPr>
        <w:t>Grada Kutine</w:t>
      </w:r>
      <w:r w:rsidRPr="0080665D">
        <w:rPr>
          <w:rFonts w:asciiTheme="minorHAnsi" w:hAnsiTheme="minorHAnsi" w:cstheme="minorHAnsi"/>
        </w:rPr>
        <w:t xml:space="preserve"> imenovani su Rješenjem o imenovanju Povjerenstva za procjenu šteta od prirodnih nepogoda</w:t>
      </w:r>
      <w:r w:rsidR="00ED2C61">
        <w:rPr>
          <w:rFonts w:asciiTheme="minorHAnsi" w:hAnsiTheme="minorHAnsi" w:cstheme="minorHAnsi"/>
        </w:rPr>
        <w:t xml:space="preserve"> na području Grada Kutine</w:t>
      </w:r>
      <w:r w:rsidRPr="0080665D">
        <w:rPr>
          <w:rFonts w:asciiTheme="minorHAnsi" w:hAnsiTheme="minorHAnsi" w:cstheme="minorHAnsi"/>
        </w:rPr>
        <w:t xml:space="preserve"> (</w:t>
      </w:r>
      <w:r w:rsidR="00ED2C61">
        <w:rPr>
          <w:rFonts w:asciiTheme="minorHAnsi" w:hAnsiTheme="minorHAnsi" w:cstheme="minorHAnsi"/>
        </w:rPr>
        <w:t xml:space="preserve">„“Službene novine Grada Kutine“, broj </w:t>
      </w:r>
      <w:r w:rsidR="002C2C4E">
        <w:rPr>
          <w:rFonts w:asciiTheme="minorHAnsi" w:hAnsiTheme="minorHAnsi" w:cstheme="minorHAnsi"/>
        </w:rPr>
        <w:t>01/20</w:t>
      </w:r>
      <w:r w:rsidRPr="0080665D">
        <w:rPr>
          <w:rFonts w:asciiTheme="minorHAnsi" w:hAnsiTheme="minorHAnsi" w:cstheme="minorHAnsi"/>
        </w:rPr>
        <w:t>)</w:t>
      </w:r>
      <w:r w:rsidR="002C2C4E">
        <w:rPr>
          <w:rFonts w:asciiTheme="minorHAnsi" w:hAnsiTheme="minorHAnsi" w:cstheme="minorHAnsi"/>
        </w:rPr>
        <w:t xml:space="preserve">. </w:t>
      </w:r>
      <w:r w:rsidRPr="0080665D">
        <w:rPr>
          <w:rFonts w:asciiTheme="minorHAnsi" w:hAnsiTheme="minorHAnsi" w:cstheme="minorHAnsi"/>
        </w:rPr>
        <w:t xml:space="preserve">Povjerenstvo za procjenu šteta od prirodnih nepogoda </w:t>
      </w:r>
      <w:r w:rsidR="00B71675">
        <w:rPr>
          <w:rFonts w:asciiTheme="minorHAnsi" w:hAnsiTheme="minorHAnsi" w:cstheme="minorHAnsi"/>
        </w:rPr>
        <w:t>Grada Kutine</w:t>
      </w:r>
      <w:r w:rsidRPr="0080665D">
        <w:rPr>
          <w:rFonts w:asciiTheme="minorHAnsi" w:hAnsiTheme="minorHAnsi" w:cstheme="minorHAnsi"/>
        </w:rPr>
        <w:t xml:space="preserve"> sastoji se od predsjednika i 6 članova.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8F74A" w14:textId="5C36B64B" w:rsidR="00976748" w:rsidRPr="00F60E8A" w:rsidRDefault="00976748" w:rsidP="00301039">
    <w:pPr>
      <w:pBdr>
        <w:between w:val="single" w:sz="4" w:space="1" w:color="4F81BD"/>
      </w:pBdr>
      <w:tabs>
        <w:tab w:val="center" w:pos="4536"/>
        <w:tab w:val="right" w:pos="9072"/>
      </w:tabs>
      <w:spacing w:after="0"/>
      <w:jc w:val="center"/>
      <w:rPr>
        <w:rFonts w:cstheme="minorHAnsi"/>
        <w:iCs/>
        <w:sz w:val="22"/>
      </w:rPr>
    </w:pPr>
    <w:bookmarkStart w:id="0" w:name="_Hlk2070753"/>
    <w:r w:rsidRPr="00F60E8A">
      <w:rPr>
        <w:rFonts w:cstheme="minorHAnsi"/>
        <w:iCs/>
        <w:sz w:val="22"/>
      </w:rPr>
      <w:t xml:space="preserve">Plan djelovanja </w:t>
    </w:r>
    <w:r w:rsidR="00B71675">
      <w:rPr>
        <w:rFonts w:cstheme="minorHAnsi"/>
        <w:iCs/>
        <w:sz w:val="22"/>
      </w:rPr>
      <w:t>Grada Kutine</w:t>
    </w:r>
    <w:r w:rsidRPr="00F60E8A">
      <w:rPr>
        <w:rFonts w:cstheme="minorHAnsi"/>
        <w:iCs/>
        <w:sz w:val="22"/>
      </w:rPr>
      <w:t xml:space="preserve"> u području prirodnih nepogoda za 202</w:t>
    </w:r>
    <w:r w:rsidR="00EF21DD">
      <w:rPr>
        <w:rFonts w:cstheme="minorHAnsi"/>
        <w:iCs/>
        <w:sz w:val="22"/>
      </w:rPr>
      <w:t>4</w:t>
    </w:r>
    <w:r w:rsidRPr="00F60E8A">
      <w:rPr>
        <w:rFonts w:cstheme="minorHAnsi"/>
        <w:iCs/>
        <w:sz w:val="22"/>
      </w:rPr>
      <w:t>. godinu</w:t>
    </w:r>
  </w:p>
  <w:bookmarkEnd w:id="0"/>
  <w:p w14:paraId="6CC3A846" w14:textId="77777777" w:rsidR="00976748" w:rsidRPr="006A046B" w:rsidRDefault="00976748" w:rsidP="00301039">
    <w:pPr>
      <w:pBdr>
        <w:between w:val="single" w:sz="4" w:space="1" w:color="4F81BD"/>
      </w:pBdr>
      <w:tabs>
        <w:tab w:val="center" w:pos="4536"/>
        <w:tab w:val="right" w:pos="9072"/>
      </w:tabs>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BE7B1" w14:textId="77777777" w:rsidR="00976748" w:rsidRDefault="00976748">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81D3E" w14:textId="1B95FE47" w:rsidR="005D190E" w:rsidRPr="00F60E8A" w:rsidRDefault="00052B99" w:rsidP="005D190E">
    <w:pPr>
      <w:pBdr>
        <w:between w:val="single" w:sz="4" w:space="1" w:color="4F81BD"/>
      </w:pBdr>
      <w:tabs>
        <w:tab w:val="center" w:pos="4536"/>
        <w:tab w:val="right" w:pos="9072"/>
      </w:tabs>
      <w:spacing w:after="0"/>
      <w:jc w:val="center"/>
      <w:rPr>
        <w:rFonts w:cstheme="minorHAnsi"/>
        <w:iCs/>
        <w:sz w:val="22"/>
      </w:rPr>
    </w:pPr>
    <w:r>
      <w:rPr>
        <w:rFonts w:cstheme="minorHAnsi"/>
        <w:iCs/>
        <w:sz w:val="22"/>
      </w:rPr>
      <w:t>P</w:t>
    </w:r>
    <w:r w:rsidR="005D190E" w:rsidRPr="00F60E8A">
      <w:rPr>
        <w:rFonts w:cstheme="minorHAnsi"/>
        <w:iCs/>
        <w:sz w:val="22"/>
      </w:rPr>
      <w:t xml:space="preserve">lan djelovanja </w:t>
    </w:r>
    <w:r w:rsidR="00B71675">
      <w:rPr>
        <w:rFonts w:cstheme="minorHAnsi"/>
        <w:iCs/>
        <w:sz w:val="22"/>
      </w:rPr>
      <w:t>Grada Kutine</w:t>
    </w:r>
    <w:r w:rsidR="005D190E" w:rsidRPr="00F60E8A">
      <w:rPr>
        <w:rFonts w:cstheme="minorHAnsi"/>
        <w:iCs/>
        <w:sz w:val="22"/>
      </w:rPr>
      <w:t xml:space="preserve"> u području prirodnih nepogoda za 202</w:t>
    </w:r>
    <w:r w:rsidR="00EF21DD">
      <w:rPr>
        <w:rFonts w:cstheme="minorHAnsi"/>
        <w:iCs/>
        <w:sz w:val="22"/>
      </w:rPr>
      <w:t>4</w:t>
    </w:r>
    <w:r w:rsidR="005D190E" w:rsidRPr="00F60E8A">
      <w:rPr>
        <w:rFonts w:cstheme="minorHAnsi"/>
        <w:iCs/>
        <w:sz w:val="22"/>
      </w:rPr>
      <w:t>. godinu</w:t>
    </w:r>
  </w:p>
  <w:p w14:paraId="1CD1F64F" w14:textId="77777777" w:rsidR="00EA546A" w:rsidRDefault="00EA546A" w:rsidP="009B5675">
    <w:pPr>
      <w:pStyle w:val="Zaglavlje"/>
      <w:pBdr>
        <w:between w:val="single" w:sz="4" w:space="1" w:color="4F81BD"/>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74A5"/>
    <w:multiLevelType w:val="hybridMultilevel"/>
    <w:tmpl w:val="2B70B7CA"/>
    <w:lvl w:ilvl="0" w:tplc="62863656">
      <w:start w:val="1"/>
      <w:numFmt w:val="bullet"/>
      <w:lvlText w:val="−"/>
      <w:lvlJc w:val="left"/>
      <w:pPr>
        <w:ind w:left="360" w:hanging="360"/>
      </w:pPr>
      <w:rPr>
        <w:rFonts w:ascii="Calibri" w:hAnsi="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 w15:restartNumberingAfterBreak="0">
    <w:nsid w:val="00B96B79"/>
    <w:multiLevelType w:val="hybridMultilevel"/>
    <w:tmpl w:val="B4D82F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0CA0111"/>
    <w:multiLevelType w:val="hybridMultilevel"/>
    <w:tmpl w:val="52D0501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00CE077E"/>
    <w:multiLevelType w:val="hybridMultilevel"/>
    <w:tmpl w:val="441E9C1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4" w15:restartNumberingAfterBreak="0">
    <w:nsid w:val="00EC1546"/>
    <w:multiLevelType w:val="hybridMultilevel"/>
    <w:tmpl w:val="BCC0BC6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1B3696D"/>
    <w:multiLevelType w:val="hybridMultilevel"/>
    <w:tmpl w:val="B210B50A"/>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0B352099"/>
    <w:multiLevelType w:val="hybridMultilevel"/>
    <w:tmpl w:val="74BE2C72"/>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B90524B"/>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D3E30BD"/>
    <w:multiLevelType w:val="multilevel"/>
    <w:tmpl w:val="0AAA7912"/>
    <w:styleLink w:val="SLIKA12"/>
    <w:lvl w:ilvl="0">
      <w:start w:val="1"/>
      <w:numFmt w:val="decimal"/>
      <w:suff w:val="space"/>
      <w:lvlText w:val="%1."/>
      <w:lvlJc w:val="left"/>
      <w:pPr>
        <w:ind w:left="432" w:hanging="432"/>
      </w:pPr>
      <w:rPr>
        <w:rFonts w:ascii="Arial" w:hAnsi="Arial" w:hint="default"/>
        <w:sz w:val="20"/>
      </w:rPr>
    </w:lvl>
    <w:lvl w:ilvl="1">
      <w:start w:val="1"/>
      <w:numFmt w:val="decimal"/>
      <w:lvlRestart w:val="0"/>
      <w:lvlText w:val="%1.%2."/>
      <w:lvlJc w:val="left"/>
      <w:pPr>
        <w:tabs>
          <w:tab w:val="num" w:pos="431"/>
        </w:tabs>
        <w:ind w:left="431" w:hanging="431"/>
      </w:pPr>
      <w:rPr>
        <w:rFonts w:hint="default"/>
      </w:rPr>
    </w:lvl>
    <w:lvl w:ilvl="2">
      <w:start w:val="1"/>
      <w:numFmt w:val="decimal"/>
      <w:suff w:val="space"/>
      <w:lvlText w:val="%1.%2.%3."/>
      <w:lvlJc w:val="left"/>
      <w:pPr>
        <w:ind w:left="153" w:hanging="153"/>
      </w:pPr>
      <w:rPr>
        <w:rFonts w:cs="Times New Roman" w:hint="default"/>
        <w:b w:val="0"/>
        <w:bCs w:val="0"/>
        <w:i w:val="0"/>
        <w:iCs w:val="0"/>
        <w:caps w:val="0"/>
        <w:smallCaps w:val="0"/>
        <w:strike w:val="0"/>
        <w:dstrike w:val="0"/>
        <w:noProof w:val="0"/>
        <w:vanish w:val="0"/>
        <w:color w:val="00000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431" w:hanging="43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052"/>
        </w:tabs>
        <w:ind w:left="20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0F7E057C"/>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FA14911"/>
    <w:multiLevelType w:val="hybridMultilevel"/>
    <w:tmpl w:val="148CB718"/>
    <w:lvl w:ilvl="0" w:tplc="041A000F">
      <w:start w:val="1"/>
      <w:numFmt w:val="decimal"/>
      <w:lvlText w:val="%1."/>
      <w:lvlJc w:val="left"/>
      <w:pPr>
        <w:ind w:left="502" w:hanging="360"/>
      </w:pPr>
    </w:lvl>
    <w:lvl w:ilvl="1" w:tplc="B936FA22">
      <w:numFmt w:val="bullet"/>
      <w:lvlText w:val="•"/>
      <w:lvlJc w:val="left"/>
      <w:pPr>
        <w:ind w:left="1440" w:hanging="360"/>
      </w:pPr>
      <w:rPr>
        <w:rFonts w:ascii="Times New Roman" w:eastAsia="ArialMT"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18B42E7"/>
    <w:multiLevelType w:val="hybridMultilevel"/>
    <w:tmpl w:val="CF348FCE"/>
    <w:lvl w:ilvl="0" w:tplc="BCF6B67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23523D9"/>
    <w:multiLevelType w:val="hybridMultilevel"/>
    <w:tmpl w:val="7784A8FC"/>
    <w:lvl w:ilvl="0" w:tplc="4E408770">
      <w:start w:val="1"/>
      <w:numFmt w:val="decimal"/>
      <w:lvlText w:val="%1."/>
      <w:lvlJc w:val="left"/>
      <w:pPr>
        <w:ind w:left="502" w:hanging="360"/>
      </w:pPr>
      <w:rPr>
        <w:b w:val="0"/>
        <w:bCs w:val="0"/>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3" w15:restartNumberingAfterBreak="0">
    <w:nsid w:val="14EC5D12"/>
    <w:multiLevelType w:val="hybridMultilevel"/>
    <w:tmpl w:val="72F005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6E2008D"/>
    <w:multiLevelType w:val="hybridMultilevel"/>
    <w:tmpl w:val="B97E862E"/>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8663790"/>
    <w:multiLevelType w:val="hybridMultilevel"/>
    <w:tmpl w:val="FBD6E90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6" w15:restartNumberingAfterBreak="0">
    <w:nsid w:val="1BAD6785"/>
    <w:multiLevelType w:val="hybridMultilevel"/>
    <w:tmpl w:val="49245692"/>
    <w:lvl w:ilvl="0" w:tplc="10BC66C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53F2D21"/>
    <w:multiLevelType w:val="hybridMultilevel"/>
    <w:tmpl w:val="03869298"/>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8" w15:restartNumberingAfterBreak="0">
    <w:nsid w:val="256001F3"/>
    <w:multiLevelType w:val="hybridMultilevel"/>
    <w:tmpl w:val="DB9EE580"/>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D403A82"/>
    <w:multiLevelType w:val="hybridMultilevel"/>
    <w:tmpl w:val="9E6ADB46"/>
    <w:lvl w:ilvl="0" w:tplc="7756C1EA">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15:restartNumberingAfterBreak="0">
    <w:nsid w:val="2F1D2172"/>
    <w:multiLevelType w:val="multilevel"/>
    <w:tmpl w:val="10866432"/>
    <w:styleLink w:val="SLIKA11121118"/>
    <w:lvl w:ilvl="0">
      <w:start w:val="1"/>
      <w:numFmt w:val="decimal"/>
      <w:lvlText w:val="%1."/>
      <w:lvlJc w:val="left"/>
      <w:pPr>
        <w:ind w:left="720" w:hanging="360"/>
      </w:pPr>
      <w:rPr>
        <w:b/>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FCC60CE"/>
    <w:multiLevelType w:val="hybridMultilevel"/>
    <w:tmpl w:val="1054BA5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2" w15:restartNumberingAfterBreak="0">
    <w:nsid w:val="2FD1251F"/>
    <w:multiLevelType w:val="hybridMultilevel"/>
    <w:tmpl w:val="847034F8"/>
    <w:lvl w:ilvl="0" w:tplc="7756C1EA">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3" w15:restartNumberingAfterBreak="0">
    <w:nsid w:val="2FDE13A8"/>
    <w:multiLevelType w:val="hybridMultilevel"/>
    <w:tmpl w:val="9AD21572"/>
    <w:lvl w:ilvl="0" w:tplc="7756C1EA">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4" w15:restartNumberingAfterBreak="0">
    <w:nsid w:val="345B4037"/>
    <w:multiLevelType w:val="multilevel"/>
    <w:tmpl w:val="A874F3A2"/>
    <w:styleLink w:val="SLIKA1112111812"/>
    <w:lvl w:ilvl="0">
      <w:start w:val="1"/>
      <w:numFmt w:val="decimal"/>
      <w:lvlText w:val="%1.1."/>
      <w:lvlJc w:val="left"/>
      <w:pPr>
        <w:tabs>
          <w:tab w:val="num" w:pos="644"/>
        </w:tabs>
        <w:ind w:left="1080" w:hanging="720"/>
      </w:pPr>
      <w:rPr>
        <w:rFonts w:hint="default"/>
      </w:rPr>
    </w:lvl>
    <w:lvl w:ilvl="1">
      <w:start w:val="1"/>
      <w:numFmt w:val="decimal"/>
      <w:lvlRestart w:val="0"/>
      <w:pStyle w:val="Stil2"/>
      <w:lvlText w:val="%1.%2."/>
      <w:lvlJc w:val="left"/>
      <w:pPr>
        <w:tabs>
          <w:tab w:val="num" w:pos="927"/>
        </w:tabs>
        <w:ind w:left="927" w:hanging="567"/>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647"/>
        </w:tabs>
        <w:ind w:left="1364" w:hanging="284"/>
      </w:pPr>
      <w:rPr>
        <w:rFonts w:hint="default"/>
      </w:rPr>
    </w:lvl>
    <w:lvl w:ilvl="4">
      <w:start w:val="1"/>
      <w:numFmt w:val="decimal"/>
      <w:lvlText w:val="%1.%2.%3.%4.%5"/>
      <w:lvlJc w:val="left"/>
      <w:pPr>
        <w:tabs>
          <w:tab w:val="num" w:pos="2088"/>
        </w:tabs>
        <w:ind w:left="2088" w:hanging="1008"/>
      </w:pPr>
      <w:rPr>
        <w:rFonts w:hint="default"/>
      </w:rPr>
    </w:lvl>
    <w:lvl w:ilvl="5">
      <w:start w:val="1"/>
      <w:numFmt w:val="decimal"/>
      <w:lvlText w:val="%1.%2.%3.%4.%5.%6"/>
      <w:lvlJc w:val="left"/>
      <w:pPr>
        <w:tabs>
          <w:tab w:val="num" w:pos="3132"/>
        </w:tabs>
        <w:ind w:left="3132" w:hanging="1152"/>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25" w15:restartNumberingAfterBreak="0">
    <w:nsid w:val="389D0CB3"/>
    <w:multiLevelType w:val="hybridMultilevel"/>
    <w:tmpl w:val="B8B0AB48"/>
    <w:lvl w:ilvl="0" w:tplc="041A0011">
      <w:start w:val="1"/>
      <w:numFmt w:val="decimal"/>
      <w:lvlText w:val="%1)"/>
      <w:lvlJc w:val="left"/>
      <w:pPr>
        <w:ind w:left="720" w:hanging="360"/>
      </w:pPr>
    </w:lvl>
    <w:lvl w:ilvl="1" w:tplc="7756C1EA">
      <w:start w:val="1"/>
      <w:numFmt w:val="bullet"/>
      <w:lvlText w:val=""/>
      <w:lvlJc w:val="left"/>
      <w:pPr>
        <w:ind w:left="1440" w:hanging="360"/>
      </w:pPr>
      <w:rPr>
        <w:rFonts w:ascii="Symbol" w:hAnsi="Symbo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9426329"/>
    <w:multiLevelType w:val="hybridMultilevel"/>
    <w:tmpl w:val="B1D0F97C"/>
    <w:lvl w:ilvl="0" w:tplc="7756C1EA">
      <w:start w:val="1"/>
      <w:numFmt w:val="bullet"/>
      <w:lvlText w:val=""/>
      <w:lvlJc w:val="left"/>
      <w:pPr>
        <w:ind w:left="1428" w:hanging="360"/>
      </w:pPr>
      <w:rPr>
        <w:rFonts w:ascii="Symbol" w:hAnsi="Symbol" w:hint="default"/>
      </w:rPr>
    </w:lvl>
    <w:lvl w:ilvl="1" w:tplc="7756C1EA">
      <w:start w:val="1"/>
      <w:numFmt w:val="bullet"/>
      <w:lvlText w:val=""/>
      <w:lvlJc w:val="left"/>
      <w:pPr>
        <w:ind w:left="2148" w:hanging="360"/>
      </w:pPr>
      <w:rPr>
        <w:rFonts w:ascii="Symbol" w:hAnsi="Symbol"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7" w15:restartNumberingAfterBreak="0">
    <w:nsid w:val="39890818"/>
    <w:multiLevelType w:val="hybridMultilevel"/>
    <w:tmpl w:val="1804AA4A"/>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BD2397B"/>
    <w:multiLevelType w:val="hybridMultilevel"/>
    <w:tmpl w:val="E20C822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3C4D1420"/>
    <w:multiLevelType w:val="hybridMultilevel"/>
    <w:tmpl w:val="98F0B5B8"/>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0" w15:restartNumberingAfterBreak="0">
    <w:nsid w:val="3CAA0473"/>
    <w:multiLevelType w:val="hybridMultilevel"/>
    <w:tmpl w:val="9B50B270"/>
    <w:lvl w:ilvl="0" w:tplc="7756C1EA">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3CCC0BC8"/>
    <w:multiLevelType w:val="hybridMultilevel"/>
    <w:tmpl w:val="6E9611C6"/>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2" w15:restartNumberingAfterBreak="0">
    <w:nsid w:val="406823AF"/>
    <w:multiLevelType w:val="hybridMultilevel"/>
    <w:tmpl w:val="4978D1A0"/>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3" w15:restartNumberingAfterBreak="0">
    <w:nsid w:val="40DA3184"/>
    <w:multiLevelType w:val="hybridMultilevel"/>
    <w:tmpl w:val="90AED6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42144B27"/>
    <w:multiLevelType w:val="hybridMultilevel"/>
    <w:tmpl w:val="CB58AD48"/>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5" w15:restartNumberingAfterBreak="0">
    <w:nsid w:val="42B017B6"/>
    <w:multiLevelType w:val="hybridMultilevel"/>
    <w:tmpl w:val="C88C33F2"/>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6" w15:restartNumberingAfterBreak="0">
    <w:nsid w:val="470C6CA6"/>
    <w:multiLevelType w:val="hybridMultilevel"/>
    <w:tmpl w:val="E0E65E96"/>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49A74DB9"/>
    <w:multiLevelType w:val="hybridMultilevel"/>
    <w:tmpl w:val="E7A66FD4"/>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8" w15:restartNumberingAfterBreak="0">
    <w:nsid w:val="4FBB0C00"/>
    <w:multiLevelType w:val="multilevel"/>
    <w:tmpl w:val="E6E47372"/>
    <w:lvl w:ilvl="0">
      <w:start w:val="1"/>
      <w:numFmt w:val="decimal"/>
      <w:pStyle w:val="Naslov1"/>
      <w:suff w:val="space"/>
      <w:lvlText w:val="%1."/>
      <w:lvlJc w:val="left"/>
      <w:pPr>
        <w:ind w:left="432" w:hanging="432"/>
      </w:pPr>
      <w:rPr>
        <w:rFonts w:hint="default"/>
      </w:rPr>
    </w:lvl>
    <w:lvl w:ilvl="1">
      <w:start w:val="1"/>
      <w:numFmt w:val="decimal"/>
      <w:lvlRestart w:val="0"/>
      <w:pStyle w:val="Naslov2"/>
      <w:lvlText w:val="%1.%2."/>
      <w:lvlJc w:val="left"/>
      <w:pPr>
        <w:tabs>
          <w:tab w:val="num" w:pos="431"/>
        </w:tabs>
        <w:ind w:left="431" w:hanging="431"/>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slov3"/>
      <w:suff w:val="space"/>
      <w:lvlText w:val="%1.%2.%3."/>
      <w:lvlJc w:val="left"/>
      <w:pPr>
        <w:ind w:left="693" w:hanging="693"/>
      </w:pPr>
      <w:rPr>
        <w:rFonts w:cs="Times New Roman" w:hint="default"/>
        <w:b/>
        <w:bCs w:val="0"/>
        <w:i w:val="0"/>
        <w:iCs w:val="0"/>
        <w:caps w:val="0"/>
        <w:smallCaps w:val="0"/>
        <w:strike w:val="0"/>
        <w:dstrike w:val="0"/>
        <w:noProof w:val="0"/>
        <w:vanish w:val="0"/>
        <w:color w:val="00000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slov4"/>
      <w:suff w:val="space"/>
      <w:lvlText w:val="%1.%2.%3.%4."/>
      <w:lvlJc w:val="left"/>
      <w:pPr>
        <w:ind w:left="431" w:hanging="43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2052"/>
        </w:tabs>
        <w:ind w:left="20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39" w15:restartNumberingAfterBreak="0">
    <w:nsid w:val="545A5A5A"/>
    <w:multiLevelType w:val="hybridMultilevel"/>
    <w:tmpl w:val="FBD6E90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40" w15:restartNumberingAfterBreak="0">
    <w:nsid w:val="55A4419C"/>
    <w:multiLevelType w:val="hybridMultilevel"/>
    <w:tmpl w:val="A0205410"/>
    <w:lvl w:ilvl="0" w:tplc="62863656">
      <w:start w:val="1"/>
      <w:numFmt w:val="bullet"/>
      <w:lvlText w:val="−"/>
      <w:lvlJc w:val="left"/>
      <w:pPr>
        <w:ind w:left="720" w:hanging="360"/>
      </w:pPr>
      <w:rPr>
        <w:rFonts w:ascii="Calibri" w:hAnsi="Calibri"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56426B9F"/>
    <w:multiLevelType w:val="hybridMultilevel"/>
    <w:tmpl w:val="077A274E"/>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2" w15:restartNumberingAfterBreak="0">
    <w:nsid w:val="56467E13"/>
    <w:multiLevelType w:val="hybridMultilevel"/>
    <w:tmpl w:val="DD549A96"/>
    <w:lvl w:ilvl="0" w:tplc="912EF9B8">
      <w:start w:val="1"/>
      <w:numFmt w:val="bullet"/>
      <w:lvlText w:val="-"/>
      <w:lvlJc w:val="left"/>
      <w:pPr>
        <w:ind w:left="720" w:hanging="360"/>
      </w:pPr>
      <w:rPr>
        <w:rFonts w:ascii="Courier New" w:hAnsi="Courier New"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912EF9B8">
      <w:start w:val="1"/>
      <w:numFmt w:val="bullet"/>
      <w:lvlText w:val="-"/>
      <w:lvlJc w:val="left"/>
      <w:pPr>
        <w:ind w:left="2880" w:hanging="360"/>
      </w:pPr>
      <w:rPr>
        <w:rFonts w:ascii="Courier New" w:hAnsi="Courier New" w:hint="default"/>
        <w:color w:val="auto"/>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596CDD42"/>
    <w:multiLevelType w:val="multilevel"/>
    <w:tmpl w:val="596CDD42"/>
    <w:name w:val="Numbered list 3"/>
    <w:lvl w:ilvl="0">
      <w:start w:val="3"/>
      <w:numFmt w:val="bullet"/>
      <w:lvlText w:val="-"/>
      <w:lvlJc w:val="left"/>
      <w:rPr>
        <w:rFonts w:ascii="Times New Roman" w:hAnsi="Times New Roman"/>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4" w15:restartNumberingAfterBreak="0">
    <w:nsid w:val="596CDD48"/>
    <w:multiLevelType w:val="multilevel"/>
    <w:tmpl w:val="596CDD48"/>
    <w:name w:val="Numbered list 9"/>
    <w:lvl w:ilvl="0">
      <w:numFmt w:val="bullet"/>
      <w:lvlText w:val="-"/>
      <w:lvlJc w:val="left"/>
      <w:rPr>
        <w:rFonts w:ascii="Palatino Linotype" w:hAnsi="Palatino Linotype"/>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5" w15:restartNumberingAfterBreak="0">
    <w:nsid w:val="596CDD4D"/>
    <w:multiLevelType w:val="multilevel"/>
    <w:tmpl w:val="596CDD4D"/>
    <w:name w:val="Numbered list 14"/>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6" w15:restartNumberingAfterBreak="0">
    <w:nsid w:val="596CDD60"/>
    <w:multiLevelType w:val="multilevel"/>
    <w:tmpl w:val="596CDD60"/>
    <w:name w:val="Numbered list 33"/>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7" w15:restartNumberingAfterBreak="0">
    <w:nsid w:val="596CDD66"/>
    <w:multiLevelType w:val="multilevel"/>
    <w:tmpl w:val="596CDD66"/>
    <w:name w:val="Numbered list 39"/>
    <w:lvl w:ilvl="0">
      <w:numFmt w:val="bullet"/>
      <w:lvlText w:val="-"/>
      <w:lvlJc w:val="left"/>
      <w:rPr>
        <w:rFonts w:ascii="Arial" w:hAnsi="Arial"/>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8" w15:restartNumberingAfterBreak="0">
    <w:nsid w:val="596CDD67"/>
    <w:multiLevelType w:val="multilevel"/>
    <w:tmpl w:val="596CDD67"/>
    <w:name w:val="Numbered list 40"/>
    <w:lvl w:ilvl="0">
      <w:start w:val="1"/>
      <w:numFmt w:val="upperRoman"/>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9" w15:restartNumberingAfterBreak="0">
    <w:nsid w:val="64001D33"/>
    <w:multiLevelType w:val="hybridMultilevel"/>
    <w:tmpl w:val="DD3CDC3A"/>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50" w15:restartNumberingAfterBreak="0">
    <w:nsid w:val="658A1C99"/>
    <w:multiLevelType w:val="hybridMultilevel"/>
    <w:tmpl w:val="4E3EEE34"/>
    <w:styleLink w:val="SLIKA11"/>
    <w:lvl w:ilvl="0" w:tplc="B8CE5BFC">
      <w:start w:val="1"/>
      <w:numFmt w:val="upperRoman"/>
      <w:lvlText w:val="%1."/>
      <w:lvlJc w:val="left"/>
      <w:pPr>
        <w:ind w:left="720" w:hanging="360"/>
      </w:pPr>
      <w:rPr>
        <w:rFonts w:hint="default"/>
      </w:rPr>
    </w:lvl>
    <w:lvl w:ilvl="1" w:tplc="055C0274">
      <w:numFmt w:val="bullet"/>
      <w:lvlText w:val=""/>
      <w:lvlJc w:val="left"/>
      <w:pPr>
        <w:ind w:left="1440" w:hanging="360"/>
      </w:pPr>
      <w:rPr>
        <w:rFonts w:ascii="Calibri" w:eastAsia="SimSun" w:hAnsi="Calibri" w:cs="Calibri" w:hint="default"/>
      </w:rPr>
    </w:lvl>
    <w:lvl w:ilvl="2" w:tplc="05A83BC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65D31356"/>
    <w:multiLevelType w:val="hybridMultilevel"/>
    <w:tmpl w:val="FE349580"/>
    <w:lvl w:ilvl="0" w:tplc="7756C1EA">
      <w:start w:val="1"/>
      <w:numFmt w:val="bullet"/>
      <w:lvlText w:val=""/>
      <w:lvlJc w:val="left"/>
      <w:pPr>
        <w:ind w:left="720" w:hanging="360"/>
      </w:pPr>
      <w:rPr>
        <w:rFonts w:ascii="Symbol" w:hAnsi="Symbol" w:hint="default"/>
      </w:rPr>
    </w:lvl>
    <w:lvl w:ilvl="1" w:tplc="7756C1EA">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679625C8"/>
    <w:multiLevelType w:val="hybridMultilevel"/>
    <w:tmpl w:val="3E827AD8"/>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6EAA31CB"/>
    <w:multiLevelType w:val="hybridMultilevel"/>
    <w:tmpl w:val="23D8912C"/>
    <w:styleLink w:val="SLIKA3"/>
    <w:lvl w:ilvl="0" w:tplc="B1266BA0">
      <w:numFmt w:val="bullet"/>
      <w:lvlText w:val="-"/>
      <w:lvlJc w:val="left"/>
      <w:pPr>
        <w:ind w:left="1440" w:hanging="360"/>
      </w:pPr>
      <w:rPr>
        <w:rFonts w:ascii="Calibri" w:eastAsia="Times New Roman" w:hAnsi="Calibri" w:hint="default"/>
      </w:rPr>
    </w:lvl>
    <w:lvl w:ilvl="1" w:tplc="6CC64B38">
      <w:start w:val="1"/>
      <w:numFmt w:val="lowerLetter"/>
      <w:pStyle w:val="Stil1"/>
      <w:lvlText w:val="%2)"/>
      <w:lvlJc w:val="left"/>
      <w:pPr>
        <w:tabs>
          <w:tab w:val="num" w:pos="1004"/>
        </w:tabs>
        <w:ind w:left="1440" w:hanging="720"/>
      </w:pPr>
      <w:rPr>
        <w:rFonts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4" w15:restartNumberingAfterBreak="0">
    <w:nsid w:val="73FB39F5"/>
    <w:multiLevelType w:val="hybridMultilevel"/>
    <w:tmpl w:val="33F0DAA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7C0B0FEC"/>
    <w:multiLevelType w:val="hybridMultilevel"/>
    <w:tmpl w:val="02E6B25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7C824DC8"/>
    <w:multiLevelType w:val="hybridMultilevel"/>
    <w:tmpl w:val="441E9C1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57" w15:restartNumberingAfterBreak="0">
    <w:nsid w:val="7D877889"/>
    <w:multiLevelType w:val="hybridMultilevel"/>
    <w:tmpl w:val="DD98C408"/>
    <w:lvl w:ilvl="0" w:tplc="7756C1EA">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732996831">
    <w:abstractNumId w:val="24"/>
  </w:num>
  <w:num w:numId="2" w16cid:durableId="2066903669">
    <w:abstractNumId w:val="8"/>
  </w:num>
  <w:num w:numId="3" w16cid:durableId="1259682241">
    <w:abstractNumId w:val="38"/>
  </w:num>
  <w:num w:numId="4" w16cid:durableId="997071275">
    <w:abstractNumId w:val="53"/>
  </w:num>
  <w:num w:numId="5" w16cid:durableId="768088371">
    <w:abstractNumId w:val="50"/>
  </w:num>
  <w:num w:numId="6" w16cid:durableId="261693042">
    <w:abstractNumId w:val="20"/>
  </w:num>
  <w:num w:numId="7" w16cid:durableId="1072652971">
    <w:abstractNumId w:val="51"/>
  </w:num>
  <w:num w:numId="8" w16cid:durableId="725954138">
    <w:abstractNumId w:val="1"/>
  </w:num>
  <w:num w:numId="9" w16cid:durableId="667288169">
    <w:abstractNumId w:val="4"/>
  </w:num>
  <w:num w:numId="10" w16cid:durableId="998341252">
    <w:abstractNumId w:val="36"/>
  </w:num>
  <w:num w:numId="11" w16cid:durableId="1772776935">
    <w:abstractNumId w:val="57"/>
  </w:num>
  <w:num w:numId="12" w16cid:durableId="1611470476">
    <w:abstractNumId w:val="22"/>
  </w:num>
  <w:num w:numId="13" w16cid:durableId="611593005">
    <w:abstractNumId w:val="37"/>
  </w:num>
  <w:num w:numId="14" w16cid:durableId="1257786598">
    <w:abstractNumId w:val="29"/>
  </w:num>
  <w:num w:numId="15" w16cid:durableId="79303167">
    <w:abstractNumId w:val="31"/>
  </w:num>
  <w:num w:numId="16" w16cid:durableId="2072920979">
    <w:abstractNumId w:val="14"/>
  </w:num>
  <w:num w:numId="17" w16cid:durableId="1329401505">
    <w:abstractNumId w:val="17"/>
  </w:num>
  <w:num w:numId="18" w16cid:durableId="1707218758">
    <w:abstractNumId w:val="32"/>
  </w:num>
  <w:num w:numId="19" w16cid:durableId="651713674">
    <w:abstractNumId w:val="25"/>
  </w:num>
  <w:num w:numId="20" w16cid:durableId="1550918533">
    <w:abstractNumId w:val="49"/>
  </w:num>
  <w:num w:numId="21" w16cid:durableId="1785231130">
    <w:abstractNumId w:val="30"/>
  </w:num>
  <w:num w:numId="22" w16cid:durableId="862329991">
    <w:abstractNumId w:val="19"/>
  </w:num>
  <w:num w:numId="23" w16cid:durableId="2112434234">
    <w:abstractNumId w:val="5"/>
  </w:num>
  <w:num w:numId="24" w16cid:durableId="1851407403">
    <w:abstractNumId w:val="21"/>
  </w:num>
  <w:num w:numId="25" w16cid:durableId="2143182295">
    <w:abstractNumId w:val="34"/>
  </w:num>
  <w:num w:numId="26" w16cid:durableId="696464969">
    <w:abstractNumId w:val="2"/>
  </w:num>
  <w:num w:numId="27" w16cid:durableId="1446776281">
    <w:abstractNumId w:val="3"/>
  </w:num>
  <w:num w:numId="28" w16cid:durableId="1132406399">
    <w:abstractNumId w:val="9"/>
  </w:num>
  <w:num w:numId="29" w16cid:durableId="944573990">
    <w:abstractNumId w:val="35"/>
  </w:num>
  <w:num w:numId="30" w16cid:durableId="1098523897">
    <w:abstractNumId w:val="54"/>
  </w:num>
  <w:num w:numId="31" w16cid:durableId="103815003">
    <w:abstractNumId w:val="39"/>
  </w:num>
  <w:num w:numId="32" w16cid:durableId="1217399535">
    <w:abstractNumId w:val="41"/>
  </w:num>
  <w:num w:numId="33" w16cid:durableId="628826467">
    <w:abstractNumId w:val="10"/>
  </w:num>
  <w:num w:numId="34" w16cid:durableId="860708557">
    <w:abstractNumId w:val="7"/>
  </w:num>
  <w:num w:numId="35" w16cid:durableId="850098340">
    <w:abstractNumId w:val="56"/>
  </w:num>
  <w:num w:numId="36" w16cid:durableId="17969043">
    <w:abstractNumId w:val="52"/>
  </w:num>
  <w:num w:numId="37" w16cid:durableId="1192842429">
    <w:abstractNumId w:val="55"/>
  </w:num>
  <w:num w:numId="38" w16cid:durableId="1181313378">
    <w:abstractNumId w:val="26"/>
  </w:num>
  <w:num w:numId="39" w16cid:durableId="1486049011">
    <w:abstractNumId w:val="23"/>
  </w:num>
  <w:num w:numId="40" w16cid:durableId="157504628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75002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88168263">
    <w:abstractNumId w:val="11"/>
  </w:num>
  <w:num w:numId="43" w16cid:durableId="2070686657">
    <w:abstractNumId w:val="13"/>
  </w:num>
  <w:num w:numId="44" w16cid:durableId="1040667066">
    <w:abstractNumId w:val="6"/>
  </w:num>
  <w:num w:numId="45" w16cid:durableId="604927284">
    <w:abstractNumId w:val="18"/>
  </w:num>
  <w:num w:numId="46" w16cid:durableId="731388473">
    <w:abstractNumId w:val="40"/>
  </w:num>
  <w:num w:numId="47" w16cid:durableId="1592465813">
    <w:abstractNumId w:val="28"/>
  </w:num>
  <w:num w:numId="48" w16cid:durableId="797650970">
    <w:abstractNumId w:val="12"/>
  </w:num>
  <w:num w:numId="49" w16cid:durableId="16478563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94972601">
    <w:abstractNumId w:val="27"/>
  </w:num>
  <w:num w:numId="51" w16cid:durableId="1959723616">
    <w:abstractNumId w:val="42"/>
  </w:num>
  <w:num w:numId="52" w16cid:durableId="1470902157">
    <w:abstractNumId w:val="33"/>
  </w:num>
  <w:num w:numId="53" w16cid:durableId="1461993943">
    <w:abstractNumId w:val="15"/>
  </w:num>
  <w:num w:numId="54" w16cid:durableId="461776490">
    <w:abstractNumId w:val="0"/>
  </w:num>
  <w:num w:numId="55" w16cid:durableId="1121535995">
    <w:abstractNumId w:val="1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623"/>
    <w:rsid w:val="000026E2"/>
    <w:rsid w:val="00006F90"/>
    <w:rsid w:val="00011B26"/>
    <w:rsid w:val="000163D2"/>
    <w:rsid w:val="00017957"/>
    <w:rsid w:val="000215BC"/>
    <w:rsid w:val="000218B0"/>
    <w:rsid w:val="000226C8"/>
    <w:rsid w:val="0002303D"/>
    <w:rsid w:val="0002363B"/>
    <w:rsid w:val="00025357"/>
    <w:rsid w:val="00026252"/>
    <w:rsid w:val="0003093C"/>
    <w:rsid w:val="00031F58"/>
    <w:rsid w:val="00037E12"/>
    <w:rsid w:val="0004062A"/>
    <w:rsid w:val="00040B1A"/>
    <w:rsid w:val="000410B2"/>
    <w:rsid w:val="000411DC"/>
    <w:rsid w:val="00052B99"/>
    <w:rsid w:val="00053BD3"/>
    <w:rsid w:val="000548EF"/>
    <w:rsid w:val="00056E28"/>
    <w:rsid w:val="0006062F"/>
    <w:rsid w:val="0006119B"/>
    <w:rsid w:val="00066DCB"/>
    <w:rsid w:val="00067A6D"/>
    <w:rsid w:val="00070B49"/>
    <w:rsid w:val="00070FAA"/>
    <w:rsid w:val="000716BB"/>
    <w:rsid w:val="0007191D"/>
    <w:rsid w:val="00073A29"/>
    <w:rsid w:val="00074D63"/>
    <w:rsid w:val="00076B06"/>
    <w:rsid w:val="00077324"/>
    <w:rsid w:val="0008004D"/>
    <w:rsid w:val="00080F3A"/>
    <w:rsid w:val="00083078"/>
    <w:rsid w:val="00083299"/>
    <w:rsid w:val="00084260"/>
    <w:rsid w:val="0008445E"/>
    <w:rsid w:val="00085D1C"/>
    <w:rsid w:val="00092A42"/>
    <w:rsid w:val="000938D2"/>
    <w:rsid w:val="00094A14"/>
    <w:rsid w:val="00094E65"/>
    <w:rsid w:val="000952D5"/>
    <w:rsid w:val="00095B88"/>
    <w:rsid w:val="00095E26"/>
    <w:rsid w:val="00097DAE"/>
    <w:rsid w:val="00097FAD"/>
    <w:rsid w:val="000A025D"/>
    <w:rsid w:val="000A2BFD"/>
    <w:rsid w:val="000A4253"/>
    <w:rsid w:val="000A5F5D"/>
    <w:rsid w:val="000A650A"/>
    <w:rsid w:val="000A7860"/>
    <w:rsid w:val="000A7A1B"/>
    <w:rsid w:val="000B1079"/>
    <w:rsid w:val="000B2CD0"/>
    <w:rsid w:val="000B3EEE"/>
    <w:rsid w:val="000B4593"/>
    <w:rsid w:val="000B764F"/>
    <w:rsid w:val="000B7AC0"/>
    <w:rsid w:val="000C16B7"/>
    <w:rsid w:val="000C192B"/>
    <w:rsid w:val="000C3CBD"/>
    <w:rsid w:val="000C4FB2"/>
    <w:rsid w:val="000C60F6"/>
    <w:rsid w:val="000D07A9"/>
    <w:rsid w:val="000D298D"/>
    <w:rsid w:val="000D3018"/>
    <w:rsid w:val="000D3353"/>
    <w:rsid w:val="000D490C"/>
    <w:rsid w:val="000D4C68"/>
    <w:rsid w:val="000D66D5"/>
    <w:rsid w:val="000E01CD"/>
    <w:rsid w:val="000E3E1A"/>
    <w:rsid w:val="000E7D0A"/>
    <w:rsid w:val="000F04A0"/>
    <w:rsid w:val="000F3B7E"/>
    <w:rsid w:val="000F5142"/>
    <w:rsid w:val="000F6D20"/>
    <w:rsid w:val="000F76B3"/>
    <w:rsid w:val="00102B8D"/>
    <w:rsid w:val="0010430E"/>
    <w:rsid w:val="001044CA"/>
    <w:rsid w:val="00104630"/>
    <w:rsid w:val="00105BB2"/>
    <w:rsid w:val="00107557"/>
    <w:rsid w:val="00107862"/>
    <w:rsid w:val="001125AC"/>
    <w:rsid w:val="00112BBB"/>
    <w:rsid w:val="001132BD"/>
    <w:rsid w:val="0011381E"/>
    <w:rsid w:val="00113F42"/>
    <w:rsid w:val="001142F3"/>
    <w:rsid w:val="001147AA"/>
    <w:rsid w:val="001207C1"/>
    <w:rsid w:val="00122288"/>
    <w:rsid w:val="0012301E"/>
    <w:rsid w:val="00123371"/>
    <w:rsid w:val="00126E99"/>
    <w:rsid w:val="00131BC8"/>
    <w:rsid w:val="001324CC"/>
    <w:rsid w:val="001342E6"/>
    <w:rsid w:val="00136448"/>
    <w:rsid w:val="00142478"/>
    <w:rsid w:val="00142756"/>
    <w:rsid w:val="00142B42"/>
    <w:rsid w:val="001452E7"/>
    <w:rsid w:val="00145819"/>
    <w:rsid w:val="00152069"/>
    <w:rsid w:val="001523B2"/>
    <w:rsid w:val="001537FA"/>
    <w:rsid w:val="00153AB0"/>
    <w:rsid w:val="00153E29"/>
    <w:rsid w:val="001568C4"/>
    <w:rsid w:val="0015692A"/>
    <w:rsid w:val="00156DF4"/>
    <w:rsid w:val="00162F69"/>
    <w:rsid w:val="00163AAA"/>
    <w:rsid w:val="00163C85"/>
    <w:rsid w:val="001661DD"/>
    <w:rsid w:val="00173F8D"/>
    <w:rsid w:val="00174D1A"/>
    <w:rsid w:val="00175B7F"/>
    <w:rsid w:val="00184F1F"/>
    <w:rsid w:val="00191463"/>
    <w:rsid w:val="00193BE3"/>
    <w:rsid w:val="0019442E"/>
    <w:rsid w:val="00194581"/>
    <w:rsid w:val="001947CB"/>
    <w:rsid w:val="00194A3D"/>
    <w:rsid w:val="001A0250"/>
    <w:rsid w:val="001A2A17"/>
    <w:rsid w:val="001A36E9"/>
    <w:rsid w:val="001A54DB"/>
    <w:rsid w:val="001B3D86"/>
    <w:rsid w:val="001B736A"/>
    <w:rsid w:val="001C2117"/>
    <w:rsid w:val="001C4776"/>
    <w:rsid w:val="001C77D3"/>
    <w:rsid w:val="001D25DF"/>
    <w:rsid w:val="001D2CFA"/>
    <w:rsid w:val="001D6239"/>
    <w:rsid w:val="001D729B"/>
    <w:rsid w:val="001E0449"/>
    <w:rsid w:val="001E2F49"/>
    <w:rsid w:val="001E341D"/>
    <w:rsid w:val="001E5EBC"/>
    <w:rsid w:val="001F0FE6"/>
    <w:rsid w:val="001F2EB7"/>
    <w:rsid w:val="001F43E0"/>
    <w:rsid w:val="001F4D7D"/>
    <w:rsid w:val="001F5773"/>
    <w:rsid w:val="00203108"/>
    <w:rsid w:val="00203BBD"/>
    <w:rsid w:val="00206A5E"/>
    <w:rsid w:val="00210B83"/>
    <w:rsid w:val="002133BD"/>
    <w:rsid w:val="002139B7"/>
    <w:rsid w:val="00214934"/>
    <w:rsid w:val="00216691"/>
    <w:rsid w:val="0021760D"/>
    <w:rsid w:val="00217C10"/>
    <w:rsid w:val="00217E6A"/>
    <w:rsid w:val="002221F6"/>
    <w:rsid w:val="00223F5E"/>
    <w:rsid w:val="002241B7"/>
    <w:rsid w:val="0022636B"/>
    <w:rsid w:val="00227E6B"/>
    <w:rsid w:val="00231D52"/>
    <w:rsid w:val="00235C45"/>
    <w:rsid w:val="00237FEA"/>
    <w:rsid w:val="00240888"/>
    <w:rsid w:val="00244E30"/>
    <w:rsid w:val="00246503"/>
    <w:rsid w:val="00246802"/>
    <w:rsid w:val="00250883"/>
    <w:rsid w:val="00251F3E"/>
    <w:rsid w:val="0025231C"/>
    <w:rsid w:val="00254197"/>
    <w:rsid w:val="00255222"/>
    <w:rsid w:val="00260C45"/>
    <w:rsid w:val="00264E75"/>
    <w:rsid w:val="00265230"/>
    <w:rsid w:val="002667FF"/>
    <w:rsid w:val="00266FD2"/>
    <w:rsid w:val="002724CA"/>
    <w:rsid w:val="00273243"/>
    <w:rsid w:val="0027453D"/>
    <w:rsid w:val="00276801"/>
    <w:rsid w:val="00277C81"/>
    <w:rsid w:val="00281E92"/>
    <w:rsid w:val="00282927"/>
    <w:rsid w:val="00284756"/>
    <w:rsid w:val="00284ED9"/>
    <w:rsid w:val="0028560F"/>
    <w:rsid w:val="00285BFC"/>
    <w:rsid w:val="0028790D"/>
    <w:rsid w:val="00290019"/>
    <w:rsid w:val="002914F5"/>
    <w:rsid w:val="00292A8A"/>
    <w:rsid w:val="00294292"/>
    <w:rsid w:val="00294527"/>
    <w:rsid w:val="00294AAE"/>
    <w:rsid w:val="00296BBD"/>
    <w:rsid w:val="00297713"/>
    <w:rsid w:val="0029788F"/>
    <w:rsid w:val="002A1899"/>
    <w:rsid w:val="002A50E4"/>
    <w:rsid w:val="002A6918"/>
    <w:rsid w:val="002B6936"/>
    <w:rsid w:val="002B7A1F"/>
    <w:rsid w:val="002C02B9"/>
    <w:rsid w:val="002C0BC3"/>
    <w:rsid w:val="002C0FAC"/>
    <w:rsid w:val="002C19D7"/>
    <w:rsid w:val="002C2C4E"/>
    <w:rsid w:val="002C3542"/>
    <w:rsid w:val="002C5F5A"/>
    <w:rsid w:val="002C6733"/>
    <w:rsid w:val="002C7416"/>
    <w:rsid w:val="002D11C2"/>
    <w:rsid w:val="002D127A"/>
    <w:rsid w:val="002D181A"/>
    <w:rsid w:val="002D184B"/>
    <w:rsid w:val="002D2DC5"/>
    <w:rsid w:val="002D467D"/>
    <w:rsid w:val="002D6621"/>
    <w:rsid w:val="002E0639"/>
    <w:rsid w:val="002E3554"/>
    <w:rsid w:val="002E46D8"/>
    <w:rsid w:val="002E4A0A"/>
    <w:rsid w:val="002F0827"/>
    <w:rsid w:val="002F5567"/>
    <w:rsid w:val="002F5E2E"/>
    <w:rsid w:val="002F75E3"/>
    <w:rsid w:val="00301039"/>
    <w:rsid w:val="003017A2"/>
    <w:rsid w:val="00301FF4"/>
    <w:rsid w:val="0030283E"/>
    <w:rsid w:val="00306F40"/>
    <w:rsid w:val="0030789A"/>
    <w:rsid w:val="0031069A"/>
    <w:rsid w:val="0031579F"/>
    <w:rsid w:val="00315D01"/>
    <w:rsid w:val="00316CF5"/>
    <w:rsid w:val="0032095E"/>
    <w:rsid w:val="00322002"/>
    <w:rsid w:val="00325D4B"/>
    <w:rsid w:val="00326A50"/>
    <w:rsid w:val="00327CD7"/>
    <w:rsid w:val="00331F54"/>
    <w:rsid w:val="003338F3"/>
    <w:rsid w:val="00334A13"/>
    <w:rsid w:val="003352A2"/>
    <w:rsid w:val="0033726C"/>
    <w:rsid w:val="00341738"/>
    <w:rsid w:val="00341F9E"/>
    <w:rsid w:val="003422EB"/>
    <w:rsid w:val="00342342"/>
    <w:rsid w:val="0034249B"/>
    <w:rsid w:val="0034456F"/>
    <w:rsid w:val="003457B8"/>
    <w:rsid w:val="003500F5"/>
    <w:rsid w:val="00352623"/>
    <w:rsid w:val="003551C8"/>
    <w:rsid w:val="00355353"/>
    <w:rsid w:val="00356489"/>
    <w:rsid w:val="00361182"/>
    <w:rsid w:val="00363E9B"/>
    <w:rsid w:val="003657A8"/>
    <w:rsid w:val="003668A6"/>
    <w:rsid w:val="0037158E"/>
    <w:rsid w:val="0037486C"/>
    <w:rsid w:val="00375614"/>
    <w:rsid w:val="003766F7"/>
    <w:rsid w:val="00376D42"/>
    <w:rsid w:val="00377E25"/>
    <w:rsid w:val="00380E5D"/>
    <w:rsid w:val="00381A8C"/>
    <w:rsid w:val="00382E21"/>
    <w:rsid w:val="00384BD6"/>
    <w:rsid w:val="00386CDC"/>
    <w:rsid w:val="0038713C"/>
    <w:rsid w:val="00387A78"/>
    <w:rsid w:val="00391468"/>
    <w:rsid w:val="0039242F"/>
    <w:rsid w:val="00392F81"/>
    <w:rsid w:val="0039366A"/>
    <w:rsid w:val="003941F5"/>
    <w:rsid w:val="003945FB"/>
    <w:rsid w:val="003A3EBC"/>
    <w:rsid w:val="003A4899"/>
    <w:rsid w:val="003A52A0"/>
    <w:rsid w:val="003A73B7"/>
    <w:rsid w:val="003B0A0C"/>
    <w:rsid w:val="003B2096"/>
    <w:rsid w:val="003B29AE"/>
    <w:rsid w:val="003B393E"/>
    <w:rsid w:val="003B7B8B"/>
    <w:rsid w:val="003C0477"/>
    <w:rsid w:val="003C051A"/>
    <w:rsid w:val="003C0918"/>
    <w:rsid w:val="003C1A99"/>
    <w:rsid w:val="003C3A85"/>
    <w:rsid w:val="003C7877"/>
    <w:rsid w:val="003C7B84"/>
    <w:rsid w:val="003D0DAF"/>
    <w:rsid w:val="003D13CC"/>
    <w:rsid w:val="003D3CB7"/>
    <w:rsid w:val="003D55B7"/>
    <w:rsid w:val="003D5B37"/>
    <w:rsid w:val="003D6317"/>
    <w:rsid w:val="003D7955"/>
    <w:rsid w:val="003D7DD9"/>
    <w:rsid w:val="003E0DB8"/>
    <w:rsid w:val="003E286D"/>
    <w:rsid w:val="003E3B1B"/>
    <w:rsid w:val="003E4827"/>
    <w:rsid w:val="003E5044"/>
    <w:rsid w:val="003E720F"/>
    <w:rsid w:val="003E7ADB"/>
    <w:rsid w:val="003F0E3E"/>
    <w:rsid w:val="003F1489"/>
    <w:rsid w:val="003F1E99"/>
    <w:rsid w:val="003F2631"/>
    <w:rsid w:val="003F2E64"/>
    <w:rsid w:val="003F2F0C"/>
    <w:rsid w:val="003F438D"/>
    <w:rsid w:val="003F4A6F"/>
    <w:rsid w:val="003F4C55"/>
    <w:rsid w:val="003F7CC6"/>
    <w:rsid w:val="004006B6"/>
    <w:rsid w:val="0040679C"/>
    <w:rsid w:val="00411362"/>
    <w:rsid w:val="00412255"/>
    <w:rsid w:val="00412C2F"/>
    <w:rsid w:val="004131FD"/>
    <w:rsid w:val="00413F6A"/>
    <w:rsid w:val="0041437D"/>
    <w:rsid w:val="00416F89"/>
    <w:rsid w:val="00420D69"/>
    <w:rsid w:val="00420FAE"/>
    <w:rsid w:val="004227B2"/>
    <w:rsid w:val="00423464"/>
    <w:rsid w:val="00424135"/>
    <w:rsid w:val="00426192"/>
    <w:rsid w:val="004266B3"/>
    <w:rsid w:val="00431AA3"/>
    <w:rsid w:val="00431B30"/>
    <w:rsid w:val="004341F4"/>
    <w:rsid w:val="0043593E"/>
    <w:rsid w:val="00441FCF"/>
    <w:rsid w:val="00442931"/>
    <w:rsid w:val="00442968"/>
    <w:rsid w:val="00451A1E"/>
    <w:rsid w:val="004559B0"/>
    <w:rsid w:val="00456852"/>
    <w:rsid w:val="004620DF"/>
    <w:rsid w:val="004625DA"/>
    <w:rsid w:val="00463CE0"/>
    <w:rsid w:val="00466677"/>
    <w:rsid w:val="00467E15"/>
    <w:rsid w:val="004700EE"/>
    <w:rsid w:val="00473C14"/>
    <w:rsid w:val="004769A2"/>
    <w:rsid w:val="004833F8"/>
    <w:rsid w:val="00485CE0"/>
    <w:rsid w:val="00486B2D"/>
    <w:rsid w:val="00490BB8"/>
    <w:rsid w:val="00490F56"/>
    <w:rsid w:val="00491FF2"/>
    <w:rsid w:val="00495B83"/>
    <w:rsid w:val="004962DA"/>
    <w:rsid w:val="004974D2"/>
    <w:rsid w:val="004A0E0E"/>
    <w:rsid w:val="004A28BD"/>
    <w:rsid w:val="004A30AC"/>
    <w:rsid w:val="004A34F0"/>
    <w:rsid w:val="004A56A7"/>
    <w:rsid w:val="004A73ED"/>
    <w:rsid w:val="004B111C"/>
    <w:rsid w:val="004B1A24"/>
    <w:rsid w:val="004B466A"/>
    <w:rsid w:val="004C010C"/>
    <w:rsid w:val="004C08E2"/>
    <w:rsid w:val="004C3941"/>
    <w:rsid w:val="004C525C"/>
    <w:rsid w:val="004D082F"/>
    <w:rsid w:val="004D552C"/>
    <w:rsid w:val="004D6E70"/>
    <w:rsid w:val="004D6F4F"/>
    <w:rsid w:val="004D75D4"/>
    <w:rsid w:val="004D7DB6"/>
    <w:rsid w:val="004D7E38"/>
    <w:rsid w:val="004E06EC"/>
    <w:rsid w:val="004E1BB3"/>
    <w:rsid w:val="004E2197"/>
    <w:rsid w:val="004E2204"/>
    <w:rsid w:val="004E2E32"/>
    <w:rsid w:val="004E58D5"/>
    <w:rsid w:val="004F0200"/>
    <w:rsid w:val="004F2EDD"/>
    <w:rsid w:val="004F53AC"/>
    <w:rsid w:val="004F665B"/>
    <w:rsid w:val="004F7249"/>
    <w:rsid w:val="005013D4"/>
    <w:rsid w:val="00502AAF"/>
    <w:rsid w:val="00503D5D"/>
    <w:rsid w:val="0050406A"/>
    <w:rsid w:val="00504E1F"/>
    <w:rsid w:val="005055D3"/>
    <w:rsid w:val="00506BDE"/>
    <w:rsid w:val="00507ECA"/>
    <w:rsid w:val="0051153F"/>
    <w:rsid w:val="00512757"/>
    <w:rsid w:val="005144D9"/>
    <w:rsid w:val="005207C7"/>
    <w:rsid w:val="005215CC"/>
    <w:rsid w:val="00521753"/>
    <w:rsid w:val="00521D38"/>
    <w:rsid w:val="00523A28"/>
    <w:rsid w:val="00527D16"/>
    <w:rsid w:val="0053041F"/>
    <w:rsid w:val="00531E9B"/>
    <w:rsid w:val="005329EE"/>
    <w:rsid w:val="0053712B"/>
    <w:rsid w:val="005405C2"/>
    <w:rsid w:val="00540875"/>
    <w:rsid w:val="005436F7"/>
    <w:rsid w:val="00546472"/>
    <w:rsid w:val="00547ABD"/>
    <w:rsid w:val="00550E75"/>
    <w:rsid w:val="0055169E"/>
    <w:rsid w:val="00552942"/>
    <w:rsid w:val="00554A10"/>
    <w:rsid w:val="00554AE6"/>
    <w:rsid w:val="005568C8"/>
    <w:rsid w:val="00556B51"/>
    <w:rsid w:val="00556E94"/>
    <w:rsid w:val="00557D52"/>
    <w:rsid w:val="005607B9"/>
    <w:rsid w:val="0056144C"/>
    <w:rsid w:val="00563C2C"/>
    <w:rsid w:val="00563E44"/>
    <w:rsid w:val="00564520"/>
    <w:rsid w:val="00566C6E"/>
    <w:rsid w:val="00567948"/>
    <w:rsid w:val="005733A1"/>
    <w:rsid w:val="00574A48"/>
    <w:rsid w:val="00575B2A"/>
    <w:rsid w:val="00575F04"/>
    <w:rsid w:val="00575FE2"/>
    <w:rsid w:val="005760B9"/>
    <w:rsid w:val="00580CBC"/>
    <w:rsid w:val="00581A11"/>
    <w:rsid w:val="00581FF2"/>
    <w:rsid w:val="005905E8"/>
    <w:rsid w:val="00590C80"/>
    <w:rsid w:val="00592851"/>
    <w:rsid w:val="005931B9"/>
    <w:rsid w:val="00593A8A"/>
    <w:rsid w:val="00597161"/>
    <w:rsid w:val="005A4923"/>
    <w:rsid w:val="005A7E4B"/>
    <w:rsid w:val="005B0A6C"/>
    <w:rsid w:val="005B2252"/>
    <w:rsid w:val="005B32DF"/>
    <w:rsid w:val="005B471B"/>
    <w:rsid w:val="005B4A7A"/>
    <w:rsid w:val="005B6E76"/>
    <w:rsid w:val="005C3BAA"/>
    <w:rsid w:val="005C4E14"/>
    <w:rsid w:val="005C5085"/>
    <w:rsid w:val="005C6EF6"/>
    <w:rsid w:val="005C776D"/>
    <w:rsid w:val="005C79F8"/>
    <w:rsid w:val="005C7FDA"/>
    <w:rsid w:val="005D068E"/>
    <w:rsid w:val="005D0970"/>
    <w:rsid w:val="005D15DA"/>
    <w:rsid w:val="005D190E"/>
    <w:rsid w:val="005D2B48"/>
    <w:rsid w:val="005D7450"/>
    <w:rsid w:val="005E064A"/>
    <w:rsid w:val="005E188F"/>
    <w:rsid w:val="005E2682"/>
    <w:rsid w:val="005E54A7"/>
    <w:rsid w:val="005E5FA9"/>
    <w:rsid w:val="005F0D98"/>
    <w:rsid w:val="005F106D"/>
    <w:rsid w:val="005F3A83"/>
    <w:rsid w:val="005F3AD3"/>
    <w:rsid w:val="005F3E6C"/>
    <w:rsid w:val="005F73A5"/>
    <w:rsid w:val="005F7D0C"/>
    <w:rsid w:val="00602F64"/>
    <w:rsid w:val="00611251"/>
    <w:rsid w:val="00612971"/>
    <w:rsid w:val="00612FCB"/>
    <w:rsid w:val="00616DE1"/>
    <w:rsid w:val="00617300"/>
    <w:rsid w:val="00623614"/>
    <w:rsid w:val="0062506F"/>
    <w:rsid w:val="00625B8A"/>
    <w:rsid w:val="006306BA"/>
    <w:rsid w:val="00631EFC"/>
    <w:rsid w:val="006320FE"/>
    <w:rsid w:val="0064068A"/>
    <w:rsid w:val="00642770"/>
    <w:rsid w:val="00643CC8"/>
    <w:rsid w:val="00645997"/>
    <w:rsid w:val="00652671"/>
    <w:rsid w:val="0065352B"/>
    <w:rsid w:val="00653FA6"/>
    <w:rsid w:val="00655D10"/>
    <w:rsid w:val="006561C3"/>
    <w:rsid w:val="006603E7"/>
    <w:rsid w:val="0066242B"/>
    <w:rsid w:val="00662440"/>
    <w:rsid w:val="00662E39"/>
    <w:rsid w:val="0066334A"/>
    <w:rsid w:val="00664E42"/>
    <w:rsid w:val="00667360"/>
    <w:rsid w:val="006676C6"/>
    <w:rsid w:val="0066795A"/>
    <w:rsid w:val="006733F4"/>
    <w:rsid w:val="006733FF"/>
    <w:rsid w:val="00673821"/>
    <w:rsid w:val="00677430"/>
    <w:rsid w:val="00680072"/>
    <w:rsid w:val="0068540F"/>
    <w:rsid w:val="0068633D"/>
    <w:rsid w:val="00686CBD"/>
    <w:rsid w:val="00686F6B"/>
    <w:rsid w:val="00687F19"/>
    <w:rsid w:val="006909D2"/>
    <w:rsid w:val="00691FB0"/>
    <w:rsid w:val="0069261B"/>
    <w:rsid w:val="00695FFE"/>
    <w:rsid w:val="0069643F"/>
    <w:rsid w:val="0069649B"/>
    <w:rsid w:val="0069712B"/>
    <w:rsid w:val="00697F8F"/>
    <w:rsid w:val="006A24ED"/>
    <w:rsid w:val="006A2911"/>
    <w:rsid w:val="006A5A98"/>
    <w:rsid w:val="006A5B87"/>
    <w:rsid w:val="006A638B"/>
    <w:rsid w:val="006B004D"/>
    <w:rsid w:val="006B0A23"/>
    <w:rsid w:val="006B0D08"/>
    <w:rsid w:val="006B0FA1"/>
    <w:rsid w:val="006B4566"/>
    <w:rsid w:val="006C1E10"/>
    <w:rsid w:val="006C248B"/>
    <w:rsid w:val="006C29A6"/>
    <w:rsid w:val="006C31D6"/>
    <w:rsid w:val="006C392C"/>
    <w:rsid w:val="006C6C4E"/>
    <w:rsid w:val="006C6DD6"/>
    <w:rsid w:val="006D10FC"/>
    <w:rsid w:val="006D126F"/>
    <w:rsid w:val="006D16D4"/>
    <w:rsid w:val="006D1A98"/>
    <w:rsid w:val="006D51FE"/>
    <w:rsid w:val="006E2729"/>
    <w:rsid w:val="006E3CDD"/>
    <w:rsid w:val="006E4C9F"/>
    <w:rsid w:val="006E79F8"/>
    <w:rsid w:val="006F0034"/>
    <w:rsid w:val="006F1A01"/>
    <w:rsid w:val="006F6D6E"/>
    <w:rsid w:val="006F6EDD"/>
    <w:rsid w:val="007047E5"/>
    <w:rsid w:val="00704DFA"/>
    <w:rsid w:val="007057E7"/>
    <w:rsid w:val="00705F51"/>
    <w:rsid w:val="007069A0"/>
    <w:rsid w:val="007072B4"/>
    <w:rsid w:val="00707E35"/>
    <w:rsid w:val="00707FBE"/>
    <w:rsid w:val="00710526"/>
    <w:rsid w:val="00710DC7"/>
    <w:rsid w:val="00710DE5"/>
    <w:rsid w:val="007118AC"/>
    <w:rsid w:val="00711AD2"/>
    <w:rsid w:val="00713A04"/>
    <w:rsid w:val="00713D2C"/>
    <w:rsid w:val="00714291"/>
    <w:rsid w:val="0071793A"/>
    <w:rsid w:val="0072035B"/>
    <w:rsid w:val="00720A20"/>
    <w:rsid w:val="00724B2E"/>
    <w:rsid w:val="007251CF"/>
    <w:rsid w:val="00725CCE"/>
    <w:rsid w:val="0072767F"/>
    <w:rsid w:val="0073188F"/>
    <w:rsid w:val="00732F92"/>
    <w:rsid w:val="007331F4"/>
    <w:rsid w:val="00734B2C"/>
    <w:rsid w:val="007351D2"/>
    <w:rsid w:val="0073701C"/>
    <w:rsid w:val="00737F41"/>
    <w:rsid w:val="00740CF2"/>
    <w:rsid w:val="00741A4C"/>
    <w:rsid w:val="00743DA6"/>
    <w:rsid w:val="00744194"/>
    <w:rsid w:val="00744903"/>
    <w:rsid w:val="00746684"/>
    <w:rsid w:val="007470C4"/>
    <w:rsid w:val="00747EF0"/>
    <w:rsid w:val="00751982"/>
    <w:rsid w:val="0075254D"/>
    <w:rsid w:val="00752898"/>
    <w:rsid w:val="00753182"/>
    <w:rsid w:val="00753C1F"/>
    <w:rsid w:val="007614AD"/>
    <w:rsid w:val="007618E2"/>
    <w:rsid w:val="007621E2"/>
    <w:rsid w:val="00765297"/>
    <w:rsid w:val="00766FCE"/>
    <w:rsid w:val="00771D24"/>
    <w:rsid w:val="007726DD"/>
    <w:rsid w:val="0077506B"/>
    <w:rsid w:val="00782980"/>
    <w:rsid w:val="00783F6D"/>
    <w:rsid w:val="00785BE2"/>
    <w:rsid w:val="00786314"/>
    <w:rsid w:val="00791B58"/>
    <w:rsid w:val="007927C2"/>
    <w:rsid w:val="00793478"/>
    <w:rsid w:val="00793A4A"/>
    <w:rsid w:val="007A0B2C"/>
    <w:rsid w:val="007A0BAB"/>
    <w:rsid w:val="007A1E2E"/>
    <w:rsid w:val="007A2BE1"/>
    <w:rsid w:val="007A3A0B"/>
    <w:rsid w:val="007A4840"/>
    <w:rsid w:val="007A4CCC"/>
    <w:rsid w:val="007A4F25"/>
    <w:rsid w:val="007A5206"/>
    <w:rsid w:val="007B6578"/>
    <w:rsid w:val="007B7BD3"/>
    <w:rsid w:val="007C10B0"/>
    <w:rsid w:val="007C14DA"/>
    <w:rsid w:val="007C30A0"/>
    <w:rsid w:val="007C6014"/>
    <w:rsid w:val="007D1748"/>
    <w:rsid w:val="007D2EC9"/>
    <w:rsid w:val="007D37B7"/>
    <w:rsid w:val="007D6E02"/>
    <w:rsid w:val="007D6EC3"/>
    <w:rsid w:val="007E17FA"/>
    <w:rsid w:val="007E2EC8"/>
    <w:rsid w:val="007E4480"/>
    <w:rsid w:val="007E5663"/>
    <w:rsid w:val="007E6046"/>
    <w:rsid w:val="007E615A"/>
    <w:rsid w:val="007E79A0"/>
    <w:rsid w:val="007F176B"/>
    <w:rsid w:val="007F3980"/>
    <w:rsid w:val="007F45FA"/>
    <w:rsid w:val="007F5412"/>
    <w:rsid w:val="007F591B"/>
    <w:rsid w:val="007F5CEB"/>
    <w:rsid w:val="007F6BD1"/>
    <w:rsid w:val="00801A54"/>
    <w:rsid w:val="00802297"/>
    <w:rsid w:val="008024DA"/>
    <w:rsid w:val="00804734"/>
    <w:rsid w:val="008065EA"/>
    <w:rsid w:val="0080665D"/>
    <w:rsid w:val="00806C56"/>
    <w:rsid w:val="0081001A"/>
    <w:rsid w:val="00810954"/>
    <w:rsid w:val="008113C4"/>
    <w:rsid w:val="008119C3"/>
    <w:rsid w:val="008119C4"/>
    <w:rsid w:val="008127DC"/>
    <w:rsid w:val="008147B9"/>
    <w:rsid w:val="00814FE9"/>
    <w:rsid w:val="00815321"/>
    <w:rsid w:val="00816BA3"/>
    <w:rsid w:val="00820477"/>
    <w:rsid w:val="00824103"/>
    <w:rsid w:val="00831D42"/>
    <w:rsid w:val="00832810"/>
    <w:rsid w:val="00833DE4"/>
    <w:rsid w:val="00834792"/>
    <w:rsid w:val="00835575"/>
    <w:rsid w:val="00836BD4"/>
    <w:rsid w:val="0083766A"/>
    <w:rsid w:val="00837801"/>
    <w:rsid w:val="00840600"/>
    <w:rsid w:val="008413D2"/>
    <w:rsid w:val="00846610"/>
    <w:rsid w:val="00846ADE"/>
    <w:rsid w:val="00847DE2"/>
    <w:rsid w:val="00850FC5"/>
    <w:rsid w:val="00852CDF"/>
    <w:rsid w:val="008604EF"/>
    <w:rsid w:val="00862AC7"/>
    <w:rsid w:val="00864F22"/>
    <w:rsid w:val="00865561"/>
    <w:rsid w:val="00875E23"/>
    <w:rsid w:val="00876E05"/>
    <w:rsid w:val="00880D08"/>
    <w:rsid w:val="00882D40"/>
    <w:rsid w:val="00883A06"/>
    <w:rsid w:val="00883C35"/>
    <w:rsid w:val="0088407F"/>
    <w:rsid w:val="008868A1"/>
    <w:rsid w:val="00886E3C"/>
    <w:rsid w:val="00895774"/>
    <w:rsid w:val="00895936"/>
    <w:rsid w:val="00896176"/>
    <w:rsid w:val="00896EBC"/>
    <w:rsid w:val="00896F17"/>
    <w:rsid w:val="0089791F"/>
    <w:rsid w:val="008A4A27"/>
    <w:rsid w:val="008B18C5"/>
    <w:rsid w:val="008B1F3F"/>
    <w:rsid w:val="008B3A26"/>
    <w:rsid w:val="008C0210"/>
    <w:rsid w:val="008C291B"/>
    <w:rsid w:val="008C2A3A"/>
    <w:rsid w:val="008C637E"/>
    <w:rsid w:val="008D0707"/>
    <w:rsid w:val="008D47F3"/>
    <w:rsid w:val="008D53F6"/>
    <w:rsid w:val="008D5702"/>
    <w:rsid w:val="008D5FAF"/>
    <w:rsid w:val="008D7EA5"/>
    <w:rsid w:val="008E10AF"/>
    <w:rsid w:val="008E25FC"/>
    <w:rsid w:val="008E32C1"/>
    <w:rsid w:val="008F08A7"/>
    <w:rsid w:val="008F1DC9"/>
    <w:rsid w:val="008F56C8"/>
    <w:rsid w:val="008F5B31"/>
    <w:rsid w:val="0090397B"/>
    <w:rsid w:val="00904657"/>
    <w:rsid w:val="0090477E"/>
    <w:rsid w:val="00905DF7"/>
    <w:rsid w:val="00911E77"/>
    <w:rsid w:val="0091215D"/>
    <w:rsid w:val="009165D3"/>
    <w:rsid w:val="009218D4"/>
    <w:rsid w:val="00921A87"/>
    <w:rsid w:val="009335CC"/>
    <w:rsid w:val="009339AB"/>
    <w:rsid w:val="00933E52"/>
    <w:rsid w:val="00935308"/>
    <w:rsid w:val="009353D4"/>
    <w:rsid w:val="00936217"/>
    <w:rsid w:val="00936A68"/>
    <w:rsid w:val="00942E33"/>
    <w:rsid w:val="0094311B"/>
    <w:rsid w:val="00943BA7"/>
    <w:rsid w:val="00946C80"/>
    <w:rsid w:val="00951AF7"/>
    <w:rsid w:val="00953AAD"/>
    <w:rsid w:val="0095627F"/>
    <w:rsid w:val="00961CE8"/>
    <w:rsid w:val="009630FF"/>
    <w:rsid w:val="009654B6"/>
    <w:rsid w:val="00970DB3"/>
    <w:rsid w:val="00971627"/>
    <w:rsid w:val="00971ABA"/>
    <w:rsid w:val="00974A9B"/>
    <w:rsid w:val="00976748"/>
    <w:rsid w:val="00985723"/>
    <w:rsid w:val="009862A7"/>
    <w:rsid w:val="00990034"/>
    <w:rsid w:val="00992591"/>
    <w:rsid w:val="00992772"/>
    <w:rsid w:val="00993360"/>
    <w:rsid w:val="00994F2F"/>
    <w:rsid w:val="009A0562"/>
    <w:rsid w:val="009A4310"/>
    <w:rsid w:val="009A5642"/>
    <w:rsid w:val="009A74FB"/>
    <w:rsid w:val="009B02EC"/>
    <w:rsid w:val="009B4B70"/>
    <w:rsid w:val="009B656C"/>
    <w:rsid w:val="009C2490"/>
    <w:rsid w:val="009C33CD"/>
    <w:rsid w:val="009C4F07"/>
    <w:rsid w:val="009C7E71"/>
    <w:rsid w:val="009D1401"/>
    <w:rsid w:val="009D14DE"/>
    <w:rsid w:val="009D2350"/>
    <w:rsid w:val="009E03AA"/>
    <w:rsid w:val="009E34C2"/>
    <w:rsid w:val="009E404B"/>
    <w:rsid w:val="009F1828"/>
    <w:rsid w:val="009F26E6"/>
    <w:rsid w:val="009F4A1F"/>
    <w:rsid w:val="009F687D"/>
    <w:rsid w:val="009F7DF3"/>
    <w:rsid w:val="00A00C91"/>
    <w:rsid w:val="00A127CF"/>
    <w:rsid w:val="00A16281"/>
    <w:rsid w:val="00A16AA9"/>
    <w:rsid w:val="00A17F04"/>
    <w:rsid w:val="00A20151"/>
    <w:rsid w:val="00A23DC3"/>
    <w:rsid w:val="00A26AFF"/>
    <w:rsid w:val="00A32F18"/>
    <w:rsid w:val="00A33D07"/>
    <w:rsid w:val="00A33DC9"/>
    <w:rsid w:val="00A34EED"/>
    <w:rsid w:val="00A35136"/>
    <w:rsid w:val="00A36129"/>
    <w:rsid w:val="00A40FEB"/>
    <w:rsid w:val="00A42A1A"/>
    <w:rsid w:val="00A43902"/>
    <w:rsid w:val="00A440D8"/>
    <w:rsid w:val="00A47B0D"/>
    <w:rsid w:val="00A50C84"/>
    <w:rsid w:val="00A519ED"/>
    <w:rsid w:val="00A53A35"/>
    <w:rsid w:val="00A5524B"/>
    <w:rsid w:val="00A5681A"/>
    <w:rsid w:val="00A61336"/>
    <w:rsid w:val="00A613EA"/>
    <w:rsid w:val="00A63420"/>
    <w:rsid w:val="00A6381C"/>
    <w:rsid w:val="00A64C07"/>
    <w:rsid w:val="00A65F7F"/>
    <w:rsid w:val="00A70802"/>
    <w:rsid w:val="00A719A6"/>
    <w:rsid w:val="00A72474"/>
    <w:rsid w:val="00A72652"/>
    <w:rsid w:val="00A76954"/>
    <w:rsid w:val="00A77DB8"/>
    <w:rsid w:val="00A80BCE"/>
    <w:rsid w:val="00A80D67"/>
    <w:rsid w:val="00A848F9"/>
    <w:rsid w:val="00A90D5C"/>
    <w:rsid w:val="00A911D1"/>
    <w:rsid w:val="00A911EF"/>
    <w:rsid w:val="00A921C5"/>
    <w:rsid w:val="00A92FB4"/>
    <w:rsid w:val="00A932D8"/>
    <w:rsid w:val="00A942A9"/>
    <w:rsid w:val="00A963E2"/>
    <w:rsid w:val="00A96CE1"/>
    <w:rsid w:val="00AA1E12"/>
    <w:rsid w:val="00AB05AB"/>
    <w:rsid w:val="00AB0A45"/>
    <w:rsid w:val="00AB1337"/>
    <w:rsid w:val="00AB69C0"/>
    <w:rsid w:val="00AB712F"/>
    <w:rsid w:val="00AB7659"/>
    <w:rsid w:val="00AC13F4"/>
    <w:rsid w:val="00AC1978"/>
    <w:rsid w:val="00AC1C71"/>
    <w:rsid w:val="00AC388D"/>
    <w:rsid w:val="00AC4881"/>
    <w:rsid w:val="00AC4DFA"/>
    <w:rsid w:val="00AD0ACF"/>
    <w:rsid w:val="00AD1B79"/>
    <w:rsid w:val="00AD4452"/>
    <w:rsid w:val="00AD4A33"/>
    <w:rsid w:val="00AD51B4"/>
    <w:rsid w:val="00AD5431"/>
    <w:rsid w:val="00AD64DC"/>
    <w:rsid w:val="00AD7D98"/>
    <w:rsid w:val="00AE05AD"/>
    <w:rsid w:val="00AE0D2A"/>
    <w:rsid w:val="00AE3132"/>
    <w:rsid w:val="00AE39B2"/>
    <w:rsid w:val="00AE7E28"/>
    <w:rsid w:val="00AF008C"/>
    <w:rsid w:val="00AF0254"/>
    <w:rsid w:val="00AF0461"/>
    <w:rsid w:val="00AF4236"/>
    <w:rsid w:val="00AF4BCA"/>
    <w:rsid w:val="00AF6BAC"/>
    <w:rsid w:val="00AF7274"/>
    <w:rsid w:val="00B013F4"/>
    <w:rsid w:val="00B01BF7"/>
    <w:rsid w:val="00B032F9"/>
    <w:rsid w:val="00B06F73"/>
    <w:rsid w:val="00B07B63"/>
    <w:rsid w:val="00B1148E"/>
    <w:rsid w:val="00B12BB3"/>
    <w:rsid w:val="00B14419"/>
    <w:rsid w:val="00B159D0"/>
    <w:rsid w:val="00B17DBF"/>
    <w:rsid w:val="00B24351"/>
    <w:rsid w:val="00B2468B"/>
    <w:rsid w:val="00B2609B"/>
    <w:rsid w:val="00B2688C"/>
    <w:rsid w:val="00B27400"/>
    <w:rsid w:val="00B27D11"/>
    <w:rsid w:val="00B30D97"/>
    <w:rsid w:val="00B32301"/>
    <w:rsid w:val="00B32F8C"/>
    <w:rsid w:val="00B32FDC"/>
    <w:rsid w:val="00B343DF"/>
    <w:rsid w:val="00B34A3E"/>
    <w:rsid w:val="00B35C7C"/>
    <w:rsid w:val="00B43CAD"/>
    <w:rsid w:val="00B43E03"/>
    <w:rsid w:val="00B472E9"/>
    <w:rsid w:val="00B55DCC"/>
    <w:rsid w:val="00B55DF1"/>
    <w:rsid w:val="00B616C9"/>
    <w:rsid w:val="00B6274E"/>
    <w:rsid w:val="00B64BFF"/>
    <w:rsid w:val="00B65E7A"/>
    <w:rsid w:val="00B67DE8"/>
    <w:rsid w:val="00B71675"/>
    <w:rsid w:val="00B741B2"/>
    <w:rsid w:val="00B75EC2"/>
    <w:rsid w:val="00B768D2"/>
    <w:rsid w:val="00B77F7E"/>
    <w:rsid w:val="00B86A7F"/>
    <w:rsid w:val="00B92334"/>
    <w:rsid w:val="00B92DC2"/>
    <w:rsid w:val="00B94881"/>
    <w:rsid w:val="00B95016"/>
    <w:rsid w:val="00B958F9"/>
    <w:rsid w:val="00B95D01"/>
    <w:rsid w:val="00B962E8"/>
    <w:rsid w:val="00B9730B"/>
    <w:rsid w:val="00BA5C2B"/>
    <w:rsid w:val="00BA5CD6"/>
    <w:rsid w:val="00BB1E81"/>
    <w:rsid w:val="00BB468B"/>
    <w:rsid w:val="00BB513F"/>
    <w:rsid w:val="00BB55BA"/>
    <w:rsid w:val="00BB5D15"/>
    <w:rsid w:val="00BC24A2"/>
    <w:rsid w:val="00BC2C51"/>
    <w:rsid w:val="00BC458A"/>
    <w:rsid w:val="00BD235A"/>
    <w:rsid w:val="00BD3AD9"/>
    <w:rsid w:val="00BE0BC8"/>
    <w:rsid w:val="00BE108F"/>
    <w:rsid w:val="00BE3EBC"/>
    <w:rsid w:val="00BE526B"/>
    <w:rsid w:val="00BE6899"/>
    <w:rsid w:val="00BF32C7"/>
    <w:rsid w:val="00BF4365"/>
    <w:rsid w:val="00BF561E"/>
    <w:rsid w:val="00BF74EF"/>
    <w:rsid w:val="00BF7B20"/>
    <w:rsid w:val="00C017FD"/>
    <w:rsid w:val="00C067EA"/>
    <w:rsid w:val="00C06EB4"/>
    <w:rsid w:val="00C07BF3"/>
    <w:rsid w:val="00C138C9"/>
    <w:rsid w:val="00C13ACF"/>
    <w:rsid w:val="00C16F0B"/>
    <w:rsid w:val="00C17183"/>
    <w:rsid w:val="00C2098F"/>
    <w:rsid w:val="00C2145A"/>
    <w:rsid w:val="00C21572"/>
    <w:rsid w:val="00C229D1"/>
    <w:rsid w:val="00C260F5"/>
    <w:rsid w:val="00C27392"/>
    <w:rsid w:val="00C3110D"/>
    <w:rsid w:val="00C36FFB"/>
    <w:rsid w:val="00C40929"/>
    <w:rsid w:val="00C40CD6"/>
    <w:rsid w:val="00C42480"/>
    <w:rsid w:val="00C4483A"/>
    <w:rsid w:val="00C44995"/>
    <w:rsid w:val="00C44B86"/>
    <w:rsid w:val="00C462FE"/>
    <w:rsid w:val="00C46F88"/>
    <w:rsid w:val="00C50574"/>
    <w:rsid w:val="00C50D9F"/>
    <w:rsid w:val="00C5123E"/>
    <w:rsid w:val="00C51FCB"/>
    <w:rsid w:val="00C52877"/>
    <w:rsid w:val="00C574AF"/>
    <w:rsid w:val="00C61631"/>
    <w:rsid w:val="00C6184D"/>
    <w:rsid w:val="00C6388A"/>
    <w:rsid w:val="00C653BB"/>
    <w:rsid w:val="00C70539"/>
    <w:rsid w:val="00C72DDA"/>
    <w:rsid w:val="00C82397"/>
    <w:rsid w:val="00C828CF"/>
    <w:rsid w:val="00C829BB"/>
    <w:rsid w:val="00C84D42"/>
    <w:rsid w:val="00C85CAD"/>
    <w:rsid w:val="00C86886"/>
    <w:rsid w:val="00C91AA5"/>
    <w:rsid w:val="00C91F68"/>
    <w:rsid w:val="00C9354E"/>
    <w:rsid w:val="00C939A9"/>
    <w:rsid w:val="00CA263B"/>
    <w:rsid w:val="00CA26DC"/>
    <w:rsid w:val="00CA3A0D"/>
    <w:rsid w:val="00CA4B95"/>
    <w:rsid w:val="00CA5716"/>
    <w:rsid w:val="00CB1DDA"/>
    <w:rsid w:val="00CB2B7E"/>
    <w:rsid w:val="00CC0129"/>
    <w:rsid w:val="00CC0182"/>
    <w:rsid w:val="00CC2647"/>
    <w:rsid w:val="00CC2B50"/>
    <w:rsid w:val="00CC3697"/>
    <w:rsid w:val="00CC3DFD"/>
    <w:rsid w:val="00CC43A7"/>
    <w:rsid w:val="00CD1380"/>
    <w:rsid w:val="00CD257C"/>
    <w:rsid w:val="00CD2EBC"/>
    <w:rsid w:val="00CD364E"/>
    <w:rsid w:val="00CD4082"/>
    <w:rsid w:val="00CD5BEF"/>
    <w:rsid w:val="00CD5C56"/>
    <w:rsid w:val="00CE0AA3"/>
    <w:rsid w:val="00CE2AF0"/>
    <w:rsid w:val="00CE2B09"/>
    <w:rsid w:val="00CE4507"/>
    <w:rsid w:val="00CF16B6"/>
    <w:rsid w:val="00CF4510"/>
    <w:rsid w:val="00CF573F"/>
    <w:rsid w:val="00CF74C4"/>
    <w:rsid w:val="00D01C5C"/>
    <w:rsid w:val="00D0464D"/>
    <w:rsid w:val="00D05953"/>
    <w:rsid w:val="00D06E38"/>
    <w:rsid w:val="00D07A67"/>
    <w:rsid w:val="00D1154A"/>
    <w:rsid w:val="00D12C56"/>
    <w:rsid w:val="00D138B0"/>
    <w:rsid w:val="00D160D9"/>
    <w:rsid w:val="00D16166"/>
    <w:rsid w:val="00D169EE"/>
    <w:rsid w:val="00D20D72"/>
    <w:rsid w:val="00D21A4A"/>
    <w:rsid w:val="00D22169"/>
    <w:rsid w:val="00D22932"/>
    <w:rsid w:val="00D27447"/>
    <w:rsid w:val="00D30C5A"/>
    <w:rsid w:val="00D314B0"/>
    <w:rsid w:val="00D31736"/>
    <w:rsid w:val="00D329D3"/>
    <w:rsid w:val="00D345C5"/>
    <w:rsid w:val="00D3547E"/>
    <w:rsid w:val="00D35A91"/>
    <w:rsid w:val="00D37748"/>
    <w:rsid w:val="00D37BDA"/>
    <w:rsid w:val="00D40C2F"/>
    <w:rsid w:val="00D41A39"/>
    <w:rsid w:val="00D43301"/>
    <w:rsid w:val="00D45423"/>
    <w:rsid w:val="00D4557F"/>
    <w:rsid w:val="00D46A0B"/>
    <w:rsid w:val="00D47993"/>
    <w:rsid w:val="00D50A0D"/>
    <w:rsid w:val="00D51EB8"/>
    <w:rsid w:val="00D524AB"/>
    <w:rsid w:val="00D53B20"/>
    <w:rsid w:val="00D54E46"/>
    <w:rsid w:val="00D55042"/>
    <w:rsid w:val="00D56380"/>
    <w:rsid w:val="00D57EF9"/>
    <w:rsid w:val="00D60429"/>
    <w:rsid w:val="00D604C1"/>
    <w:rsid w:val="00D61620"/>
    <w:rsid w:val="00D623ED"/>
    <w:rsid w:val="00D635E7"/>
    <w:rsid w:val="00D6382B"/>
    <w:rsid w:val="00D665AC"/>
    <w:rsid w:val="00D7048B"/>
    <w:rsid w:val="00D832AF"/>
    <w:rsid w:val="00D84729"/>
    <w:rsid w:val="00D84C54"/>
    <w:rsid w:val="00D84E0A"/>
    <w:rsid w:val="00D86498"/>
    <w:rsid w:val="00D86DE5"/>
    <w:rsid w:val="00D90EE1"/>
    <w:rsid w:val="00D9148D"/>
    <w:rsid w:val="00D923CD"/>
    <w:rsid w:val="00D930A1"/>
    <w:rsid w:val="00D94C25"/>
    <w:rsid w:val="00D9505D"/>
    <w:rsid w:val="00D969B5"/>
    <w:rsid w:val="00D96D03"/>
    <w:rsid w:val="00D96E66"/>
    <w:rsid w:val="00D971A9"/>
    <w:rsid w:val="00DA25D7"/>
    <w:rsid w:val="00DA45C7"/>
    <w:rsid w:val="00DA4C8E"/>
    <w:rsid w:val="00DA514F"/>
    <w:rsid w:val="00DB1D0F"/>
    <w:rsid w:val="00DB2084"/>
    <w:rsid w:val="00DB212A"/>
    <w:rsid w:val="00DB214B"/>
    <w:rsid w:val="00DB37C8"/>
    <w:rsid w:val="00DB4A9C"/>
    <w:rsid w:val="00DB4AF8"/>
    <w:rsid w:val="00DB6ECC"/>
    <w:rsid w:val="00DB7D65"/>
    <w:rsid w:val="00DC014D"/>
    <w:rsid w:val="00DC05C7"/>
    <w:rsid w:val="00DC351A"/>
    <w:rsid w:val="00DC470F"/>
    <w:rsid w:val="00DC4A5B"/>
    <w:rsid w:val="00DC4DC3"/>
    <w:rsid w:val="00DD1B1B"/>
    <w:rsid w:val="00DD43E4"/>
    <w:rsid w:val="00DD6D4B"/>
    <w:rsid w:val="00DD6D8E"/>
    <w:rsid w:val="00DE380A"/>
    <w:rsid w:val="00DE7D7B"/>
    <w:rsid w:val="00DF0687"/>
    <w:rsid w:val="00DF132B"/>
    <w:rsid w:val="00DF304F"/>
    <w:rsid w:val="00DF52A7"/>
    <w:rsid w:val="00DF64A2"/>
    <w:rsid w:val="00E003EF"/>
    <w:rsid w:val="00E0058C"/>
    <w:rsid w:val="00E01573"/>
    <w:rsid w:val="00E03BB2"/>
    <w:rsid w:val="00E0507E"/>
    <w:rsid w:val="00E0627B"/>
    <w:rsid w:val="00E074DF"/>
    <w:rsid w:val="00E1034A"/>
    <w:rsid w:val="00E10AA5"/>
    <w:rsid w:val="00E11F8C"/>
    <w:rsid w:val="00E120CE"/>
    <w:rsid w:val="00E12AAF"/>
    <w:rsid w:val="00E151C2"/>
    <w:rsid w:val="00E22425"/>
    <w:rsid w:val="00E274F1"/>
    <w:rsid w:val="00E35079"/>
    <w:rsid w:val="00E422BF"/>
    <w:rsid w:val="00E43C89"/>
    <w:rsid w:val="00E448CC"/>
    <w:rsid w:val="00E4655E"/>
    <w:rsid w:val="00E50F13"/>
    <w:rsid w:val="00E513CB"/>
    <w:rsid w:val="00E53641"/>
    <w:rsid w:val="00E558FB"/>
    <w:rsid w:val="00E5688F"/>
    <w:rsid w:val="00E61B40"/>
    <w:rsid w:val="00E61BA2"/>
    <w:rsid w:val="00E63FAA"/>
    <w:rsid w:val="00E65AAC"/>
    <w:rsid w:val="00E66071"/>
    <w:rsid w:val="00E70851"/>
    <w:rsid w:val="00E7169C"/>
    <w:rsid w:val="00E7574C"/>
    <w:rsid w:val="00E769EE"/>
    <w:rsid w:val="00E76B45"/>
    <w:rsid w:val="00E80C1E"/>
    <w:rsid w:val="00E813F9"/>
    <w:rsid w:val="00E94DFA"/>
    <w:rsid w:val="00E96654"/>
    <w:rsid w:val="00E97D0A"/>
    <w:rsid w:val="00EA0743"/>
    <w:rsid w:val="00EA0CA7"/>
    <w:rsid w:val="00EA0FE1"/>
    <w:rsid w:val="00EA1B43"/>
    <w:rsid w:val="00EA31C1"/>
    <w:rsid w:val="00EA546A"/>
    <w:rsid w:val="00EA5EB5"/>
    <w:rsid w:val="00EA71ED"/>
    <w:rsid w:val="00EB055D"/>
    <w:rsid w:val="00EB21E7"/>
    <w:rsid w:val="00EB3A0F"/>
    <w:rsid w:val="00EB46E6"/>
    <w:rsid w:val="00EB702F"/>
    <w:rsid w:val="00EC14C4"/>
    <w:rsid w:val="00EC2F93"/>
    <w:rsid w:val="00EC5A0E"/>
    <w:rsid w:val="00EC7E56"/>
    <w:rsid w:val="00ED028C"/>
    <w:rsid w:val="00ED0455"/>
    <w:rsid w:val="00ED19F7"/>
    <w:rsid w:val="00ED284E"/>
    <w:rsid w:val="00ED2C61"/>
    <w:rsid w:val="00ED7A00"/>
    <w:rsid w:val="00EE1E7E"/>
    <w:rsid w:val="00EE226D"/>
    <w:rsid w:val="00EE4990"/>
    <w:rsid w:val="00EE5AFE"/>
    <w:rsid w:val="00EF0F32"/>
    <w:rsid w:val="00EF21DD"/>
    <w:rsid w:val="00EF31B1"/>
    <w:rsid w:val="00EF3E7D"/>
    <w:rsid w:val="00EF4877"/>
    <w:rsid w:val="00EF51F6"/>
    <w:rsid w:val="00EF5B76"/>
    <w:rsid w:val="00EF76D1"/>
    <w:rsid w:val="00F04380"/>
    <w:rsid w:val="00F045BA"/>
    <w:rsid w:val="00F04EEC"/>
    <w:rsid w:val="00F05822"/>
    <w:rsid w:val="00F120AA"/>
    <w:rsid w:val="00F13458"/>
    <w:rsid w:val="00F135A4"/>
    <w:rsid w:val="00F15707"/>
    <w:rsid w:val="00F166CA"/>
    <w:rsid w:val="00F179E6"/>
    <w:rsid w:val="00F21AE6"/>
    <w:rsid w:val="00F21C2F"/>
    <w:rsid w:val="00F21FCF"/>
    <w:rsid w:val="00F2483B"/>
    <w:rsid w:val="00F24FD8"/>
    <w:rsid w:val="00F2550E"/>
    <w:rsid w:val="00F27834"/>
    <w:rsid w:val="00F27FBF"/>
    <w:rsid w:val="00F30C5A"/>
    <w:rsid w:val="00F313C4"/>
    <w:rsid w:val="00F33F83"/>
    <w:rsid w:val="00F34095"/>
    <w:rsid w:val="00F3409A"/>
    <w:rsid w:val="00F34186"/>
    <w:rsid w:val="00F36D2C"/>
    <w:rsid w:val="00F36DA4"/>
    <w:rsid w:val="00F40B97"/>
    <w:rsid w:val="00F42F06"/>
    <w:rsid w:val="00F43AA8"/>
    <w:rsid w:val="00F43BEB"/>
    <w:rsid w:val="00F45921"/>
    <w:rsid w:val="00F45C99"/>
    <w:rsid w:val="00F469E8"/>
    <w:rsid w:val="00F50213"/>
    <w:rsid w:val="00F51C3C"/>
    <w:rsid w:val="00F53119"/>
    <w:rsid w:val="00F54C5A"/>
    <w:rsid w:val="00F56CCC"/>
    <w:rsid w:val="00F576BA"/>
    <w:rsid w:val="00F57E46"/>
    <w:rsid w:val="00F603D1"/>
    <w:rsid w:val="00F60B2F"/>
    <w:rsid w:val="00F60EF0"/>
    <w:rsid w:val="00F61901"/>
    <w:rsid w:val="00F66F5F"/>
    <w:rsid w:val="00F755AF"/>
    <w:rsid w:val="00F76A78"/>
    <w:rsid w:val="00F846C6"/>
    <w:rsid w:val="00F851DE"/>
    <w:rsid w:val="00F86EF4"/>
    <w:rsid w:val="00F90C83"/>
    <w:rsid w:val="00F93DDE"/>
    <w:rsid w:val="00F962A7"/>
    <w:rsid w:val="00F963F0"/>
    <w:rsid w:val="00F97397"/>
    <w:rsid w:val="00FA6760"/>
    <w:rsid w:val="00FB181A"/>
    <w:rsid w:val="00FB38B6"/>
    <w:rsid w:val="00FB4385"/>
    <w:rsid w:val="00FB6427"/>
    <w:rsid w:val="00FC1510"/>
    <w:rsid w:val="00FC1BB2"/>
    <w:rsid w:val="00FC2C82"/>
    <w:rsid w:val="00FD0EB6"/>
    <w:rsid w:val="00FD28B4"/>
    <w:rsid w:val="00FD2BF5"/>
    <w:rsid w:val="00FD7436"/>
    <w:rsid w:val="00FD7489"/>
    <w:rsid w:val="00FD7765"/>
    <w:rsid w:val="00FE156A"/>
    <w:rsid w:val="00FE3730"/>
    <w:rsid w:val="00FE44C5"/>
    <w:rsid w:val="00FE6299"/>
    <w:rsid w:val="00FF1B27"/>
    <w:rsid w:val="00FF4B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74ABB"/>
  <w15:docId w15:val="{523A363B-CBF1-4D79-9885-55AFE1C7E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DB8"/>
    <w:pPr>
      <w:jc w:val="both"/>
    </w:pPr>
    <w:rPr>
      <w:sz w:val="24"/>
    </w:rPr>
  </w:style>
  <w:style w:type="paragraph" w:styleId="Naslov1">
    <w:name w:val="heading 1"/>
    <w:basedOn w:val="Normal"/>
    <w:next w:val="Normal"/>
    <w:link w:val="Naslov1Char"/>
    <w:uiPriority w:val="9"/>
    <w:qFormat/>
    <w:rsid w:val="0030789A"/>
    <w:pPr>
      <w:keepNext/>
      <w:keepLines/>
      <w:numPr>
        <w:numId w:val="3"/>
      </w:numPr>
      <w:spacing w:before="360" w:after="120" w:line="276" w:lineRule="auto"/>
      <w:ind w:left="0" w:firstLine="0"/>
      <w:outlineLvl w:val="0"/>
    </w:pPr>
    <w:rPr>
      <w:rFonts w:asciiTheme="majorHAnsi" w:eastAsia="Times New Roman" w:hAnsiTheme="majorHAnsi" w:cs="Times New Roman"/>
      <w:b/>
      <w:bCs/>
      <w:sz w:val="28"/>
      <w:szCs w:val="28"/>
      <w:lang w:eastAsia="zh-CN"/>
    </w:rPr>
  </w:style>
  <w:style w:type="paragraph" w:styleId="Naslov2">
    <w:name w:val="heading 2"/>
    <w:basedOn w:val="Normal"/>
    <w:next w:val="Normal"/>
    <w:link w:val="Naslov2Char"/>
    <w:uiPriority w:val="9"/>
    <w:qFormat/>
    <w:rsid w:val="0030789A"/>
    <w:pPr>
      <w:keepNext/>
      <w:keepLines/>
      <w:numPr>
        <w:ilvl w:val="1"/>
        <w:numId w:val="3"/>
      </w:numPr>
      <w:spacing w:before="240" w:after="120" w:line="276" w:lineRule="auto"/>
      <w:ind w:left="0" w:firstLine="0"/>
      <w:outlineLvl w:val="1"/>
    </w:pPr>
    <w:rPr>
      <w:rFonts w:asciiTheme="majorHAnsi" w:eastAsia="Times New Roman" w:hAnsiTheme="majorHAnsi" w:cs="Times New Roman"/>
      <w:b/>
      <w:bCs/>
      <w:sz w:val="26"/>
      <w:szCs w:val="26"/>
      <w:lang w:eastAsia="zh-CN"/>
    </w:rPr>
  </w:style>
  <w:style w:type="paragraph" w:styleId="Naslov3">
    <w:name w:val="heading 3"/>
    <w:basedOn w:val="Normal"/>
    <w:next w:val="Normal"/>
    <w:link w:val="Naslov3Char"/>
    <w:uiPriority w:val="9"/>
    <w:qFormat/>
    <w:rsid w:val="00251F3E"/>
    <w:pPr>
      <w:keepNext/>
      <w:keepLines/>
      <w:numPr>
        <w:ilvl w:val="2"/>
        <w:numId w:val="3"/>
      </w:numPr>
      <w:tabs>
        <w:tab w:val="left" w:pos="357"/>
      </w:tabs>
      <w:spacing w:before="240" w:after="120" w:line="276" w:lineRule="auto"/>
      <w:ind w:left="0" w:firstLine="0"/>
      <w:outlineLvl w:val="2"/>
    </w:pPr>
    <w:rPr>
      <w:rFonts w:asciiTheme="majorHAnsi" w:eastAsia="Times New Roman" w:hAnsiTheme="majorHAnsi" w:cs="Times New Roman"/>
      <w:b/>
      <w:bCs/>
      <w:lang w:eastAsia="zh-CN"/>
    </w:rPr>
  </w:style>
  <w:style w:type="paragraph" w:styleId="Naslov4">
    <w:name w:val="heading 4"/>
    <w:basedOn w:val="Normal"/>
    <w:next w:val="Normal"/>
    <w:link w:val="Naslov4Char"/>
    <w:uiPriority w:val="9"/>
    <w:qFormat/>
    <w:rsid w:val="00AA1E12"/>
    <w:pPr>
      <w:keepNext/>
      <w:keepLines/>
      <w:numPr>
        <w:ilvl w:val="3"/>
        <w:numId w:val="3"/>
      </w:numPr>
      <w:spacing w:before="200" w:after="240" w:line="276" w:lineRule="auto"/>
      <w:outlineLvl w:val="3"/>
    </w:pPr>
    <w:rPr>
      <w:rFonts w:asciiTheme="majorHAnsi" w:eastAsia="Times New Roman" w:hAnsiTheme="majorHAnsi" w:cs="Times New Roman"/>
      <w:bCs/>
      <w:iCs/>
      <w:u w:val="single"/>
      <w:lang w:eastAsia="zh-CN"/>
    </w:rPr>
  </w:style>
  <w:style w:type="paragraph" w:styleId="Naslov5">
    <w:name w:val="heading 5"/>
    <w:basedOn w:val="Normal"/>
    <w:next w:val="Normal"/>
    <w:link w:val="Naslov5Char"/>
    <w:uiPriority w:val="9"/>
    <w:qFormat/>
    <w:rsid w:val="005013D4"/>
    <w:pPr>
      <w:numPr>
        <w:ilvl w:val="4"/>
        <w:numId w:val="3"/>
      </w:numPr>
      <w:spacing w:before="240" w:after="120" w:line="276" w:lineRule="auto"/>
      <w:outlineLvl w:val="4"/>
    </w:pPr>
    <w:rPr>
      <w:rFonts w:ascii="Calibri" w:hAnsi="Calibri" w:cs="Times New Roman"/>
      <w:bCs/>
      <w:i/>
      <w:iCs/>
      <w:szCs w:val="26"/>
      <w:lang w:eastAsia="zh-CN"/>
    </w:rPr>
  </w:style>
  <w:style w:type="paragraph" w:styleId="Naslov6">
    <w:name w:val="heading 6"/>
    <w:basedOn w:val="Normal"/>
    <w:next w:val="Normal"/>
    <w:link w:val="Naslov6Char"/>
    <w:uiPriority w:val="9"/>
    <w:qFormat/>
    <w:rsid w:val="00352623"/>
    <w:pPr>
      <w:numPr>
        <w:ilvl w:val="5"/>
        <w:numId w:val="3"/>
      </w:numPr>
      <w:spacing w:before="240" w:after="60" w:line="276" w:lineRule="auto"/>
      <w:outlineLvl w:val="5"/>
    </w:pPr>
    <w:rPr>
      <w:rFonts w:ascii="Calibri" w:hAnsi="Calibri" w:cs="Times New Roman"/>
      <w:b/>
      <w:bCs/>
      <w:lang w:eastAsia="zh-CN"/>
    </w:rPr>
  </w:style>
  <w:style w:type="paragraph" w:styleId="Naslov7">
    <w:name w:val="heading 7"/>
    <w:basedOn w:val="Normal"/>
    <w:next w:val="Normal"/>
    <w:link w:val="Naslov7Char"/>
    <w:uiPriority w:val="99"/>
    <w:qFormat/>
    <w:rsid w:val="00352623"/>
    <w:pPr>
      <w:numPr>
        <w:ilvl w:val="6"/>
        <w:numId w:val="3"/>
      </w:numPr>
      <w:spacing w:before="240" w:after="60" w:line="276" w:lineRule="auto"/>
      <w:outlineLvl w:val="6"/>
    </w:pPr>
    <w:rPr>
      <w:rFonts w:ascii="Times New Roman" w:eastAsia="Calibri" w:hAnsi="Times New Roman" w:cs="Times New Roman"/>
      <w:szCs w:val="24"/>
      <w:lang w:eastAsia="zh-CN"/>
    </w:rPr>
  </w:style>
  <w:style w:type="paragraph" w:styleId="Naslov8">
    <w:name w:val="heading 8"/>
    <w:basedOn w:val="Normal"/>
    <w:next w:val="Normal"/>
    <w:link w:val="Naslov8Char"/>
    <w:uiPriority w:val="99"/>
    <w:qFormat/>
    <w:rsid w:val="00352623"/>
    <w:pPr>
      <w:numPr>
        <w:ilvl w:val="7"/>
        <w:numId w:val="3"/>
      </w:numPr>
      <w:spacing w:before="240" w:after="60" w:line="276" w:lineRule="auto"/>
      <w:outlineLvl w:val="7"/>
    </w:pPr>
    <w:rPr>
      <w:rFonts w:ascii="Times New Roman" w:eastAsia="Calibri" w:hAnsi="Times New Roman" w:cs="Times New Roman"/>
      <w:i/>
      <w:iCs/>
      <w:szCs w:val="24"/>
      <w:lang w:eastAsia="zh-CN"/>
    </w:rPr>
  </w:style>
  <w:style w:type="paragraph" w:styleId="Naslov9">
    <w:name w:val="heading 9"/>
    <w:basedOn w:val="Normal"/>
    <w:next w:val="Normal"/>
    <w:link w:val="Naslov9Char"/>
    <w:uiPriority w:val="99"/>
    <w:qFormat/>
    <w:rsid w:val="00352623"/>
    <w:pPr>
      <w:numPr>
        <w:ilvl w:val="8"/>
        <w:numId w:val="3"/>
      </w:numPr>
      <w:spacing w:before="240" w:after="60" w:line="276" w:lineRule="auto"/>
      <w:outlineLvl w:val="8"/>
    </w:pPr>
    <w:rPr>
      <w:rFonts w:ascii="Arial" w:eastAsia="Calibri" w:hAnsi="Arial" w:cs="Arial"/>
      <w:lang w:eastAsia="zh-C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0789A"/>
    <w:rPr>
      <w:rFonts w:asciiTheme="majorHAnsi" w:eastAsia="Times New Roman" w:hAnsiTheme="majorHAnsi" w:cs="Times New Roman"/>
      <w:b/>
      <w:bCs/>
      <w:sz w:val="28"/>
      <w:szCs w:val="28"/>
      <w:lang w:eastAsia="zh-CN"/>
    </w:rPr>
  </w:style>
  <w:style w:type="character" w:customStyle="1" w:styleId="Naslov2Char">
    <w:name w:val="Naslov 2 Char"/>
    <w:basedOn w:val="Zadanifontodlomka"/>
    <w:link w:val="Naslov2"/>
    <w:uiPriority w:val="9"/>
    <w:rsid w:val="0030789A"/>
    <w:rPr>
      <w:rFonts w:asciiTheme="majorHAnsi" w:eastAsia="Times New Roman" w:hAnsiTheme="majorHAnsi" w:cs="Times New Roman"/>
      <w:b/>
      <w:bCs/>
      <w:sz w:val="26"/>
      <w:szCs w:val="26"/>
      <w:lang w:eastAsia="zh-CN"/>
    </w:rPr>
  </w:style>
  <w:style w:type="character" w:customStyle="1" w:styleId="Naslov3Char">
    <w:name w:val="Naslov 3 Char"/>
    <w:basedOn w:val="Zadanifontodlomka"/>
    <w:link w:val="Naslov3"/>
    <w:uiPriority w:val="9"/>
    <w:rsid w:val="00251F3E"/>
    <w:rPr>
      <w:rFonts w:asciiTheme="majorHAnsi" w:eastAsia="Times New Roman" w:hAnsiTheme="majorHAnsi" w:cs="Times New Roman"/>
      <w:b/>
      <w:bCs/>
      <w:sz w:val="24"/>
      <w:lang w:eastAsia="zh-CN"/>
    </w:rPr>
  </w:style>
  <w:style w:type="character" w:customStyle="1" w:styleId="Naslov4Char">
    <w:name w:val="Naslov 4 Char"/>
    <w:basedOn w:val="Zadanifontodlomka"/>
    <w:link w:val="Naslov4"/>
    <w:uiPriority w:val="9"/>
    <w:rsid w:val="00AA1E12"/>
    <w:rPr>
      <w:rFonts w:asciiTheme="majorHAnsi" w:eastAsia="Times New Roman" w:hAnsiTheme="majorHAnsi" w:cs="Times New Roman"/>
      <w:bCs/>
      <w:iCs/>
      <w:sz w:val="24"/>
      <w:u w:val="single"/>
      <w:lang w:eastAsia="zh-CN"/>
    </w:rPr>
  </w:style>
  <w:style w:type="character" w:customStyle="1" w:styleId="Naslov5Char">
    <w:name w:val="Naslov 5 Char"/>
    <w:basedOn w:val="Zadanifontodlomka"/>
    <w:link w:val="Naslov5"/>
    <w:uiPriority w:val="9"/>
    <w:rsid w:val="005013D4"/>
    <w:rPr>
      <w:rFonts w:ascii="Calibri" w:hAnsi="Calibri" w:cs="Times New Roman"/>
      <w:bCs/>
      <w:i/>
      <w:iCs/>
      <w:sz w:val="24"/>
      <w:szCs w:val="26"/>
      <w:lang w:eastAsia="zh-CN"/>
    </w:rPr>
  </w:style>
  <w:style w:type="character" w:customStyle="1" w:styleId="Naslov6Char">
    <w:name w:val="Naslov 6 Char"/>
    <w:basedOn w:val="Zadanifontodlomka"/>
    <w:link w:val="Naslov6"/>
    <w:uiPriority w:val="9"/>
    <w:rsid w:val="00352623"/>
    <w:rPr>
      <w:rFonts w:ascii="Calibri" w:hAnsi="Calibri" w:cs="Times New Roman"/>
      <w:b/>
      <w:bCs/>
      <w:sz w:val="24"/>
      <w:lang w:eastAsia="zh-CN"/>
    </w:rPr>
  </w:style>
  <w:style w:type="character" w:customStyle="1" w:styleId="Naslov7Char">
    <w:name w:val="Naslov 7 Char"/>
    <w:basedOn w:val="Zadanifontodlomka"/>
    <w:link w:val="Naslov7"/>
    <w:uiPriority w:val="99"/>
    <w:rsid w:val="00352623"/>
    <w:rPr>
      <w:rFonts w:ascii="Times New Roman" w:eastAsia="Calibri" w:hAnsi="Times New Roman" w:cs="Times New Roman"/>
      <w:sz w:val="24"/>
      <w:szCs w:val="24"/>
      <w:lang w:eastAsia="zh-CN"/>
    </w:rPr>
  </w:style>
  <w:style w:type="character" w:customStyle="1" w:styleId="Naslov8Char">
    <w:name w:val="Naslov 8 Char"/>
    <w:basedOn w:val="Zadanifontodlomka"/>
    <w:link w:val="Naslov8"/>
    <w:uiPriority w:val="99"/>
    <w:rsid w:val="00352623"/>
    <w:rPr>
      <w:rFonts w:ascii="Times New Roman" w:eastAsia="Calibri" w:hAnsi="Times New Roman" w:cs="Times New Roman"/>
      <w:i/>
      <w:iCs/>
      <w:sz w:val="24"/>
      <w:szCs w:val="24"/>
      <w:lang w:eastAsia="zh-CN"/>
    </w:rPr>
  </w:style>
  <w:style w:type="character" w:customStyle="1" w:styleId="Naslov9Char">
    <w:name w:val="Naslov 9 Char"/>
    <w:basedOn w:val="Zadanifontodlomka"/>
    <w:link w:val="Naslov9"/>
    <w:uiPriority w:val="99"/>
    <w:rsid w:val="00352623"/>
    <w:rPr>
      <w:rFonts w:ascii="Arial" w:eastAsia="Calibri" w:hAnsi="Arial" w:cs="Arial"/>
      <w:sz w:val="24"/>
      <w:lang w:eastAsia="zh-CN"/>
    </w:rPr>
  </w:style>
  <w:style w:type="numbering" w:customStyle="1" w:styleId="Bezpopisa1">
    <w:name w:val="Bez popisa1"/>
    <w:next w:val="Bezpopisa"/>
    <w:uiPriority w:val="99"/>
    <w:semiHidden/>
    <w:unhideWhenUsed/>
    <w:rsid w:val="00352623"/>
  </w:style>
  <w:style w:type="paragraph" w:styleId="Sadraj1">
    <w:name w:val="toc 1"/>
    <w:basedOn w:val="Normal"/>
    <w:next w:val="Normal"/>
    <w:autoRedefine/>
    <w:uiPriority w:val="39"/>
    <w:unhideWhenUsed/>
    <w:rsid w:val="0004062A"/>
    <w:pPr>
      <w:spacing w:before="120" w:after="120"/>
      <w:jc w:val="left"/>
    </w:pPr>
    <w:rPr>
      <w:rFonts w:cstheme="minorHAnsi"/>
      <w:b/>
      <w:bCs/>
      <w:caps/>
      <w:sz w:val="20"/>
      <w:szCs w:val="20"/>
    </w:rPr>
  </w:style>
  <w:style w:type="paragraph" w:styleId="Sadraj2">
    <w:name w:val="toc 2"/>
    <w:basedOn w:val="Normal"/>
    <w:next w:val="Normal"/>
    <w:autoRedefine/>
    <w:uiPriority w:val="39"/>
    <w:unhideWhenUsed/>
    <w:rsid w:val="00352623"/>
    <w:pPr>
      <w:spacing w:after="0"/>
      <w:ind w:left="240"/>
      <w:jc w:val="left"/>
    </w:pPr>
    <w:rPr>
      <w:rFonts w:cstheme="minorHAnsi"/>
      <w:smallCaps/>
      <w:sz w:val="20"/>
      <w:szCs w:val="20"/>
    </w:rPr>
  </w:style>
  <w:style w:type="paragraph" w:styleId="Sadraj3">
    <w:name w:val="toc 3"/>
    <w:basedOn w:val="Normal"/>
    <w:next w:val="Normal"/>
    <w:autoRedefine/>
    <w:uiPriority w:val="39"/>
    <w:unhideWhenUsed/>
    <w:rsid w:val="00352623"/>
    <w:pPr>
      <w:spacing w:after="0"/>
      <w:ind w:left="480"/>
      <w:jc w:val="left"/>
    </w:pPr>
    <w:rPr>
      <w:rFonts w:cstheme="minorHAnsi"/>
      <w:i/>
      <w:iCs/>
      <w:sz w:val="20"/>
      <w:szCs w:val="20"/>
    </w:rPr>
  </w:style>
  <w:style w:type="paragraph" w:styleId="Sadraj4">
    <w:name w:val="toc 4"/>
    <w:basedOn w:val="Normal"/>
    <w:next w:val="Normal"/>
    <w:autoRedefine/>
    <w:uiPriority w:val="39"/>
    <w:unhideWhenUsed/>
    <w:rsid w:val="00352623"/>
    <w:pPr>
      <w:spacing w:after="0"/>
      <w:ind w:left="720"/>
      <w:jc w:val="left"/>
    </w:pPr>
    <w:rPr>
      <w:rFonts w:cstheme="minorHAnsi"/>
      <w:sz w:val="18"/>
      <w:szCs w:val="18"/>
    </w:rPr>
  </w:style>
  <w:style w:type="character" w:styleId="Hiperveza">
    <w:name w:val="Hyperlink"/>
    <w:uiPriority w:val="99"/>
    <w:unhideWhenUsed/>
    <w:rsid w:val="00352623"/>
    <w:rPr>
      <w:color w:val="0000FF"/>
      <w:u w:val="single"/>
    </w:rPr>
  </w:style>
  <w:style w:type="paragraph" w:customStyle="1" w:styleId="Odlomakpopisa1">
    <w:name w:val="Odlomak popisa1"/>
    <w:basedOn w:val="Normal"/>
    <w:link w:val="OdlomakpopisaChar"/>
    <w:uiPriority w:val="34"/>
    <w:qFormat/>
    <w:rsid w:val="00352623"/>
    <w:pPr>
      <w:spacing w:after="200" w:line="276" w:lineRule="auto"/>
      <w:ind w:left="720"/>
      <w:contextualSpacing/>
    </w:pPr>
    <w:rPr>
      <w:rFonts w:ascii="Arial" w:eastAsia="Calibri" w:hAnsi="Arial" w:cs="Times New Roman"/>
      <w:lang w:val="en-US" w:eastAsia="zh-CN"/>
    </w:rPr>
  </w:style>
  <w:style w:type="character" w:customStyle="1" w:styleId="OdlomakpopisaChar">
    <w:name w:val="Odlomak popisa Char"/>
    <w:link w:val="Odlomakpopisa1"/>
    <w:uiPriority w:val="34"/>
    <w:rsid w:val="00352623"/>
    <w:rPr>
      <w:rFonts w:ascii="Arial" w:eastAsia="Calibri" w:hAnsi="Arial" w:cs="Times New Roman"/>
      <w:lang w:val="en-US" w:eastAsia="zh-CN"/>
    </w:rPr>
  </w:style>
  <w:style w:type="table" w:styleId="Reetkatablice">
    <w:name w:val="Table Grid"/>
    <w:basedOn w:val="Obinatablica"/>
    <w:uiPriority w:val="3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352623"/>
    <w:pPr>
      <w:spacing w:after="0" w:line="240" w:lineRule="auto"/>
    </w:pPr>
    <w:rPr>
      <w:rFonts w:ascii="Tahoma" w:eastAsia="Calibri" w:hAnsi="Tahoma" w:cs="Tahoma"/>
      <w:sz w:val="16"/>
      <w:szCs w:val="16"/>
      <w:lang w:eastAsia="zh-CN"/>
    </w:rPr>
  </w:style>
  <w:style w:type="character" w:customStyle="1" w:styleId="TekstbaloniaChar">
    <w:name w:val="Tekst balončića Char"/>
    <w:basedOn w:val="Zadanifontodlomka"/>
    <w:link w:val="Tekstbalonia"/>
    <w:uiPriority w:val="99"/>
    <w:semiHidden/>
    <w:rsid w:val="00352623"/>
    <w:rPr>
      <w:rFonts w:ascii="Tahoma" w:eastAsia="Calibri" w:hAnsi="Tahoma" w:cs="Tahoma"/>
      <w:sz w:val="16"/>
      <w:szCs w:val="16"/>
      <w:lang w:eastAsia="zh-CN"/>
    </w:rPr>
  </w:style>
  <w:style w:type="paragraph" w:styleId="Zaglavlje">
    <w:name w:val="header"/>
    <w:basedOn w:val="Normal"/>
    <w:link w:val="ZaglavljeChar"/>
    <w:uiPriority w:val="99"/>
    <w:unhideWhenUsed/>
    <w:rsid w:val="00352623"/>
    <w:pPr>
      <w:tabs>
        <w:tab w:val="center" w:pos="4536"/>
        <w:tab w:val="right" w:pos="9072"/>
      </w:tabs>
      <w:spacing w:after="0" w:line="240" w:lineRule="auto"/>
    </w:pPr>
    <w:rPr>
      <w:rFonts w:ascii="Arial" w:eastAsia="Calibri" w:hAnsi="Arial" w:cs="Times New Roman"/>
      <w:lang w:eastAsia="zh-CN"/>
    </w:rPr>
  </w:style>
  <w:style w:type="character" w:customStyle="1" w:styleId="ZaglavljeChar">
    <w:name w:val="Zaglavlje Char"/>
    <w:basedOn w:val="Zadanifontodlomka"/>
    <w:link w:val="Zaglavlje"/>
    <w:uiPriority w:val="99"/>
    <w:rsid w:val="00352623"/>
    <w:rPr>
      <w:rFonts w:ascii="Arial" w:eastAsia="Calibri" w:hAnsi="Arial" w:cs="Times New Roman"/>
      <w:lang w:eastAsia="zh-CN"/>
    </w:rPr>
  </w:style>
  <w:style w:type="paragraph" w:styleId="Podnoje">
    <w:name w:val="footer"/>
    <w:basedOn w:val="Normal"/>
    <w:link w:val="PodnojeChar"/>
    <w:uiPriority w:val="99"/>
    <w:unhideWhenUsed/>
    <w:rsid w:val="00352623"/>
    <w:pPr>
      <w:tabs>
        <w:tab w:val="center" w:pos="4536"/>
        <w:tab w:val="right" w:pos="9072"/>
      </w:tabs>
      <w:spacing w:after="0" w:line="240" w:lineRule="auto"/>
    </w:pPr>
    <w:rPr>
      <w:rFonts w:ascii="Arial" w:eastAsia="Calibri" w:hAnsi="Arial" w:cs="Times New Roman"/>
      <w:lang w:eastAsia="zh-CN"/>
    </w:rPr>
  </w:style>
  <w:style w:type="character" w:customStyle="1" w:styleId="PodnojeChar">
    <w:name w:val="Podnožje Char"/>
    <w:basedOn w:val="Zadanifontodlomka"/>
    <w:link w:val="Podnoje"/>
    <w:uiPriority w:val="99"/>
    <w:rsid w:val="00352623"/>
    <w:rPr>
      <w:rFonts w:ascii="Arial" w:eastAsia="Calibri" w:hAnsi="Arial" w:cs="Times New Roman"/>
      <w:lang w:eastAsia="zh-CN"/>
    </w:rPr>
  </w:style>
  <w:style w:type="paragraph" w:styleId="Opisslike">
    <w:name w:val="caption"/>
    <w:aliases w:val="Branko,Naziv slike,tablice"/>
    <w:basedOn w:val="Normal"/>
    <w:next w:val="Normal"/>
    <w:uiPriority w:val="35"/>
    <w:qFormat/>
    <w:rsid w:val="00352623"/>
    <w:pPr>
      <w:spacing w:after="0" w:line="360" w:lineRule="auto"/>
    </w:pPr>
    <w:rPr>
      <w:rFonts w:ascii="Calibri" w:eastAsia="Calibri" w:hAnsi="Calibri" w:cs="Arial"/>
      <w:b/>
      <w:bCs/>
      <w:sz w:val="20"/>
      <w:szCs w:val="20"/>
      <w:lang w:eastAsia="zh-CN"/>
    </w:rPr>
  </w:style>
  <w:style w:type="paragraph" w:customStyle="1" w:styleId="NormalJustified">
    <w:name w:val="Normal + Justified"/>
    <w:basedOn w:val="Normal"/>
    <w:rsid w:val="00352623"/>
    <w:pPr>
      <w:spacing w:after="0" w:line="240" w:lineRule="auto"/>
    </w:pPr>
    <w:rPr>
      <w:rFonts w:ascii="Times New Roman" w:eastAsia="Times New Roman" w:hAnsi="Times New Roman" w:cs="Times New Roman"/>
      <w:szCs w:val="24"/>
      <w:lang w:eastAsia="hr-HR"/>
    </w:rPr>
  </w:style>
  <w:style w:type="paragraph" w:customStyle="1" w:styleId="ColorfulList-Accent11">
    <w:name w:val="Colorful List - Accent 11"/>
    <w:basedOn w:val="Normal"/>
    <w:qFormat/>
    <w:rsid w:val="00352623"/>
    <w:pPr>
      <w:spacing w:after="0" w:line="360" w:lineRule="auto"/>
      <w:ind w:left="720"/>
    </w:pPr>
    <w:rPr>
      <w:rFonts w:ascii="Times New Roman" w:eastAsia="Calibri" w:hAnsi="Times New Roman" w:cs="Times New Roman"/>
      <w:szCs w:val="24"/>
      <w:lang w:eastAsia="hr-HR"/>
    </w:rPr>
  </w:style>
  <w:style w:type="character" w:customStyle="1" w:styleId="Bodytext">
    <w:name w:val="Body text_"/>
    <w:link w:val="BodyText20"/>
    <w:locked/>
    <w:rsid w:val="00352623"/>
    <w:rPr>
      <w:rFonts w:ascii="Times New Roman" w:eastAsia="Times New Roman" w:hAnsi="Times New Roman" w:cs="Times New Roman"/>
      <w:sz w:val="21"/>
      <w:szCs w:val="21"/>
      <w:shd w:val="clear" w:color="auto" w:fill="FFFFFF"/>
    </w:rPr>
  </w:style>
  <w:style w:type="paragraph" w:customStyle="1" w:styleId="BodyText20">
    <w:name w:val="Body Text20"/>
    <w:basedOn w:val="Normal"/>
    <w:link w:val="Bodytext"/>
    <w:rsid w:val="00352623"/>
    <w:pPr>
      <w:shd w:val="clear" w:color="auto" w:fill="FFFFFF"/>
      <w:spacing w:after="0" w:line="0" w:lineRule="atLeast"/>
      <w:ind w:hanging="1000"/>
    </w:pPr>
    <w:rPr>
      <w:rFonts w:ascii="Times New Roman" w:eastAsia="Times New Roman" w:hAnsi="Times New Roman" w:cs="Times New Roman"/>
      <w:sz w:val="21"/>
      <w:szCs w:val="21"/>
    </w:rPr>
  </w:style>
  <w:style w:type="paragraph" w:styleId="Tijeloteksta">
    <w:name w:val="Body Text"/>
    <w:basedOn w:val="Normal"/>
    <w:link w:val="TijelotekstaChar"/>
    <w:uiPriority w:val="99"/>
    <w:unhideWhenUsed/>
    <w:rsid w:val="00352623"/>
    <w:pPr>
      <w:spacing w:after="120" w:line="276" w:lineRule="auto"/>
    </w:pPr>
    <w:rPr>
      <w:rFonts w:ascii="Arial" w:eastAsia="Calibri" w:hAnsi="Arial" w:cs="Times New Roman"/>
      <w:lang w:eastAsia="zh-CN"/>
    </w:rPr>
  </w:style>
  <w:style w:type="character" w:customStyle="1" w:styleId="TijelotekstaChar">
    <w:name w:val="Tijelo teksta Char"/>
    <w:basedOn w:val="Zadanifontodlomka"/>
    <w:link w:val="Tijeloteksta"/>
    <w:uiPriority w:val="99"/>
    <w:rsid w:val="00352623"/>
    <w:rPr>
      <w:rFonts w:ascii="Arial" w:eastAsia="Calibri" w:hAnsi="Arial" w:cs="Times New Roman"/>
      <w:lang w:eastAsia="zh-CN"/>
    </w:rPr>
  </w:style>
  <w:style w:type="character" w:customStyle="1" w:styleId="apple-converted-space">
    <w:name w:val="apple-converted-space"/>
    <w:basedOn w:val="Zadanifontodlomka"/>
    <w:rsid w:val="00352623"/>
  </w:style>
  <w:style w:type="paragraph" w:customStyle="1" w:styleId="Default">
    <w:name w:val="Default"/>
    <w:rsid w:val="00352623"/>
    <w:pPr>
      <w:autoSpaceDE w:val="0"/>
      <w:autoSpaceDN w:val="0"/>
      <w:adjustRightInd w:val="0"/>
      <w:spacing w:after="0" w:line="240" w:lineRule="auto"/>
    </w:pPr>
    <w:rPr>
      <w:rFonts w:ascii="Cambria" w:eastAsia="Calibri" w:hAnsi="Cambria" w:cs="Cambria"/>
      <w:color w:val="000000"/>
      <w:sz w:val="24"/>
      <w:szCs w:val="24"/>
      <w:lang w:eastAsia="zh-CN"/>
    </w:rPr>
  </w:style>
  <w:style w:type="paragraph" w:styleId="Tekstfusnote">
    <w:name w:val="footnote text"/>
    <w:aliases w:val=" Char,Char"/>
    <w:basedOn w:val="Normal"/>
    <w:link w:val="TekstfusnoteChar"/>
    <w:uiPriority w:val="99"/>
    <w:unhideWhenUsed/>
    <w:rsid w:val="00352623"/>
    <w:pPr>
      <w:spacing w:after="0" w:line="240" w:lineRule="auto"/>
    </w:pPr>
    <w:rPr>
      <w:rFonts w:ascii="Arial" w:eastAsia="Calibri" w:hAnsi="Arial" w:cs="Times New Roman"/>
      <w:sz w:val="20"/>
      <w:szCs w:val="20"/>
      <w:lang w:eastAsia="zh-CN"/>
    </w:rPr>
  </w:style>
  <w:style w:type="character" w:customStyle="1" w:styleId="TekstfusnoteChar">
    <w:name w:val="Tekst fusnote Char"/>
    <w:aliases w:val=" Char Char,Char Char"/>
    <w:basedOn w:val="Zadanifontodlomka"/>
    <w:link w:val="Tekstfusnote"/>
    <w:uiPriority w:val="99"/>
    <w:rsid w:val="00352623"/>
    <w:rPr>
      <w:rFonts w:ascii="Arial" w:eastAsia="Calibri" w:hAnsi="Arial" w:cs="Times New Roman"/>
      <w:sz w:val="20"/>
      <w:szCs w:val="20"/>
      <w:lang w:eastAsia="zh-CN"/>
    </w:rPr>
  </w:style>
  <w:style w:type="character" w:styleId="Referencafusnote">
    <w:name w:val="footnote reference"/>
    <w:aliases w:val="Footnote"/>
    <w:rsid w:val="00352623"/>
    <w:rPr>
      <w:vertAlign w:val="superscript"/>
    </w:rPr>
  </w:style>
  <w:style w:type="paragraph" w:styleId="Tijeloteksta2">
    <w:name w:val="Body Text 2"/>
    <w:aliases w:val=" Char2"/>
    <w:basedOn w:val="Normal"/>
    <w:link w:val="Tijeloteksta2Char"/>
    <w:unhideWhenUsed/>
    <w:rsid w:val="00352623"/>
    <w:pPr>
      <w:spacing w:after="120" w:line="480" w:lineRule="auto"/>
    </w:pPr>
    <w:rPr>
      <w:rFonts w:ascii="Arial" w:eastAsia="Calibri" w:hAnsi="Arial" w:cs="Times New Roman"/>
      <w:lang w:eastAsia="zh-CN"/>
    </w:rPr>
  </w:style>
  <w:style w:type="character" w:customStyle="1" w:styleId="Tijeloteksta2Char">
    <w:name w:val="Tijelo teksta 2 Char"/>
    <w:aliases w:val=" Char2 Char"/>
    <w:basedOn w:val="Zadanifontodlomka"/>
    <w:link w:val="Tijeloteksta2"/>
    <w:rsid w:val="00352623"/>
    <w:rPr>
      <w:rFonts w:ascii="Arial" w:eastAsia="Calibri" w:hAnsi="Arial" w:cs="Times New Roman"/>
      <w:lang w:eastAsia="zh-CN"/>
    </w:rPr>
  </w:style>
  <w:style w:type="character" w:styleId="Naglaeno">
    <w:name w:val="Strong"/>
    <w:uiPriority w:val="22"/>
    <w:qFormat/>
    <w:rsid w:val="00352623"/>
    <w:rPr>
      <w:b/>
      <w:bCs/>
    </w:rPr>
  </w:style>
  <w:style w:type="paragraph" w:customStyle="1" w:styleId="Bezproreda1">
    <w:name w:val="Bez proreda1"/>
    <w:link w:val="BezproredaChar"/>
    <w:uiPriority w:val="1"/>
    <w:qFormat/>
    <w:rsid w:val="00352623"/>
    <w:pPr>
      <w:spacing w:after="0" w:line="240" w:lineRule="auto"/>
    </w:pPr>
    <w:rPr>
      <w:rFonts w:ascii="Calibri" w:eastAsia="Times New Roman" w:hAnsi="Calibri" w:cs="Times New Roman"/>
      <w:lang w:val="en-US" w:eastAsia="zh-CN"/>
    </w:rPr>
  </w:style>
  <w:style w:type="character" w:customStyle="1" w:styleId="BezproredaChar">
    <w:name w:val="Bez proreda Char"/>
    <w:link w:val="Bezproreda1"/>
    <w:uiPriority w:val="1"/>
    <w:rsid w:val="00352623"/>
    <w:rPr>
      <w:rFonts w:ascii="Calibri" w:eastAsia="Times New Roman" w:hAnsi="Calibri" w:cs="Times New Roman"/>
      <w:lang w:val="en-US" w:eastAsia="zh-CN"/>
    </w:rPr>
  </w:style>
  <w:style w:type="paragraph" w:customStyle="1" w:styleId="nwwindFOOTNOTETEKST">
    <w:name w:val="nw wind FOOTNOTE TEKST"/>
    <w:basedOn w:val="Normal"/>
    <w:link w:val="nwwindFOOTNOTETEKSTChar"/>
    <w:autoRedefine/>
    <w:rsid w:val="00352623"/>
    <w:pPr>
      <w:spacing w:after="0" w:line="360" w:lineRule="auto"/>
    </w:pPr>
    <w:rPr>
      <w:rFonts w:ascii="Times New Roman" w:eastAsia="Times New Roman" w:hAnsi="Times New Roman" w:cs="Times New Roman"/>
      <w:sz w:val="20"/>
      <w:szCs w:val="24"/>
      <w:lang w:eastAsia="hr-HR"/>
    </w:rPr>
  </w:style>
  <w:style w:type="character" w:customStyle="1" w:styleId="nwwindFOOTNOTETEKSTChar">
    <w:name w:val="nw wind FOOTNOTE TEKST Char"/>
    <w:link w:val="nwwindFOOTNOTETEKST"/>
    <w:rsid w:val="00352623"/>
    <w:rPr>
      <w:rFonts w:ascii="Times New Roman" w:eastAsia="Times New Roman" w:hAnsi="Times New Roman" w:cs="Times New Roman"/>
      <w:sz w:val="20"/>
      <w:szCs w:val="24"/>
      <w:lang w:eastAsia="hr-HR"/>
    </w:rPr>
  </w:style>
  <w:style w:type="character" w:customStyle="1" w:styleId="st">
    <w:name w:val="st"/>
    <w:basedOn w:val="Zadanifontodlomka"/>
    <w:rsid w:val="00352623"/>
  </w:style>
  <w:style w:type="character" w:styleId="Istaknuto">
    <w:name w:val="Emphasis"/>
    <w:uiPriority w:val="20"/>
    <w:qFormat/>
    <w:rsid w:val="00352623"/>
    <w:rPr>
      <w:i/>
      <w:iCs/>
    </w:rPr>
  </w:style>
  <w:style w:type="paragraph" w:customStyle="1" w:styleId="Bezproreda2">
    <w:name w:val="Bez proreda2"/>
    <w:uiPriority w:val="1"/>
    <w:qFormat/>
    <w:rsid w:val="00352623"/>
    <w:pPr>
      <w:spacing w:after="0" w:line="240" w:lineRule="auto"/>
    </w:pPr>
    <w:rPr>
      <w:rFonts w:ascii="Calibri" w:eastAsia="Times New Roman" w:hAnsi="Calibri" w:cs="Times New Roman"/>
      <w:lang w:eastAsia="zh-CN"/>
    </w:rPr>
  </w:style>
  <w:style w:type="character" w:customStyle="1" w:styleId="CharChar10">
    <w:name w:val="Char Char10"/>
    <w:rsid w:val="00352623"/>
    <w:rPr>
      <w:rFonts w:eastAsia="Times New Roman" w:cs="Times New Roman"/>
      <w:bCs/>
      <w:szCs w:val="26"/>
    </w:rPr>
  </w:style>
  <w:style w:type="table" w:customStyle="1" w:styleId="Reetkatablice1">
    <w:name w:val="Rešetka tablice1"/>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ODLOMAK"/>
    <w:basedOn w:val="Normal"/>
    <w:uiPriority w:val="34"/>
    <w:qFormat/>
    <w:rsid w:val="00352623"/>
    <w:pPr>
      <w:spacing w:after="200" w:line="276" w:lineRule="auto"/>
      <w:ind w:left="720"/>
      <w:contextualSpacing/>
    </w:pPr>
    <w:rPr>
      <w:rFonts w:ascii="Calibri" w:eastAsia="Calibri" w:hAnsi="Calibri" w:cs="Times New Roman"/>
      <w:lang w:val="en-US"/>
    </w:rPr>
  </w:style>
  <w:style w:type="paragraph" w:customStyle="1" w:styleId="naslov30">
    <w:name w:val="naslov3"/>
    <w:basedOn w:val="Naslov3"/>
    <w:rsid w:val="00352623"/>
    <w:pPr>
      <w:numPr>
        <w:ilvl w:val="0"/>
        <w:numId w:val="0"/>
      </w:numPr>
    </w:pPr>
  </w:style>
  <w:style w:type="paragraph" w:customStyle="1" w:styleId="Stil2">
    <w:name w:val="Stil2"/>
    <w:basedOn w:val="Normal"/>
    <w:rsid w:val="00352623"/>
    <w:pPr>
      <w:numPr>
        <w:ilvl w:val="1"/>
        <w:numId w:val="1"/>
      </w:numPr>
      <w:spacing w:after="200" w:line="276" w:lineRule="auto"/>
    </w:pPr>
    <w:rPr>
      <w:rFonts w:ascii="Arial" w:eastAsia="Calibri" w:hAnsi="Arial" w:cs="Times New Roman"/>
      <w:lang w:eastAsia="zh-CN"/>
    </w:rPr>
  </w:style>
  <w:style w:type="numbering" w:customStyle="1" w:styleId="SLIKA">
    <w:name w:val="SLIKA"/>
    <w:basedOn w:val="Bezpopisa"/>
    <w:rsid w:val="00352623"/>
  </w:style>
  <w:style w:type="paragraph" w:styleId="Sadraj5">
    <w:name w:val="toc 5"/>
    <w:basedOn w:val="Normal"/>
    <w:next w:val="Normal"/>
    <w:autoRedefine/>
    <w:uiPriority w:val="39"/>
    <w:rsid w:val="00352623"/>
    <w:pPr>
      <w:spacing w:after="0"/>
      <w:ind w:left="960"/>
      <w:jc w:val="left"/>
    </w:pPr>
    <w:rPr>
      <w:rFonts w:cstheme="minorHAnsi"/>
      <w:sz w:val="18"/>
      <w:szCs w:val="18"/>
    </w:rPr>
  </w:style>
  <w:style w:type="paragraph" w:styleId="Sadraj6">
    <w:name w:val="toc 6"/>
    <w:basedOn w:val="Normal"/>
    <w:next w:val="Normal"/>
    <w:autoRedefine/>
    <w:uiPriority w:val="39"/>
    <w:rsid w:val="00352623"/>
    <w:pPr>
      <w:spacing w:after="0"/>
      <w:ind w:left="1200"/>
      <w:jc w:val="left"/>
    </w:pPr>
    <w:rPr>
      <w:rFonts w:cstheme="minorHAnsi"/>
      <w:sz w:val="18"/>
      <w:szCs w:val="18"/>
    </w:rPr>
  </w:style>
  <w:style w:type="paragraph" w:styleId="Sadraj7">
    <w:name w:val="toc 7"/>
    <w:basedOn w:val="Normal"/>
    <w:next w:val="Normal"/>
    <w:autoRedefine/>
    <w:uiPriority w:val="39"/>
    <w:rsid w:val="00352623"/>
    <w:pPr>
      <w:spacing w:after="0"/>
      <w:ind w:left="1440"/>
      <w:jc w:val="left"/>
    </w:pPr>
    <w:rPr>
      <w:rFonts w:cstheme="minorHAnsi"/>
      <w:sz w:val="18"/>
      <w:szCs w:val="18"/>
    </w:rPr>
  </w:style>
  <w:style w:type="paragraph" w:styleId="Sadraj8">
    <w:name w:val="toc 8"/>
    <w:basedOn w:val="Normal"/>
    <w:next w:val="Normal"/>
    <w:autoRedefine/>
    <w:uiPriority w:val="39"/>
    <w:rsid w:val="00352623"/>
    <w:pPr>
      <w:spacing w:after="0"/>
      <w:ind w:left="1680"/>
      <w:jc w:val="left"/>
    </w:pPr>
    <w:rPr>
      <w:rFonts w:cstheme="minorHAnsi"/>
      <w:sz w:val="18"/>
      <w:szCs w:val="18"/>
    </w:rPr>
  </w:style>
  <w:style w:type="paragraph" w:styleId="Sadraj9">
    <w:name w:val="toc 9"/>
    <w:basedOn w:val="Normal"/>
    <w:next w:val="Normal"/>
    <w:autoRedefine/>
    <w:uiPriority w:val="39"/>
    <w:rsid w:val="00352623"/>
    <w:pPr>
      <w:spacing w:after="0"/>
      <w:ind w:left="1920"/>
      <w:jc w:val="left"/>
    </w:pPr>
    <w:rPr>
      <w:rFonts w:cstheme="minorHAnsi"/>
      <w:sz w:val="18"/>
      <w:szCs w:val="18"/>
    </w:rPr>
  </w:style>
  <w:style w:type="table" w:customStyle="1" w:styleId="Reetkatablice2">
    <w:name w:val="Rešetka tablice2"/>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basedOn w:val="Normal"/>
    <w:link w:val="T-98-2Char"/>
    <w:rsid w:val="00352623"/>
    <w:pPr>
      <w:widowControl w:val="0"/>
      <w:tabs>
        <w:tab w:val="left" w:pos="2153"/>
      </w:tabs>
      <w:spacing w:after="43" w:line="240" w:lineRule="auto"/>
      <w:ind w:firstLine="342"/>
    </w:pPr>
    <w:rPr>
      <w:rFonts w:ascii="Times-NewRoman" w:eastAsia="Times New Roman" w:hAnsi="Times-NewRoman" w:cs="Times New Roman"/>
      <w:sz w:val="19"/>
      <w:szCs w:val="20"/>
      <w:lang w:val="en-GB"/>
    </w:rPr>
  </w:style>
  <w:style w:type="character" w:customStyle="1" w:styleId="T-98-2Char">
    <w:name w:val="T-9/8-2 Char"/>
    <w:link w:val="T-98-2"/>
    <w:rsid w:val="00352623"/>
    <w:rPr>
      <w:rFonts w:ascii="Times-NewRoman" w:eastAsia="Times New Roman" w:hAnsi="Times-NewRoman" w:cs="Times New Roman"/>
      <w:sz w:val="19"/>
      <w:szCs w:val="20"/>
      <w:lang w:val="en-GB"/>
    </w:rPr>
  </w:style>
  <w:style w:type="character" w:customStyle="1" w:styleId="Bodytext2">
    <w:name w:val="Body text (2)"/>
    <w:rsid w:val="00352623"/>
    <w:rPr>
      <w:sz w:val="34"/>
      <w:szCs w:val="34"/>
      <w:lang w:bidi="ar-SA"/>
    </w:rPr>
  </w:style>
  <w:style w:type="numbering" w:customStyle="1" w:styleId="Bezpopisa11">
    <w:name w:val="Bez popisa11"/>
    <w:next w:val="Bezpopisa"/>
    <w:uiPriority w:val="99"/>
    <w:semiHidden/>
    <w:unhideWhenUsed/>
    <w:rsid w:val="00352623"/>
  </w:style>
  <w:style w:type="table" w:customStyle="1" w:styleId="Reetkatablice3">
    <w:name w:val="Rešetka tablice3"/>
    <w:basedOn w:val="Obinatablica"/>
    <w:next w:val="Reetkatablice"/>
    <w:uiPriority w:val="3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352623"/>
  </w:style>
  <w:style w:type="paragraph" w:customStyle="1" w:styleId="tekst11">
    <w:name w:val="tekst11"/>
    <w:basedOn w:val="Normal"/>
    <w:rsid w:val="00352623"/>
    <w:pPr>
      <w:spacing w:after="0" w:line="288" w:lineRule="auto"/>
      <w:ind w:firstLine="709"/>
    </w:pPr>
    <w:rPr>
      <w:rFonts w:ascii="Arial" w:eastAsia="Times New Roman" w:hAnsi="Arial" w:cs="Times New Roman"/>
      <w:lang w:eastAsia="hr-HR"/>
    </w:rPr>
  </w:style>
  <w:style w:type="paragraph" w:customStyle="1" w:styleId="Odlomakpopisa10">
    <w:name w:val="Odlomak popisa1"/>
    <w:basedOn w:val="Normal"/>
    <w:qFormat/>
    <w:rsid w:val="00D22169"/>
    <w:pPr>
      <w:suppressAutoHyphens/>
      <w:autoSpaceDN w:val="0"/>
      <w:spacing w:after="120" w:line="276" w:lineRule="auto"/>
      <w:textAlignment w:val="baseline"/>
    </w:pPr>
    <w:rPr>
      <w:rFonts w:ascii="Calibri" w:eastAsia="Calibri" w:hAnsi="Calibri" w:cs="Times New Roman"/>
      <w:lang w:eastAsia="hr-HR"/>
    </w:rPr>
  </w:style>
  <w:style w:type="character" w:customStyle="1" w:styleId="Zadanifontodlomka1">
    <w:name w:val="Zadani font odlomka1"/>
    <w:rsid w:val="00352623"/>
  </w:style>
  <w:style w:type="table" w:customStyle="1" w:styleId="Reetkatablice4">
    <w:name w:val="Rešetka tablice4"/>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proreda10">
    <w:name w:val="Bez proreda1"/>
    <w:uiPriority w:val="1"/>
    <w:qFormat/>
    <w:rsid w:val="00352623"/>
    <w:pPr>
      <w:spacing w:after="0" w:line="240" w:lineRule="auto"/>
    </w:pPr>
    <w:rPr>
      <w:rFonts w:ascii="Times New Roman" w:eastAsia="Times New Roman" w:hAnsi="Times New Roman" w:cs="Times New Roman"/>
      <w:sz w:val="24"/>
      <w:szCs w:val="24"/>
      <w:lang w:eastAsia="hr-HR"/>
    </w:rPr>
  </w:style>
  <w:style w:type="paragraph" w:styleId="Tablicaslika">
    <w:name w:val="table of figures"/>
    <w:basedOn w:val="Normal"/>
    <w:next w:val="Normal"/>
    <w:uiPriority w:val="99"/>
    <w:unhideWhenUsed/>
    <w:rsid w:val="00352623"/>
    <w:pPr>
      <w:spacing w:after="0"/>
      <w:ind w:left="480" w:hanging="480"/>
      <w:jc w:val="left"/>
    </w:pPr>
    <w:rPr>
      <w:rFonts w:cstheme="minorHAnsi"/>
      <w:smallCaps/>
      <w:sz w:val="20"/>
      <w:szCs w:val="20"/>
    </w:rPr>
  </w:style>
  <w:style w:type="character" w:styleId="Neupadljivoisticanje">
    <w:name w:val="Subtle Emphasis"/>
    <w:uiPriority w:val="19"/>
    <w:qFormat/>
    <w:rsid w:val="00352623"/>
    <w:rPr>
      <w:rFonts w:ascii="Calibri" w:hAnsi="Calibri"/>
      <w:i w:val="0"/>
      <w:iCs/>
      <w:color w:val="404040"/>
      <w:sz w:val="20"/>
    </w:rPr>
  </w:style>
  <w:style w:type="paragraph" w:styleId="TOCNaslov">
    <w:name w:val="TOC Heading"/>
    <w:basedOn w:val="Naslov1"/>
    <w:next w:val="Normal"/>
    <w:uiPriority w:val="39"/>
    <w:qFormat/>
    <w:rsid w:val="00352623"/>
    <w:pPr>
      <w:numPr>
        <w:numId w:val="0"/>
      </w:numPr>
      <w:spacing w:after="0"/>
      <w:jc w:val="left"/>
      <w:outlineLvl w:val="9"/>
    </w:pPr>
    <w:rPr>
      <w:rFonts w:ascii="Cambria" w:eastAsia="SimSun" w:hAnsi="Cambria"/>
      <w:color w:val="365F91"/>
    </w:rPr>
  </w:style>
  <w:style w:type="paragraph" w:customStyle="1" w:styleId="Stil1">
    <w:name w:val="Stil1"/>
    <w:basedOn w:val="Normal"/>
    <w:rsid w:val="00352623"/>
    <w:pPr>
      <w:numPr>
        <w:ilvl w:val="1"/>
        <w:numId w:val="4"/>
      </w:numPr>
      <w:tabs>
        <w:tab w:val="clear" w:pos="1004"/>
        <w:tab w:val="num" w:pos="2084"/>
      </w:tabs>
      <w:spacing w:after="200" w:line="276" w:lineRule="auto"/>
      <w:ind w:left="2520"/>
    </w:pPr>
    <w:rPr>
      <w:rFonts w:ascii="Arial" w:eastAsia="Calibri" w:hAnsi="Arial" w:cs="Times New Roman"/>
      <w:lang w:eastAsia="zh-CN"/>
    </w:rPr>
  </w:style>
  <w:style w:type="paragraph" w:styleId="Bezproreda">
    <w:name w:val="No Spacing"/>
    <w:uiPriority w:val="1"/>
    <w:qFormat/>
    <w:rsid w:val="00352623"/>
    <w:pPr>
      <w:spacing w:after="0" w:line="276" w:lineRule="auto"/>
      <w:jc w:val="center"/>
    </w:pPr>
    <w:rPr>
      <w:rFonts w:ascii="Calibri" w:eastAsia="Calibri" w:hAnsi="Calibri" w:cs="Times New Roman"/>
      <w:sz w:val="20"/>
    </w:rPr>
  </w:style>
  <w:style w:type="paragraph" w:styleId="Indeks1">
    <w:name w:val="index 1"/>
    <w:basedOn w:val="Normal"/>
    <w:next w:val="Normal"/>
    <w:autoRedefine/>
    <w:semiHidden/>
    <w:rsid w:val="00352623"/>
    <w:pPr>
      <w:spacing w:after="200" w:line="276" w:lineRule="auto"/>
      <w:ind w:left="220" w:hanging="220"/>
    </w:pPr>
    <w:rPr>
      <w:rFonts w:ascii="Arial" w:eastAsia="Calibri" w:hAnsi="Arial" w:cs="Times New Roman"/>
      <w:lang w:eastAsia="zh-CN"/>
    </w:rPr>
  </w:style>
  <w:style w:type="paragraph" w:styleId="Uvuenotijeloteksta">
    <w:name w:val="Body Text Indent"/>
    <w:basedOn w:val="Normal"/>
    <w:link w:val="UvuenotijelotekstaChar"/>
    <w:uiPriority w:val="99"/>
    <w:semiHidden/>
    <w:unhideWhenUsed/>
    <w:rsid w:val="00352623"/>
    <w:pPr>
      <w:spacing w:after="120" w:line="276" w:lineRule="auto"/>
      <w:ind w:left="283"/>
    </w:pPr>
    <w:rPr>
      <w:rFonts w:ascii="Arial" w:eastAsia="Calibri" w:hAnsi="Arial" w:cs="Times New Roman"/>
      <w:lang w:eastAsia="zh-CN"/>
    </w:rPr>
  </w:style>
  <w:style w:type="character" w:customStyle="1" w:styleId="UvuenotijelotekstaChar">
    <w:name w:val="Uvučeno tijelo teksta Char"/>
    <w:basedOn w:val="Zadanifontodlomka"/>
    <w:link w:val="Uvuenotijeloteksta"/>
    <w:uiPriority w:val="99"/>
    <w:semiHidden/>
    <w:rsid w:val="00352623"/>
    <w:rPr>
      <w:rFonts w:ascii="Arial" w:eastAsia="Calibri" w:hAnsi="Arial" w:cs="Times New Roman"/>
      <w:lang w:eastAsia="zh-CN"/>
    </w:rPr>
  </w:style>
  <w:style w:type="paragraph" w:styleId="StandardWeb">
    <w:name w:val="Normal (Web)"/>
    <w:basedOn w:val="Normal"/>
    <w:uiPriority w:val="99"/>
    <w:unhideWhenUsed/>
    <w:rsid w:val="00352623"/>
    <w:pPr>
      <w:spacing w:before="100" w:beforeAutospacing="1" w:after="100" w:afterAutospacing="1" w:line="240" w:lineRule="auto"/>
    </w:pPr>
    <w:rPr>
      <w:rFonts w:ascii="Times New Roman" w:eastAsia="Times New Roman" w:hAnsi="Times New Roman" w:cs="Times New Roman"/>
      <w:szCs w:val="24"/>
      <w:lang w:eastAsia="hr-HR"/>
    </w:rPr>
  </w:style>
  <w:style w:type="character" w:customStyle="1" w:styleId="tm6">
    <w:name w:val="tm6"/>
    <w:rsid w:val="00352623"/>
  </w:style>
  <w:style w:type="character" w:styleId="Referencakomentara">
    <w:name w:val="annotation reference"/>
    <w:basedOn w:val="Zadanifontodlomka"/>
    <w:uiPriority w:val="99"/>
    <w:semiHidden/>
    <w:unhideWhenUsed/>
    <w:rsid w:val="00DC351A"/>
    <w:rPr>
      <w:sz w:val="16"/>
      <w:szCs w:val="16"/>
    </w:rPr>
  </w:style>
  <w:style w:type="paragraph" w:styleId="Tekstkomentara">
    <w:name w:val="annotation text"/>
    <w:basedOn w:val="Normal"/>
    <w:link w:val="TekstkomentaraChar"/>
    <w:uiPriority w:val="99"/>
    <w:semiHidden/>
    <w:unhideWhenUsed/>
    <w:rsid w:val="00DC351A"/>
    <w:pPr>
      <w:spacing w:line="240" w:lineRule="auto"/>
    </w:pPr>
    <w:rPr>
      <w:sz w:val="20"/>
      <w:szCs w:val="20"/>
    </w:rPr>
  </w:style>
  <w:style w:type="character" w:customStyle="1" w:styleId="TekstkomentaraChar">
    <w:name w:val="Tekst komentara Char"/>
    <w:basedOn w:val="Zadanifontodlomka"/>
    <w:link w:val="Tekstkomentara"/>
    <w:uiPriority w:val="99"/>
    <w:semiHidden/>
    <w:rsid w:val="00DC351A"/>
    <w:rPr>
      <w:sz w:val="20"/>
      <w:szCs w:val="20"/>
    </w:rPr>
  </w:style>
  <w:style w:type="paragraph" w:styleId="Predmetkomentara">
    <w:name w:val="annotation subject"/>
    <w:basedOn w:val="Tekstkomentara"/>
    <w:next w:val="Tekstkomentara"/>
    <w:link w:val="PredmetkomentaraChar"/>
    <w:uiPriority w:val="99"/>
    <w:semiHidden/>
    <w:unhideWhenUsed/>
    <w:rsid w:val="00DC351A"/>
    <w:rPr>
      <w:b/>
      <w:bCs/>
    </w:rPr>
  </w:style>
  <w:style w:type="character" w:customStyle="1" w:styleId="PredmetkomentaraChar">
    <w:name w:val="Predmet komentara Char"/>
    <w:basedOn w:val="TekstkomentaraChar"/>
    <w:link w:val="Predmetkomentara"/>
    <w:uiPriority w:val="99"/>
    <w:semiHidden/>
    <w:rsid w:val="00DC351A"/>
    <w:rPr>
      <w:b/>
      <w:bCs/>
      <w:sz w:val="20"/>
      <w:szCs w:val="20"/>
    </w:rPr>
  </w:style>
  <w:style w:type="numbering" w:customStyle="1" w:styleId="SLIKA1">
    <w:name w:val="SLIKA1"/>
    <w:basedOn w:val="Bezpopisa"/>
    <w:rsid w:val="005F3A83"/>
  </w:style>
  <w:style w:type="character" w:customStyle="1" w:styleId="Nerijeenospominjanje1">
    <w:name w:val="Neriješeno spominjanje1"/>
    <w:basedOn w:val="Zadanifontodlomka"/>
    <w:uiPriority w:val="99"/>
    <w:semiHidden/>
    <w:unhideWhenUsed/>
    <w:rsid w:val="003945FB"/>
    <w:rPr>
      <w:color w:val="605E5C"/>
      <w:shd w:val="clear" w:color="auto" w:fill="E1DFDD"/>
    </w:rPr>
  </w:style>
  <w:style w:type="paragraph" w:customStyle="1" w:styleId="t-9-8-bez-uvl">
    <w:name w:val="t-9-8-bez-uvl"/>
    <w:basedOn w:val="Normal"/>
    <w:rsid w:val="00441FCF"/>
    <w:pPr>
      <w:spacing w:before="100" w:beforeAutospacing="1" w:after="100" w:afterAutospacing="1" w:line="240" w:lineRule="auto"/>
    </w:pPr>
    <w:rPr>
      <w:rFonts w:ascii="Times New Roman" w:eastAsia="Times New Roman" w:hAnsi="Times New Roman" w:cs="Times New Roman"/>
      <w:szCs w:val="24"/>
      <w:lang w:eastAsia="hr-HR"/>
    </w:rPr>
  </w:style>
  <w:style w:type="character" w:customStyle="1" w:styleId="kurziv">
    <w:name w:val="kurziv"/>
    <w:basedOn w:val="Zadanifontodlomka"/>
    <w:rsid w:val="00441FCF"/>
  </w:style>
  <w:style w:type="table" w:customStyle="1" w:styleId="TableNormal">
    <w:name w:val="Table Normal"/>
    <w:uiPriority w:val="2"/>
    <w:semiHidden/>
    <w:unhideWhenUsed/>
    <w:qFormat/>
    <w:rsid w:val="009E34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E34C2"/>
    <w:pPr>
      <w:widowControl w:val="0"/>
      <w:autoSpaceDE w:val="0"/>
      <w:autoSpaceDN w:val="0"/>
      <w:spacing w:after="0" w:line="240" w:lineRule="auto"/>
    </w:pPr>
    <w:rPr>
      <w:rFonts w:ascii="Tahoma" w:eastAsia="Tahoma" w:hAnsi="Tahoma" w:cs="Tahoma"/>
      <w:lang w:val="en-US"/>
    </w:rPr>
  </w:style>
  <w:style w:type="numbering" w:customStyle="1" w:styleId="Bezpopisa2">
    <w:name w:val="Bez popisa2"/>
    <w:next w:val="Bezpopisa"/>
    <w:uiPriority w:val="99"/>
    <w:semiHidden/>
    <w:unhideWhenUsed/>
    <w:rsid w:val="00EF5B76"/>
  </w:style>
  <w:style w:type="numbering" w:customStyle="1" w:styleId="Bezpopisa12">
    <w:name w:val="Bez popisa12"/>
    <w:next w:val="Bezpopisa"/>
    <w:uiPriority w:val="99"/>
    <w:semiHidden/>
    <w:unhideWhenUsed/>
    <w:rsid w:val="00EF5B76"/>
  </w:style>
  <w:style w:type="numbering" w:customStyle="1" w:styleId="Bezpopisa111">
    <w:name w:val="Bez popisa111"/>
    <w:next w:val="Bezpopisa"/>
    <w:uiPriority w:val="99"/>
    <w:semiHidden/>
    <w:unhideWhenUsed/>
    <w:rsid w:val="00EF5B76"/>
  </w:style>
  <w:style w:type="numbering" w:customStyle="1" w:styleId="SLIKA2">
    <w:name w:val="SLIKA2"/>
    <w:basedOn w:val="Bezpopisa"/>
    <w:rsid w:val="00EF5B76"/>
  </w:style>
  <w:style w:type="numbering" w:customStyle="1" w:styleId="Bezpopisa1111">
    <w:name w:val="Bez popisa1111"/>
    <w:next w:val="Bezpopisa"/>
    <w:uiPriority w:val="99"/>
    <w:semiHidden/>
    <w:unhideWhenUsed/>
    <w:rsid w:val="00EF5B76"/>
  </w:style>
  <w:style w:type="numbering" w:customStyle="1" w:styleId="SLIKA11">
    <w:name w:val="SLIKA11"/>
    <w:basedOn w:val="Bezpopisa"/>
    <w:rsid w:val="00EF5B76"/>
    <w:pPr>
      <w:numPr>
        <w:numId w:val="5"/>
      </w:numPr>
    </w:pPr>
  </w:style>
  <w:style w:type="numbering" w:customStyle="1" w:styleId="SLIKA11121118">
    <w:name w:val="SLIKA11121118"/>
    <w:basedOn w:val="Bezpopisa"/>
    <w:rsid w:val="000E3E1A"/>
    <w:pPr>
      <w:numPr>
        <w:numId w:val="6"/>
      </w:numPr>
    </w:pPr>
  </w:style>
  <w:style w:type="paragraph" w:styleId="Tekstkrajnjebiljeke">
    <w:name w:val="endnote text"/>
    <w:basedOn w:val="Normal"/>
    <w:link w:val="TekstkrajnjebiljekeChar"/>
    <w:uiPriority w:val="99"/>
    <w:semiHidden/>
    <w:unhideWhenUsed/>
    <w:rsid w:val="0004062A"/>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04062A"/>
    <w:rPr>
      <w:sz w:val="20"/>
      <w:szCs w:val="20"/>
    </w:rPr>
  </w:style>
  <w:style w:type="character" w:styleId="Referencakrajnjebiljeke">
    <w:name w:val="endnote reference"/>
    <w:basedOn w:val="Zadanifontodlomka"/>
    <w:uiPriority w:val="99"/>
    <w:semiHidden/>
    <w:unhideWhenUsed/>
    <w:rsid w:val="0004062A"/>
    <w:rPr>
      <w:vertAlign w:val="superscript"/>
    </w:rPr>
  </w:style>
  <w:style w:type="numbering" w:customStyle="1" w:styleId="Bezpopisa3">
    <w:name w:val="Bez popisa3"/>
    <w:next w:val="Bezpopisa"/>
    <w:uiPriority w:val="99"/>
    <w:semiHidden/>
    <w:unhideWhenUsed/>
    <w:rsid w:val="00301039"/>
  </w:style>
  <w:style w:type="character" w:styleId="Nerijeenospominjanje">
    <w:name w:val="Unresolved Mention"/>
    <w:basedOn w:val="Zadanifontodlomka"/>
    <w:uiPriority w:val="99"/>
    <w:semiHidden/>
    <w:unhideWhenUsed/>
    <w:rsid w:val="00301039"/>
    <w:rPr>
      <w:color w:val="808080"/>
      <w:shd w:val="clear" w:color="auto" w:fill="E6E6E6"/>
    </w:rPr>
  </w:style>
  <w:style w:type="table" w:customStyle="1" w:styleId="Reetkatablice16">
    <w:name w:val="Rešetka tablice16"/>
    <w:basedOn w:val="Obinatablica"/>
    <w:next w:val="Reetkatablice"/>
    <w:uiPriority w:val="3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11">
    <w:name w:val="SLIKA111"/>
    <w:basedOn w:val="Bezpopisa"/>
    <w:rsid w:val="00301039"/>
  </w:style>
  <w:style w:type="numbering" w:customStyle="1" w:styleId="SLIKA1111">
    <w:name w:val="SLIKA1111"/>
    <w:basedOn w:val="Bezpopisa"/>
    <w:rsid w:val="00301039"/>
  </w:style>
  <w:style w:type="numbering" w:customStyle="1" w:styleId="SLIKA112">
    <w:name w:val="SLIKA112"/>
    <w:basedOn w:val="Bezpopisa"/>
    <w:rsid w:val="00301039"/>
  </w:style>
  <w:style w:type="paragraph" w:customStyle="1" w:styleId="1Odlomakpopisa1">
    <w:name w:val="1Odlomak popisa1"/>
    <w:basedOn w:val="Normal"/>
    <w:link w:val="1Odlomakpopisa1Char"/>
    <w:qFormat/>
    <w:rsid w:val="00301039"/>
    <w:pPr>
      <w:spacing w:after="120" w:line="276" w:lineRule="auto"/>
      <w:ind w:firstLine="709"/>
    </w:pPr>
    <w:rPr>
      <w:rFonts w:eastAsia="Calibri" w:cs="Times New Roman"/>
      <w:lang w:val="en-US" w:eastAsia="zh-CN"/>
    </w:rPr>
  </w:style>
  <w:style w:type="character" w:customStyle="1" w:styleId="1Odlomakpopisa1Char">
    <w:name w:val="1Odlomak popisa1 Char"/>
    <w:link w:val="1Odlomakpopisa1"/>
    <w:rsid w:val="00301039"/>
    <w:rPr>
      <w:rFonts w:eastAsia="Calibri" w:cs="Times New Roman"/>
      <w:sz w:val="24"/>
      <w:lang w:val="en-US" w:eastAsia="zh-CN"/>
    </w:rPr>
  </w:style>
  <w:style w:type="table" w:customStyle="1" w:styleId="Reetkatablice11">
    <w:name w:val="Rešetka tablice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3">
    <w:name w:val="SLIKA3"/>
    <w:basedOn w:val="Bezpopisa"/>
    <w:rsid w:val="00301039"/>
    <w:pPr>
      <w:numPr>
        <w:numId w:val="4"/>
      </w:numPr>
    </w:pPr>
  </w:style>
  <w:style w:type="table" w:customStyle="1" w:styleId="Reetkatablice21">
    <w:name w:val="Rešetka tablice2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3">
    <w:name w:val="Bez popisa13"/>
    <w:next w:val="Bezpopisa"/>
    <w:uiPriority w:val="99"/>
    <w:semiHidden/>
    <w:unhideWhenUsed/>
    <w:rsid w:val="00301039"/>
  </w:style>
  <w:style w:type="table" w:customStyle="1" w:styleId="Reetkatablice31">
    <w:name w:val="Rešetka tablice31"/>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11">
    <w:name w:val="Odlomak popisa11"/>
    <w:basedOn w:val="Normal"/>
    <w:qFormat/>
    <w:rsid w:val="00301039"/>
    <w:pPr>
      <w:suppressAutoHyphens/>
      <w:autoSpaceDN w:val="0"/>
      <w:spacing w:after="200" w:line="276" w:lineRule="auto"/>
      <w:ind w:left="720"/>
      <w:textAlignment w:val="baseline"/>
    </w:pPr>
    <w:rPr>
      <w:rFonts w:ascii="Times New Roman" w:eastAsia="Calibri" w:hAnsi="Times New Roman" w:cs="Times New Roman"/>
      <w:lang w:eastAsia="hr-HR"/>
    </w:rPr>
  </w:style>
  <w:style w:type="table" w:customStyle="1" w:styleId="Reetkatablice41">
    <w:name w:val="Rešetka tablice4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proreda11">
    <w:name w:val="Bez proreda11"/>
    <w:qFormat/>
    <w:rsid w:val="00301039"/>
    <w:pPr>
      <w:spacing w:after="0" w:line="240" w:lineRule="auto"/>
    </w:pPr>
    <w:rPr>
      <w:rFonts w:ascii="Times New Roman" w:eastAsia="Times New Roman" w:hAnsi="Times New Roman" w:cs="Times New Roman"/>
      <w:sz w:val="24"/>
      <w:szCs w:val="24"/>
      <w:lang w:eastAsia="hr-HR"/>
    </w:rPr>
  </w:style>
  <w:style w:type="paragraph" w:customStyle="1" w:styleId="CharCharCharCharCharCharCharCharCharCharCharCharCharCharChar">
    <w:name w:val="Char Char Char Char Char Char Char Char Char Char Char Char Char Char Char"/>
    <w:basedOn w:val="Normal"/>
    <w:rsid w:val="00301039"/>
    <w:pPr>
      <w:widowControl w:val="0"/>
      <w:adjustRightInd w:val="0"/>
      <w:spacing w:line="240" w:lineRule="exact"/>
      <w:jc w:val="left"/>
    </w:pPr>
    <w:rPr>
      <w:rFonts w:ascii="Tahoma" w:eastAsia="Times New Roman" w:hAnsi="Tahoma" w:cs="Tahoma"/>
      <w:sz w:val="20"/>
      <w:szCs w:val="20"/>
      <w:lang w:val="en-GB"/>
    </w:rPr>
  </w:style>
  <w:style w:type="paragraph" w:customStyle="1" w:styleId="Tijeloteksta21">
    <w:name w:val="Tijelo teksta 21"/>
    <w:basedOn w:val="Normal"/>
    <w:rsid w:val="00301039"/>
    <w:pPr>
      <w:suppressAutoHyphens/>
      <w:spacing w:after="0" w:line="240" w:lineRule="auto"/>
      <w:jc w:val="center"/>
    </w:pPr>
    <w:rPr>
      <w:rFonts w:ascii="Tahoma" w:eastAsia="Times New Roman" w:hAnsi="Tahoma" w:cs="Tahoma"/>
      <w:b/>
      <w:bCs/>
      <w:szCs w:val="24"/>
      <w:lang w:eastAsia="ar-SA"/>
    </w:rPr>
  </w:style>
  <w:style w:type="character" w:customStyle="1" w:styleId="il">
    <w:name w:val="il"/>
    <w:rsid w:val="00301039"/>
  </w:style>
  <w:style w:type="numbering" w:customStyle="1" w:styleId="Bezpopisa21">
    <w:name w:val="Bez popisa21"/>
    <w:next w:val="Bezpopisa"/>
    <w:uiPriority w:val="99"/>
    <w:semiHidden/>
    <w:unhideWhenUsed/>
    <w:rsid w:val="00301039"/>
  </w:style>
  <w:style w:type="table" w:customStyle="1" w:styleId="Reetkatablice51">
    <w:name w:val="Rešetka tablice51"/>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2">
    <w:name w:val="Bez popisa112"/>
    <w:next w:val="Bezpopisa"/>
    <w:uiPriority w:val="99"/>
    <w:semiHidden/>
    <w:unhideWhenUsed/>
    <w:rsid w:val="00301039"/>
  </w:style>
  <w:style w:type="numbering" w:customStyle="1" w:styleId="Bezpopisa211">
    <w:name w:val="Bez popisa211"/>
    <w:next w:val="Bezpopisa"/>
    <w:uiPriority w:val="99"/>
    <w:semiHidden/>
    <w:unhideWhenUsed/>
    <w:rsid w:val="00301039"/>
  </w:style>
  <w:style w:type="numbering" w:customStyle="1" w:styleId="SLIKA113">
    <w:name w:val="SLIKA113"/>
    <w:basedOn w:val="Bezpopisa"/>
    <w:rsid w:val="00301039"/>
  </w:style>
  <w:style w:type="numbering" w:customStyle="1" w:styleId="SLIKA114">
    <w:name w:val="SLIKA114"/>
    <w:basedOn w:val="Bezpopisa"/>
    <w:rsid w:val="00301039"/>
  </w:style>
  <w:style w:type="numbering" w:customStyle="1" w:styleId="SLIKA115">
    <w:name w:val="SLIKA115"/>
    <w:basedOn w:val="Bezpopisa"/>
    <w:rsid w:val="00301039"/>
  </w:style>
  <w:style w:type="numbering" w:customStyle="1" w:styleId="SLIKA116">
    <w:name w:val="SLIKA116"/>
    <w:basedOn w:val="Bezpopisa"/>
    <w:rsid w:val="00301039"/>
  </w:style>
  <w:style w:type="numbering" w:customStyle="1" w:styleId="SLIKA117">
    <w:name w:val="SLIKA117"/>
    <w:basedOn w:val="Bezpopisa"/>
    <w:rsid w:val="00301039"/>
  </w:style>
  <w:style w:type="numbering" w:customStyle="1" w:styleId="SLIKA118">
    <w:name w:val="SLIKA118"/>
    <w:basedOn w:val="Bezpopisa"/>
    <w:rsid w:val="00301039"/>
  </w:style>
  <w:style w:type="numbering" w:customStyle="1" w:styleId="SLIKA119">
    <w:name w:val="SLIKA119"/>
    <w:basedOn w:val="Bezpopisa"/>
    <w:rsid w:val="00301039"/>
  </w:style>
  <w:style w:type="numbering" w:customStyle="1" w:styleId="SLIKA1110">
    <w:name w:val="SLIKA1110"/>
    <w:basedOn w:val="Bezpopisa"/>
    <w:rsid w:val="00301039"/>
  </w:style>
  <w:style w:type="numbering" w:customStyle="1" w:styleId="SLIKA11111">
    <w:name w:val="SLIKA11111"/>
    <w:basedOn w:val="Bezpopisa"/>
    <w:rsid w:val="00301039"/>
  </w:style>
  <w:style w:type="character" w:styleId="Tekstrezerviranogmjesta">
    <w:name w:val="Placeholder Text"/>
    <w:basedOn w:val="Zadanifontodlomka"/>
    <w:uiPriority w:val="99"/>
    <w:semiHidden/>
    <w:rsid w:val="00301039"/>
    <w:rPr>
      <w:color w:val="808080"/>
    </w:rPr>
  </w:style>
  <w:style w:type="numbering" w:customStyle="1" w:styleId="SLIKA1112">
    <w:name w:val="SLIKA1112"/>
    <w:basedOn w:val="Bezpopisa"/>
    <w:rsid w:val="00301039"/>
  </w:style>
  <w:style w:type="numbering" w:customStyle="1" w:styleId="Bezpopisa31">
    <w:name w:val="Bez popisa31"/>
    <w:next w:val="Bezpopisa"/>
    <w:uiPriority w:val="99"/>
    <w:semiHidden/>
    <w:unhideWhenUsed/>
    <w:rsid w:val="00301039"/>
  </w:style>
  <w:style w:type="numbering" w:customStyle="1" w:styleId="SLIKA1113">
    <w:name w:val="SLIKA1113"/>
    <w:basedOn w:val="Bezpopisa"/>
    <w:rsid w:val="00301039"/>
  </w:style>
  <w:style w:type="numbering" w:customStyle="1" w:styleId="SLIKA1114">
    <w:name w:val="SLIKA1114"/>
    <w:basedOn w:val="Bezpopisa"/>
    <w:rsid w:val="00301039"/>
  </w:style>
  <w:style w:type="numbering" w:customStyle="1" w:styleId="SLIKA1121">
    <w:name w:val="SLIKA1121"/>
    <w:basedOn w:val="Bezpopisa"/>
    <w:rsid w:val="00301039"/>
  </w:style>
  <w:style w:type="table" w:customStyle="1" w:styleId="Reetkatablice161">
    <w:name w:val="Rešetka tablice161"/>
    <w:basedOn w:val="Obinatablica"/>
    <w:next w:val="Reetkatablice"/>
    <w:uiPriority w:val="3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2">
    <w:name w:val="SLIKA12"/>
    <w:basedOn w:val="Bezpopisa"/>
    <w:rsid w:val="00301039"/>
    <w:pPr>
      <w:numPr>
        <w:numId w:val="2"/>
      </w:numPr>
    </w:pPr>
  </w:style>
  <w:style w:type="table" w:customStyle="1" w:styleId="Reetkatablice22">
    <w:name w:val="Rešetka tablice22"/>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21">
    <w:name w:val="Bez popisa121"/>
    <w:next w:val="Bezpopisa"/>
    <w:uiPriority w:val="99"/>
    <w:semiHidden/>
    <w:unhideWhenUsed/>
    <w:rsid w:val="00301039"/>
  </w:style>
  <w:style w:type="table" w:customStyle="1" w:styleId="Reetkatablice32">
    <w:name w:val="Rešetka tablice32"/>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2">
    <w:name w:val="Rešetka tablice42"/>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2">
    <w:name w:val="Bez popisa22"/>
    <w:next w:val="Bezpopisa"/>
    <w:uiPriority w:val="99"/>
    <w:semiHidden/>
    <w:unhideWhenUsed/>
    <w:rsid w:val="00301039"/>
  </w:style>
  <w:style w:type="table" w:customStyle="1" w:styleId="Reetkatablice111">
    <w:name w:val="Rešetka tablice1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1">
    <w:name w:val="Rešetka tablice2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12">
    <w:name w:val="Bez popisa1112"/>
    <w:next w:val="Bezpopisa"/>
    <w:uiPriority w:val="99"/>
    <w:semiHidden/>
    <w:unhideWhenUsed/>
    <w:rsid w:val="00301039"/>
  </w:style>
  <w:style w:type="table" w:customStyle="1" w:styleId="Reetkatablice311">
    <w:name w:val="Rešetka tablice311"/>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
    <w:name w:val="Rešetka tablice4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111">
    <w:name w:val="Bez popisa2111"/>
    <w:next w:val="Bezpopisa"/>
    <w:uiPriority w:val="99"/>
    <w:semiHidden/>
    <w:unhideWhenUsed/>
    <w:rsid w:val="00301039"/>
  </w:style>
  <w:style w:type="numbering" w:customStyle="1" w:styleId="SLIKA1131">
    <w:name w:val="SLIKA1131"/>
    <w:basedOn w:val="Bezpopisa"/>
    <w:rsid w:val="00301039"/>
  </w:style>
  <w:style w:type="numbering" w:customStyle="1" w:styleId="SLIKA1141">
    <w:name w:val="SLIKA1141"/>
    <w:basedOn w:val="Bezpopisa"/>
    <w:rsid w:val="00301039"/>
  </w:style>
  <w:style w:type="numbering" w:customStyle="1" w:styleId="SLIKA1151">
    <w:name w:val="SLIKA1151"/>
    <w:basedOn w:val="Bezpopisa"/>
    <w:rsid w:val="00301039"/>
  </w:style>
  <w:style w:type="numbering" w:customStyle="1" w:styleId="SLIKA1161">
    <w:name w:val="SLIKA1161"/>
    <w:basedOn w:val="Bezpopisa"/>
    <w:rsid w:val="00301039"/>
  </w:style>
  <w:style w:type="numbering" w:customStyle="1" w:styleId="SLIKA1171">
    <w:name w:val="SLIKA1171"/>
    <w:basedOn w:val="Bezpopisa"/>
    <w:rsid w:val="00301039"/>
  </w:style>
  <w:style w:type="numbering" w:customStyle="1" w:styleId="SLIKA1181">
    <w:name w:val="SLIKA1181"/>
    <w:basedOn w:val="Bezpopisa"/>
    <w:rsid w:val="00301039"/>
  </w:style>
  <w:style w:type="numbering" w:customStyle="1" w:styleId="SLIKA1191">
    <w:name w:val="SLIKA1191"/>
    <w:basedOn w:val="Bezpopisa"/>
    <w:rsid w:val="00301039"/>
  </w:style>
  <w:style w:type="numbering" w:customStyle="1" w:styleId="SLIKA11101">
    <w:name w:val="SLIKA11101"/>
    <w:basedOn w:val="Bezpopisa"/>
    <w:rsid w:val="00301039"/>
  </w:style>
  <w:style w:type="numbering" w:customStyle="1" w:styleId="SLIKA111111">
    <w:name w:val="SLIKA111111"/>
    <w:basedOn w:val="Bezpopisa"/>
    <w:rsid w:val="00301039"/>
  </w:style>
  <w:style w:type="numbering" w:customStyle="1" w:styleId="SLIKA11121">
    <w:name w:val="SLIKA11121"/>
    <w:basedOn w:val="Bezpopisa"/>
    <w:rsid w:val="00301039"/>
  </w:style>
  <w:style w:type="paragraph" w:customStyle="1" w:styleId="box459727">
    <w:name w:val="box_459727"/>
    <w:basedOn w:val="Normal"/>
    <w:rsid w:val="00301039"/>
    <w:pPr>
      <w:spacing w:before="100" w:beforeAutospacing="1" w:after="100" w:afterAutospacing="1" w:line="240" w:lineRule="auto"/>
      <w:jc w:val="left"/>
    </w:pPr>
    <w:rPr>
      <w:rFonts w:ascii="Times New Roman" w:eastAsia="Times New Roman" w:hAnsi="Times New Roman" w:cs="Times New Roman"/>
      <w:szCs w:val="24"/>
      <w:lang w:eastAsia="hr-HR"/>
    </w:rPr>
  </w:style>
  <w:style w:type="paragraph" w:customStyle="1" w:styleId="box457285">
    <w:name w:val="box_457285"/>
    <w:basedOn w:val="Normal"/>
    <w:rsid w:val="00301039"/>
    <w:pPr>
      <w:spacing w:before="100" w:beforeAutospacing="1" w:after="100" w:afterAutospacing="1" w:line="240" w:lineRule="auto"/>
      <w:jc w:val="left"/>
    </w:pPr>
    <w:rPr>
      <w:rFonts w:ascii="Times New Roman" w:eastAsia="Times New Roman" w:hAnsi="Times New Roman" w:cs="Times New Roman"/>
      <w:szCs w:val="24"/>
      <w:lang w:eastAsia="hr-HR"/>
    </w:rPr>
  </w:style>
  <w:style w:type="character" w:customStyle="1" w:styleId="Bodytext21">
    <w:name w:val="Body text (2)_"/>
    <w:basedOn w:val="Zadanifontodlomka"/>
    <w:rsid w:val="00301039"/>
    <w:rPr>
      <w:rFonts w:ascii="Arial" w:eastAsia="Arial" w:hAnsi="Arial" w:cs="Arial"/>
      <w:b/>
      <w:bCs/>
      <w:i w:val="0"/>
      <w:iCs w:val="0"/>
      <w:smallCaps w:val="0"/>
      <w:strike w:val="0"/>
      <w:sz w:val="18"/>
      <w:szCs w:val="18"/>
      <w:u w:val="none"/>
    </w:rPr>
  </w:style>
  <w:style w:type="character" w:customStyle="1" w:styleId="Bodytext275ptNotBold">
    <w:name w:val="Body text (2) + 7.5 pt;Not Bold"/>
    <w:basedOn w:val="Bodytext21"/>
    <w:rsid w:val="00301039"/>
    <w:rPr>
      <w:rFonts w:ascii="Arial" w:eastAsia="Arial" w:hAnsi="Arial" w:cs="Arial"/>
      <w:b/>
      <w:bCs/>
      <w:i w:val="0"/>
      <w:iCs w:val="0"/>
      <w:smallCaps w:val="0"/>
      <w:strike w:val="0"/>
      <w:color w:val="000000"/>
      <w:spacing w:val="0"/>
      <w:w w:val="100"/>
      <w:position w:val="0"/>
      <w:sz w:val="15"/>
      <w:szCs w:val="15"/>
      <w:u w:val="none"/>
      <w:lang w:val="hr-HR" w:eastAsia="hr-HR" w:bidi="hr-HR"/>
    </w:rPr>
  </w:style>
  <w:style w:type="numbering" w:customStyle="1" w:styleId="SLIKA111211181">
    <w:name w:val="SLIKA111211181"/>
    <w:basedOn w:val="Bezpopisa"/>
    <w:rsid w:val="00301039"/>
  </w:style>
  <w:style w:type="numbering" w:customStyle="1" w:styleId="SLIKA1112111811">
    <w:name w:val="SLIKA1112111811"/>
    <w:basedOn w:val="Bezpopisa"/>
    <w:rsid w:val="00301039"/>
  </w:style>
  <w:style w:type="table" w:customStyle="1" w:styleId="Reetkatablice7">
    <w:name w:val="Rešetka tablice7"/>
    <w:basedOn w:val="Obinatablica"/>
    <w:next w:val="Reetkatablice"/>
    <w:uiPriority w:val="59"/>
    <w:rsid w:val="0030103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112111812">
    <w:name w:val="SLIKA1112111812"/>
    <w:basedOn w:val="Bezpopisa"/>
    <w:rsid w:val="00301039"/>
    <w:pPr>
      <w:numPr>
        <w:numId w:val="1"/>
      </w:numPr>
    </w:pPr>
  </w:style>
  <w:style w:type="table" w:customStyle="1" w:styleId="Reetkatablice72">
    <w:name w:val="Rešetka tablice72"/>
    <w:basedOn w:val="Obinatablica"/>
    <w:next w:val="Reetkatablice"/>
    <w:uiPriority w:val="59"/>
    <w:rsid w:val="0025419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838274">
      <w:bodyDiv w:val="1"/>
      <w:marLeft w:val="0"/>
      <w:marRight w:val="0"/>
      <w:marTop w:val="0"/>
      <w:marBottom w:val="0"/>
      <w:divBdr>
        <w:top w:val="none" w:sz="0" w:space="0" w:color="auto"/>
        <w:left w:val="none" w:sz="0" w:space="0" w:color="auto"/>
        <w:bottom w:val="none" w:sz="0" w:space="0" w:color="auto"/>
        <w:right w:val="none" w:sz="0" w:space="0" w:color="auto"/>
      </w:divBdr>
    </w:div>
    <w:div w:id="527182514">
      <w:bodyDiv w:val="1"/>
      <w:marLeft w:val="0"/>
      <w:marRight w:val="0"/>
      <w:marTop w:val="0"/>
      <w:marBottom w:val="0"/>
      <w:divBdr>
        <w:top w:val="none" w:sz="0" w:space="0" w:color="auto"/>
        <w:left w:val="none" w:sz="0" w:space="0" w:color="auto"/>
        <w:bottom w:val="none" w:sz="0" w:space="0" w:color="auto"/>
        <w:right w:val="none" w:sz="0" w:space="0" w:color="auto"/>
      </w:divBdr>
    </w:div>
    <w:div w:id="766580285">
      <w:bodyDiv w:val="1"/>
      <w:marLeft w:val="0"/>
      <w:marRight w:val="0"/>
      <w:marTop w:val="0"/>
      <w:marBottom w:val="0"/>
      <w:divBdr>
        <w:top w:val="none" w:sz="0" w:space="0" w:color="auto"/>
        <w:left w:val="none" w:sz="0" w:space="0" w:color="auto"/>
        <w:bottom w:val="none" w:sz="0" w:space="0" w:color="auto"/>
        <w:right w:val="none" w:sz="0" w:space="0" w:color="auto"/>
      </w:divBdr>
      <w:divsChild>
        <w:div w:id="1100957085">
          <w:marLeft w:val="0"/>
          <w:marRight w:val="0"/>
          <w:marTop w:val="0"/>
          <w:marBottom w:val="0"/>
          <w:divBdr>
            <w:top w:val="none" w:sz="0" w:space="0" w:color="auto"/>
            <w:left w:val="none" w:sz="0" w:space="0" w:color="auto"/>
            <w:bottom w:val="none" w:sz="0" w:space="0" w:color="auto"/>
            <w:right w:val="none" w:sz="0" w:space="0" w:color="auto"/>
          </w:divBdr>
          <w:divsChild>
            <w:div w:id="3427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1830">
      <w:bodyDiv w:val="1"/>
      <w:marLeft w:val="0"/>
      <w:marRight w:val="0"/>
      <w:marTop w:val="0"/>
      <w:marBottom w:val="0"/>
      <w:divBdr>
        <w:top w:val="none" w:sz="0" w:space="0" w:color="auto"/>
        <w:left w:val="none" w:sz="0" w:space="0" w:color="auto"/>
        <w:bottom w:val="none" w:sz="0" w:space="0" w:color="auto"/>
        <w:right w:val="none" w:sz="0" w:space="0" w:color="auto"/>
      </w:divBdr>
    </w:div>
    <w:div w:id="1564026837">
      <w:bodyDiv w:val="1"/>
      <w:marLeft w:val="0"/>
      <w:marRight w:val="0"/>
      <w:marTop w:val="0"/>
      <w:marBottom w:val="0"/>
      <w:divBdr>
        <w:top w:val="none" w:sz="0" w:space="0" w:color="auto"/>
        <w:left w:val="none" w:sz="0" w:space="0" w:color="auto"/>
        <w:bottom w:val="none" w:sz="0" w:space="0" w:color="auto"/>
        <w:right w:val="none" w:sz="0" w:space="0" w:color="auto"/>
      </w:divBdr>
    </w:div>
    <w:div w:id="1659117390">
      <w:bodyDiv w:val="1"/>
      <w:marLeft w:val="0"/>
      <w:marRight w:val="0"/>
      <w:marTop w:val="0"/>
      <w:marBottom w:val="0"/>
      <w:divBdr>
        <w:top w:val="none" w:sz="0" w:space="0" w:color="auto"/>
        <w:left w:val="none" w:sz="0" w:space="0" w:color="auto"/>
        <w:bottom w:val="none" w:sz="0" w:space="0" w:color="auto"/>
        <w:right w:val="none" w:sz="0" w:space="0" w:color="auto"/>
      </w:divBdr>
    </w:div>
    <w:div w:id="1862357460">
      <w:bodyDiv w:val="1"/>
      <w:marLeft w:val="0"/>
      <w:marRight w:val="0"/>
      <w:marTop w:val="0"/>
      <w:marBottom w:val="0"/>
      <w:divBdr>
        <w:top w:val="none" w:sz="0" w:space="0" w:color="auto"/>
        <w:left w:val="none" w:sz="0" w:space="0" w:color="auto"/>
        <w:bottom w:val="none" w:sz="0" w:space="0" w:color="auto"/>
        <w:right w:val="none" w:sz="0" w:space="0" w:color="auto"/>
      </w:divBdr>
      <w:divsChild>
        <w:div w:id="1509057339">
          <w:marLeft w:val="0"/>
          <w:marRight w:val="0"/>
          <w:marTop w:val="0"/>
          <w:marBottom w:val="0"/>
          <w:divBdr>
            <w:top w:val="none" w:sz="0" w:space="0" w:color="auto"/>
            <w:left w:val="none" w:sz="0" w:space="0" w:color="auto"/>
            <w:bottom w:val="none" w:sz="0" w:space="0" w:color="auto"/>
            <w:right w:val="none" w:sz="0" w:space="0" w:color="auto"/>
          </w:divBdr>
        </w:div>
        <w:div w:id="2132163925">
          <w:marLeft w:val="0"/>
          <w:marRight w:val="0"/>
          <w:marTop w:val="0"/>
          <w:marBottom w:val="0"/>
          <w:divBdr>
            <w:top w:val="none" w:sz="0" w:space="0" w:color="auto"/>
            <w:left w:val="none" w:sz="0" w:space="0" w:color="auto"/>
            <w:bottom w:val="none" w:sz="0" w:space="0" w:color="auto"/>
            <w:right w:val="none" w:sz="0" w:space="0" w:color="auto"/>
          </w:divBdr>
        </w:div>
      </w:divsChild>
    </w:div>
    <w:div w:id="1981419309">
      <w:bodyDiv w:val="1"/>
      <w:marLeft w:val="0"/>
      <w:marRight w:val="0"/>
      <w:marTop w:val="0"/>
      <w:marBottom w:val="0"/>
      <w:divBdr>
        <w:top w:val="none" w:sz="0" w:space="0" w:color="auto"/>
        <w:left w:val="none" w:sz="0" w:space="0" w:color="auto"/>
        <w:bottom w:val="none" w:sz="0" w:space="0" w:color="auto"/>
        <w:right w:val="none" w:sz="0" w:space="0" w:color="auto"/>
      </w:divBdr>
    </w:div>
    <w:div w:id="2072842978">
      <w:bodyDiv w:val="1"/>
      <w:marLeft w:val="0"/>
      <w:marRight w:val="0"/>
      <w:marTop w:val="0"/>
      <w:marBottom w:val="0"/>
      <w:divBdr>
        <w:top w:val="none" w:sz="0" w:space="0" w:color="auto"/>
        <w:left w:val="none" w:sz="0" w:space="0" w:color="auto"/>
        <w:bottom w:val="none" w:sz="0" w:space="0" w:color="auto"/>
        <w:right w:val="none" w:sz="0" w:space="0" w:color="auto"/>
      </w:divBdr>
    </w:div>
    <w:div w:id="211566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9EEC3-CE5E-4AA3-A0D4-61FC039FC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46</Pages>
  <Words>14027</Words>
  <Characters>79959</Characters>
  <Application>Microsoft Office Word</Application>
  <DocSecurity>0</DocSecurity>
  <Lines>666</Lines>
  <Paragraphs>187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93799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Defensor</dc:creator>
  <cp:lastModifiedBy>Robert Kolenc</cp:lastModifiedBy>
  <cp:revision>2</cp:revision>
  <cp:lastPrinted>2019-02-01T11:46:00Z</cp:lastPrinted>
  <dcterms:created xsi:type="dcterms:W3CDTF">2023-10-19T07:53:00Z</dcterms:created>
  <dcterms:modified xsi:type="dcterms:W3CDTF">2023-10-19T07:53:00Z</dcterms:modified>
</cp:coreProperties>
</file>